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F6693" w14:textId="77777777" w:rsidR="00212638" w:rsidRPr="00F52F94" w:rsidRDefault="00DC770B">
      <w:pPr>
        <w:rPr>
          <w:b/>
        </w:rPr>
      </w:pPr>
      <w:r w:rsidRPr="00F52F94">
        <w:rPr>
          <w:b/>
          <w:noProof/>
          <w:lang w:eastAsia="en-AU"/>
        </w:rPr>
        <w:drawing>
          <wp:anchor distT="0" distB="0" distL="114300" distR="114300" simplePos="0" relativeHeight="251658240" behindDoc="0" locked="0" layoutInCell="1" allowOverlap="0" wp14:anchorId="65658AB9" wp14:editId="0387B74C">
            <wp:simplePos x="0" y="0"/>
            <wp:positionH relativeFrom="column">
              <wp:posOffset>-7620</wp:posOffset>
            </wp:positionH>
            <wp:positionV relativeFrom="paragraph">
              <wp:posOffset>8890</wp:posOffset>
            </wp:positionV>
            <wp:extent cx="859790" cy="864235"/>
            <wp:effectExtent l="0" t="0" r="0" b="0"/>
            <wp:wrapNone/>
            <wp:docPr id="1" name="Picture 1" descr="NSWPPA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NSWPPA Bad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9790" cy="8642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0D9E29" w14:textId="77777777" w:rsidR="00212638" w:rsidRPr="00F52F94" w:rsidRDefault="00275C95" w:rsidP="00212638">
      <w:pPr>
        <w:widowControl w:val="0"/>
        <w:spacing w:line="240" w:lineRule="auto"/>
        <w:jc w:val="right"/>
        <w:rPr>
          <w:rFonts w:eastAsia="Cambria" w:cs="Times New Roman"/>
          <w:b/>
          <w:bCs/>
          <w:sz w:val="24"/>
          <w:szCs w:val="24"/>
          <w:lang w:val="en-US"/>
        </w:rPr>
      </w:pPr>
      <w:r w:rsidRPr="00F52F94">
        <w:rPr>
          <w:rFonts w:eastAsia="Cambria" w:cs="Times New Roman"/>
          <w:b/>
          <w:bCs/>
          <w:sz w:val="24"/>
          <w:szCs w:val="24"/>
          <w:lang w:val="en-US"/>
        </w:rPr>
        <w:t>NSW Primary Principals' Association Inc.</w:t>
      </w:r>
    </w:p>
    <w:p w14:paraId="4AFE1A90" w14:textId="77777777" w:rsidR="00212638" w:rsidRPr="00F52F94" w:rsidRDefault="00931455" w:rsidP="004079C6">
      <w:pPr>
        <w:widowControl w:val="0"/>
        <w:spacing w:line="240" w:lineRule="auto"/>
        <w:ind w:left="720" w:firstLine="720"/>
        <w:rPr>
          <w:rFonts w:eastAsia="Cambria" w:cs="Times New Roman"/>
          <w:b/>
          <w:bCs/>
          <w:sz w:val="24"/>
          <w:szCs w:val="24"/>
          <w:lang w:val="en-US"/>
        </w:rPr>
      </w:pPr>
      <w:r>
        <w:rPr>
          <w:rFonts w:eastAsia="Cambria" w:cs="Times New Roman"/>
          <w:b/>
          <w:bCs/>
          <w:sz w:val="24"/>
          <w:szCs w:val="24"/>
          <w:lang w:val="en-US"/>
        </w:rPr>
        <w:t>State Council Meeting, Term 4 2018</w:t>
      </w:r>
      <w:r w:rsidR="004079C6" w:rsidRPr="00F52F94">
        <w:rPr>
          <w:rFonts w:eastAsia="Cambria" w:cs="Times New Roman"/>
          <w:b/>
          <w:bCs/>
          <w:sz w:val="24"/>
          <w:szCs w:val="24"/>
          <w:lang w:val="en-US"/>
        </w:rPr>
        <w:t xml:space="preserve">                                                      </w:t>
      </w:r>
      <w:r w:rsidR="00C94F79" w:rsidRPr="00F52F94">
        <w:rPr>
          <w:rFonts w:eastAsia="Cambria" w:cs="Times New Roman"/>
          <w:b/>
          <w:bCs/>
          <w:sz w:val="24"/>
          <w:szCs w:val="24"/>
          <w:lang w:val="en-US"/>
        </w:rPr>
        <w:t>Speaker Summaries</w:t>
      </w:r>
    </w:p>
    <w:p w14:paraId="105A09F0" w14:textId="77777777" w:rsidR="006A0DCF" w:rsidRPr="00F52F94" w:rsidRDefault="00212638" w:rsidP="00A153AC">
      <w:pPr>
        <w:widowControl w:val="0"/>
        <w:spacing w:line="240" w:lineRule="auto"/>
        <w:jc w:val="both"/>
        <w:rPr>
          <w:rFonts w:eastAsia="Cambria" w:cs="Times New Roman"/>
          <w:i/>
          <w:sz w:val="24"/>
          <w:szCs w:val="24"/>
          <w:lang w:val="en-US"/>
        </w:rPr>
      </w:pPr>
      <w:r w:rsidRPr="00F52F94">
        <w:rPr>
          <w:rFonts w:eastAsia="Cambria" w:cs="Times New Roman"/>
          <w:i/>
          <w:sz w:val="24"/>
          <w:szCs w:val="24"/>
          <w:lang w:val="en-US"/>
        </w:rPr>
        <w:t>The following notes were prepared for the information of NSWPPA members. They were compiled from the speaker’s address to Delegates or in response to questions posed to the speaker at the NSWPPA State Cou</w:t>
      </w:r>
      <w:r w:rsidR="00F52F94" w:rsidRPr="00F52F94">
        <w:rPr>
          <w:rFonts w:eastAsia="Cambria" w:cs="Times New Roman"/>
          <w:i/>
          <w:sz w:val="24"/>
          <w:szCs w:val="24"/>
          <w:lang w:val="en-US"/>
        </w:rPr>
        <w:t xml:space="preserve">ncil Meeting. The notes are not </w:t>
      </w:r>
      <w:r w:rsidRPr="00F52F94">
        <w:rPr>
          <w:rFonts w:eastAsia="Cambria" w:cs="Times New Roman"/>
          <w:i/>
          <w:sz w:val="24"/>
          <w:szCs w:val="24"/>
          <w:lang w:val="en-US"/>
        </w:rPr>
        <w:t xml:space="preserve">direct quotes nor do they </w:t>
      </w:r>
      <w:r w:rsidR="005E4B52" w:rsidRPr="00F52F94">
        <w:rPr>
          <w:rFonts w:eastAsia="Cambria" w:cs="Times New Roman"/>
          <w:i/>
          <w:sz w:val="24"/>
          <w:szCs w:val="24"/>
          <w:lang w:val="en-US"/>
        </w:rPr>
        <w:t>necessarily reflect official DoE</w:t>
      </w:r>
      <w:r w:rsidRPr="00F52F94">
        <w:rPr>
          <w:rFonts w:eastAsia="Cambria" w:cs="Times New Roman"/>
          <w:i/>
          <w:sz w:val="24"/>
          <w:szCs w:val="24"/>
          <w:lang w:val="en-US"/>
        </w:rPr>
        <w:t xml:space="preserve"> policy.</w:t>
      </w:r>
    </w:p>
    <w:p w14:paraId="1156904F" w14:textId="77777777" w:rsidR="0033742D" w:rsidRPr="00931455" w:rsidRDefault="0033742D" w:rsidP="00A153AC">
      <w:pPr>
        <w:widowControl w:val="0"/>
        <w:spacing w:line="240" w:lineRule="auto"/>
        <w:jc w:val="both"/>
        <w:rPr>
          <w:rFonts w:eastAsia="Times" w:cs="Arial"/>
          <w:b/>
          <w:sz w:val="28"/>
          <w:szCs w:val="28"/>
          <w:u w:val="single"/>
        </w:rPr>
      </w:pPr>
      <w:r w:rsidRPr="00931455">
        <w:rPr>
          <w:rFonts w:eastAsia="Times" w:cs="Arial"/>
          <w:b/>
          <w:sz w:val="28"/>
          <w:szCs w:val="28"/>
          <w:u w:val="single"/>
        </w:rPr>
        <w:t>THURSDAY</w:t>
      </w:r>
    </w:p>
    <w:p w14:paraId="56B4AB8D" w14:textId="3EF85B80" w:rsidR="009050FF" w:rsidRPr="003E03EC" w:rsidRDefault="249CF010" w:rsidP="249CF010">
      <w:pPr>
        <w:widowControl w:val="0"/>
        <w:spacing w:after="0" w:line="240" w:lineRule="auto"/>
        <w:rPr>
          <w:rFonts w:eastAsia="Times"/>
          <w:b/>
          <w:bCs/>
          <w:color w:val="FF0000"/>
          <w:sz w:val="24"/>
          <w:szCs w:val="24"/>
        </w:rPr>
      </w:pPr>
      <w:r w:rsidRPr="249CF010">
        <w:rPr>
          <w:rFonts w:eastAsia="Times"/>
          <w:b/>
          <w:bCs/>
          <w:sz w:val="24"/>
          <w:szCs w:val="24"/>
        </w:rPr>
        <w:t xml:space="preserve">Mark </w:t>
      </w:r>
      <w:proofErr w:type="gramStart"/>
      <w:r w:rsidRPr="249CF010">
        <w:rPr>
          <w:rFonts w:eastAsia="Times"/>
          <w:b/>
          <w:bCs/>
          <w:sz w:val="24"/>
          <w:szCs w:val="24"/>
        </w:rPr>
        <w:t>Grant ,</w:t>
      </w:r>
      <w:proofErr w:type="gramEnd"/>
      <w:r w:rsidRPr="249CF010">
        <w:rPr>
          <w:rFonts w:eastAsia="Times"/>
          <w:b/>
          <w:bCs/>
          <w:sz w:val="24"/>
          <w:szCs w:val="24"/>
        </w:rPr>
        <w:t xml:space="preserve"> Executive Director, </w:t>
      </w:r>
      <w:r w:rsidR="00A8024D">
        <w:rPr>
          <w:rFonts w:eastAsia="Times"/>
          <w:b/>
          <w:bCs/>
          <w:sz w:val="24"/>
          <w:szCs w:val="24"/>
        </w:rPr>
        <w:t>Leadership and High Performance</w:t>
      </w:r>
    </w:p>
    <w:p w14:paraId="106AAEC1" w14:textId="05CE6818" w:rsidR="249CF010" w:rsidRDefault="249CF010" w:rsidP="00F738AC">
      <w:pPr>
        <w:pStyle w:val="ListParagraph"/>
        <w:numPr>
          <w:ilvl w:val="0"/>
          <w:numId w:val="14"/>
        </w:numPr>
        <w:spacing w:after="0" w:line="240" w:lineRule="auto"/>
        <w:rPr>
          <w:sz w:val="24"/>
          <w:szCs w:val="24"/>
        </w:rPr>
      </w:pPr>
      <w:r w:rsidRPr="249CF010">
        <w:rPr>
          <w:rFonts w:eastAsia="Times"/>
          <w:sz w:val="24"/>
          <w:szCs w:val="24"/>
        </w:rPr>
        <w:t>Announcement- 4 day release for EV for small schools and specialist schools to roll out in 2019.</w:t>
      </w:r>
    </w:p>
    <w:p w14:paraId="2B56DABB" w14:textId="62C0C8FB" w:rsidR="249CF010" w:rsidRDefault="249CF010" w:rsidP="00F738AC">
      <w:pPr>
        <w:pStyle w:val="ListParagraph"/>
        <w:numPr>
          <w:ilvl w:val="0"/>
          <w:numId w:val="14"/>
        </w:numPr>
        <w:spacing w:after="0" w:line="240" w:lineRule="auto"/>
        <w:rPr>
          <w:sz w:val="24"/>
          <w:szCs w:val="24"/>
        </w:rPr>
      </w:pPr>
      <w:r w:rsidRPr="249CF010">
        <w:rPr>
          <w:rFonts w:eastAsia="Times"/>
          <w:sz w:val="24"/>
          <w:szCs w:val="24"/>
        </w:rPr>
        <w:t>EV will be longer time frames in 2019 EV will start late term 1. In 2020 the EV will start very late term 1. The characteristic of the panel versus the context of the school. The PPA have pushed for the characteristics on the panel to match to school. Although this may not always be the case. HS will have HS and PS will have a PS representative. SSP will have an SSP colleagues.</w:t>
      </w:r>
    </w:p>
    <w:p w14:paraId="2A4C419C" w14:textId="08B060AF" w:rsidR="249CF010" w:rsidRDefault="249CF010" w:rsidP="00F738AC">
      <w:pPr>
        <w:pStyle w:val="ListParagraph"/>
        <w:numPr>
          <w:ilvl w:val="0"/>
          <w:numId w:val="14"/>
        </w:numPr>
        <w:spacing w:after="0" w:line="240" w:lineRule="auto"/>
        <w:rPr>
          <w:sz w:val="24"/>
          <w:szCs w:val="24"/>
        </w:rPr>
      </w:pPr>
      <w:r w:rsidRPr="249CF010">
        <w:rPr>
          <w:rFonts w:eastAsia="Times"/>
          <w:sz w:val="24"/>
          <w:szCs w:val="24"/>
        </w:rPr>
        <w:t>The messaging is that EV is BAU and good practices. Please advocate to colleagues to ensure we have the strength in EV.</w:t>
      </w:r>
    </w:p>
    <w:p w14:paraId="70F192E9" w14:textId="6AF50032" w:rsidR="249CF010" w:rsidRDefault="249CF010" w:rsidP="00F738AC">
      <w:pPr>
        <w:pStyle w:val="ListParagraph"/>
        <w:numPr>
          <w:ilvl w:val="0"/>
          <w:numId w:val="14"/>
        </w:numPr>
        <w:spacing w:after="0" w:line="240" w:lineRule="auto"/>
        <w:rPr>
          <w:sz w:val="24"/>
          <w:szCs w:val="24"/>
        </w:rPr>
      </w:pPr>
      <w:r w:rsidRPr="249CF010">
        <w:rPr>
          <w:rFonts w:eastAsia="Times"/>
          <w:sz w:val="24"/>
          <w:szCs w:val="24"/>
        </w:rPr>
        <w:t xml:space="preserve">NESAs job is to find fault and thus keep the role going. We have great reason to be proud. There can be isolated issues in some schools. In all the inspections that have occurred there has been no school found out of regulation. If it is system regulation, why do they need to go to a </w:t>
      </w:r>
      <w:proofErr w:type="gramStart"/>
      <w:r w:rsidRPr="249CF010">
        <w:rPr>
          <w:rFonts w:eastAsia="Times"/>
          <w:sz w:val="24"/>
          <w:szCs w:val="24"/>
        </w:rPr>
        <w:t>school.</w:t>
      </w:r>
      <w:proofErr w:type="gramEnd"/>
      <w:r w:rsidRPr="249CF010">
        <w:rPr>
          <w:rFonts w:eastAsia="Times"/>
          <w:sz w:val="24"/>
          <w:szCs w:val="24"/>
        </w:rPr>
        <w:t xml:space="preserve"> 70% of what they get is central and they do not have to go to school. At the system level we have to be able to support the system view. The system needs to take on greater responsibility to fill the 30% gap. Thus the random inspections may reduce, however they will not go away.</w:t>
      </w:r>
    </w:p>
    <w:p w14:paraId="119C52C8" w14:textId="0DA8D299" w:rsidR="249CF010" w:rsidRDefault="249CF010" w:rsidP="00F738AC">
      <w:pPr>
        <w:pStyle w:val="ListParagraph"/>
        <w:numPr>
          <w:ilvl w:val="0"/>
          <w:numId w:val="14"/>
        </w:numPr>
        <w:spacing w:after="0" w:line="240" w:lineRule="auto"/>
        <w:rPr>
          <w:sz w:val="24"/>
          <w:szCs w:val="24"/>
        </w:rPr>
      </w:pPr>
      <w:r w:rsidRPr="249CF010">
        <w:rPr>
          <w:rFonts w:eastAsia="Times"/>
          <w:sz w:val="24"/>
          <w:szCs w:val="24"/>
        </w:rPr>
        <w:t xml:space="preserve">LSLD </w:t>
      </w:r>
      <w:proofErr w:type="gramStart"/>
      <w:r w:rsidRPr="249CF010">
        <w:rPr>
          <w:rFonts w:eastAsia="Times"/>
          <w:sz w:val="24"/>
          <w:szCs w:val="24"/>
        </w:rPr>
        <w:t>The</w:t>
      </w:r>
      <w:proofErr w:type="gramEnd"/>
      <w:r w:rsidRPr="249CF010">
        <w:rPr>
          <w:rFonts w:eastAsia="Times"/>
          <w:sz w:val="24"/>
          <w:szCs w:val="24"/>
        </w:rPr>
        <w:t xml:space="preserve"> Strategic School Resource Unit SSRU. It is an example of an outcome of the PPA paper about LSLD. There is no expectation that this will be a shiny announcement. The document is largely seen as the blueprint of what the future moving forward will be. It is a good scope of what is required of primary principals moving forward. SSRU there are more than 700 matters that remain complex and they have been with </w:t>
      </w:r>
      <w:proofErr w:type="spellStart"/>
      <w:r w:rsidRPr="249CF010">
        <w:rPr>
          <w:rFonts w:eastAsia="Times"/>
          <w:sz w:val="24"/>
          <w:szCs w:val="24"/>
        </w:rPr>
        <w:t>edconnect</w:t>
      </w:r>
      <w:proofErr w:type="spellEnd"/>
      <w:r w:rsidRPr="249CF010">
        <w:rPr>
          <w:rFonts w:eastAsia="Times"/>
          <w:sz w:val="24"/>
          <w:szCs w:val="24"/>
        </w:rPr>
        <w:t xml:space="preserve"> for about 2 years. If we solve the 700 issues, then Mark will need to change the policy. Those 700 issues have now come down 68. Actually, the issues were not complex, they were just not responded to. HR corporate finance and school finance. The trickier ones were EPAC </w:t>
      </w:r>
      <w:proofErr w:type="spellStart"/>
      <w:r w:rsidRPr="249CF010">
        <w:rPr>
          <w:rFonts w:eastAsia="Times"/>
          <w:sz w:val="24"/>
          <w:szCs w:val="24"/>
        </w:rPr>
        <w:t>etc</w:t>
      </w:r>
      <w:proofErr w:type="spellEnd"/>
      <w:r w:rsidRPr="249CF010">
        <w:rPr>
          <w:rFonts w:eastAsia="Times"/>
          <w:sz w:val="24"/>
          <w:szCs w:val="24"/>
        </w:rPr>
        <w:t xml:space="preserve"> and these are being addressed.</w:t>
      </w:r>
    </w:p>
    <w:p w14:paraId="0681C8E3" w14:textId="59E298F5" w:rsidR="249CF010" w:rsidRDefault="249CF010" w:rsidP="00F738AC">
      <w:pPr>
        <w:pStyle w:val="ListParagraph"/>
        <w:numPr>
          <w:ilvl w:val="0"/>
          <w:numId w:val="14"/>
        </w:numPr>
        <w:spacing w:after="0" w:line="240" w:lineRule="auto"/>
        <w:rPr>
          <w:sz w:val="24"/>
          <w:szCs w:val="24"/>
        </w:rPr>
      </w:pPr>
      <w:r w:rsidRPr="249CF010">
        <w:rPr>
          <w:rFonts w:eastAsia="Times"/>
          <w:sz w:val="24"/>
          <w:szCs w:val="24"/>
        </w:rPr>
        <w:t xml:space="preserve">Leadership pathways team- the school leadership strategy- extended induction. The systems should own the responsibility for the induction of great leaders. The extended induction has been co created. What does induction look like for teaching </w:t>
      </w:r>
      <w:proofErr w:type="gramStart"/>
      <w:r w:rsidRPr="249CF010">
        <w:rPr>
          <w:rFonts w:eastAsia="Times"/>
          <w:sz w:val="24"/>
          <w:szCs w:val="24"/>
        </w:rPr>
        <w:t>principals.</w:t>
      </w:r>
      <w:proofErr w:type="gramEnd"/>
      <w:r w:rsidRPr="249CF010">
        <w:rPr>
          <w:rFonts w:eastAsia="Times"/>
          <w:sz w:val="24"/>
          <w:szCs w:val="24"/>
        </w:rPr>
        <w:t xml:space="preserve"> If the budget is available lock it into better inductions. </w:t>
      </w:r>
    </w:p>
    <w:p w14:paraId="6872311B" w14:textId="4ADD161B" w:rsidR="249CF010" w:rsidRDefault="249CF010" w:rsidP="00F738AC">
      <w:pPr>
        <w:pStyle w:val="ListParagraph"/>
        <w:numPr>
          <w:ilvl w:val="0"/>
          <w:numId w:val="14"/>
        </w:numPr>
        <w:spacing w:after="0" w:line="240" w:lineRule="auto"/>
        <w:rPr>
          <w:sz w:val="24"/>
          <w:szCs w:val="24"/>
        </w:rPr>
      </w:pPr>
      <w:r w:rsidRPr="249CF010">
        <w:rPr>
          <w:rFonts w:eastAsia="Times"/>
          <w:sz w:val="24"/>
          <w:szCs w:val="24"/>
        </w:rPr>
        <w:t xml:space="preserve">For </w:t>
      </w:r>
      <w:proofErr w:type="spellStart"/>
      <w:r w:rsidRPr="249CF010">
        <w:rPr>
          <w:rFonts w:eastAsia="Times"/>
          <w:sz w:val="24"/>
          <w:szCs w:val="24"/>
        </w:rPr>
        <w:t>non teaching</w:t>
      </w:r>
      <w:proofErr w:type="spellEnd"/>
      <w:r w:rsidRPr="249CF010">
        <w:rPr>
          <w:rFonts w:eastAsia="Times"/>
          <w:sz w:val="24"/>
          <w:szCs w:val="24"/>
        </w:rPr>
        <w:t xml:space="preserve"> staff- this has not been a strong focus, other than providing teacher PL funding. There is a new focus on delivery for PL for </w:t>
      </w:r>
      <w:proofErr w:type="spellStart"/>
      <w:r w:rsidRPr="249CF010">
        <w:rPr>
          <w:rFonts w:eastAsia="Times"/>
          <w:sz w:val="24"/>
          <w:szCs w:val="24"/>
        </w:rPr>
        <w:t>non teaching</w:t>
      </w:r>
      <w:proofErr w:type="spellEnd"/>
      <w:r w:rsidRPr="249CF010">
        <w:rPr>
          <w:rFonts w:eastAsia="Times"/>
          <w:sz w:val="24"/>
          <w:szCs w:val="24"/>
        </w:rPr>
        <w:t xml:space="preserve"> SASS. This is starting to be looked at. It will be driven by what Principals tell us they need. Modernising that job description. The PSA work value court case that is occurring now.</w:t>
      </w:r>
    </w:p>
    <w:p w14:paraId="65EC2268" w14:textId="5B335AFE" w:rsidR="249CF010" w:rsidRDefault="249CF010" w:rsidP="00F738AC">
      <w:pPr>
        <w:pStyle w:val="ListParagraph"/>
        <w:numPr>
          <w:ilvl w:val="0"/>
          <w:numId w:val="14"/>
        </w:numPr>
        <w:spacing w:after="0" w:line="240" w:lineRule="auto"/>
        <w:rPr>
          <w:sz w:val="24"/>
          <w:szCs w:val="24"/>
        </w:rPr>
      </w:pPr>
      <w:r w:rsidRPr="249CF010">
        <w:rPr>
          <w:rFonts w:eastAsia="Times"/>
          <w:sz w:val="24"/>
          <w:szCs w:val="24"/>
        </w:rPr>
        <w:t xml:space="preserve">The Minister decision to work with the PPA about how </w:t>
      </w:r>
      <w:proofErr w:type="gramStart"/>
      <w:r w:rsidR="00A8024D" w:rsidRPr="249CF010">
        <w:rPr>
          <w:rFonts w:eastAsia="Times"/>
          <w:sz w:val="24"/>
          <w:szCs w:val="24"/>
        </w:rPr>
        <w:t xml:space="preserve">might </w:t>
      </w:r>
      <w:r w:rsidR="00A8024D">
        <w:rPr>
          <w:rFonts w:eastAsia="Times"/>
          <w:sz w:val="24"/>
          <w:szCs w:val="24"/>
        </w:rPr>
        <w:t>w</w:t>
      </w:r>
      <w:r w:rsidR="00A8024D" w:rsidRPr="249CF010">
        <w:rPr>
          <w:rFonts w:eastAsia="Times"/>
          <w:sz w:val="24"/>
          <w:szCs w:val="24"/>
        </w:rPr>
        <w:t>e</w:t>
      </w:r>
      <w:proofErr w:type="gramEnd"/>
      <w:r w:rsidRPr="249CF010">
        <w:rPr>
          <w:rFonts w:eastAsia="Times"/>
          <w:sz w:val="24"/>
          <w:szCs w:val="24"/>
        </w:rPr>
        <w:t xml:space="preserve"> work with Teaching Principals for 2019. It doubles their time away from the class. Be mindful of the responsibilities between teaching and learning and the role of the principals. The Minister agreed to buy 12 months</w:t>
      </w:r>
    </w:p>
    <w:p w14:paraId="154F418C" w14:textId="4DBC470E" w:rsidR="249CF010" w:rsidRDefault="249CF010" w:rsidP="249CF010">
      <w:pPr>
        <w:spacing w:after="0" w:line="240" w:lineRule="auto"/>
        <w:ind w:left="360" w:hanging="360"/>
        <w:rPr>
          <w:rFonts w:eastAsia="Times"/>
          <w:sz w:val="24"/>
          <w:szCs w:val="24"/>
        </w:rPr>
      </w:pPr>
    </w:p>
    <w:p w14:paraId="236B6566" w14:textId="2998EDBE" w:rsidR="249CF010" w:rsidRDefault="249CF010" w:rsidP="249CF010">
      <w:pPr>
        <w:spacing w:after="0" w:line="240" w:lineRule="auto"/>
        <w:ind w:left="720" w:hanging="360"/>
        <w:rPr>
          <w:rFonts w:eastAsia="Times"/>
          <w:sz w:val="24"/>
          <w:szCs w:val="24"/>
        </w:rPr>
      </w:pPr>
      <w:proofErr w:type="spellStart"/>
      <w:r w:rsidRPr="249CF010">
        <w:rPr>
          <w:rFonts w:eastAsia="Times"/>
          <w:sz w:val="24"/>
          <w:szCs w:val="24"/>
        </w:rPr>
        <w:t>Bec</w:t>
      </w:r>
      <w:proofErr w:type="spellEnd"/>
      <w:r w:rsidRPr="249CF010">
        <w:rPr>
          <w:rFonts w:eastAsia="Times"/>
          <w:sz w:val="24"/>
          <w:szCs w:val="24"/>
        </w:rPr>
        <w:t xml:space="preserve"> </w:t>
      </w:r>
      <w:proofErr w:type="spellStart"/>
      <w:r w:rsidRPr="249CF010">
        <w:rPr>
          <w:rFonts w:eastAsia="Times"/>
          <w:sz w:val="24"/>
          <w:szCs w:val="24"/>
        </w:rPr>
        <w:t>Zadow</w:t>
      </w:r>
      <w:proofErr w:type="spellEnd"/>
      <w:r w:rsidRPr="249CF010">
        <w:rPr>
          <w:rFonts w:eastAsia="Times"/>
          <w:sz w:val="24"/>
          <w:szCs w:val="24"/>
        </w:rPr>
        <w:t xml:space="preserve"> thanked Mark for his work in gaining this additional funding.</w:t>
      </w:r>
    </w:p>
    <w:p w14:paraId="0EAAE3DF" w14:textId="7A5610A3" w:rsidR="249CF010" w:rsidRDefault="249CF010" w:rsidP="249CF010">
      <w:pPr>
        <w:spacing w:after="0" w:line="240" w:lineRule="auto"/>
        <w:ind w:left="720" w:hanging="360"/>
        <w:rPr>
          <w:rFonts w:eastAsia="Times"/>
          <w:sz w:val="24"/>
          <w:szCs w:val="24"/>
        </w:rPr>
      </w:pPr>
    </w:p>
    <w:p w14:paraId="62625176" w14:textId="635ECDCE" w:rsidR="249CF010" w:rsidRDefault="249CF010" w:rsidP="249CF010">
      <w:pPr>
        <w:spacing w:after="0" w:line="240" w:lineRule="auto"/>
        <w:ind w:left="720" w:hanging="360"/>
        <w:rPr>
          <w:rFonts w:eastAsia="Times"/>
          <w:sz w:val="24"/>
          <w:szCs w:val="24"/>
        </w:rPr>
      </w:pPr>
      <w:r w:rsidRPr="249CF010">
        <w:rPr>
          <w:rFonts w:eastAsia="Times"/>
          <w:sz w:val="24"/>
          <w:szCs w:val="24"/>
        </w:rPr>
        <w:t xml:space="preserve">EV process timeframes- 124 TP1 and TP2 schools. Could the TP1 and the TP 2. Mark will ask </w:t>
      </w:r>
      <w:proofErr w:type="spellStart"/>
      <w:r w:rsidRPr="249CF010">
        <w:rPr>
          <w:rFonts w:eastAsia="Times"/>
          <w:sz w:val="24"/>
          <w:szCs w:val="24"/>
        </w:rPr>
        <w:t>Bec</w:t>
      </w:r>
      <w:proofErr w:type="spellEnd"/>
      <w:r w:rsidRPr="249CF010">
        <w:rPr>
          <w:rFonts w:eastAsia="Times"/>
          <w:sz w:val="24"/>
          <w:szCs w:val="24"/>
        </w:rPr>
        <w:t xml:space="preserve"> </w:t>
      </w:r>
      <w:proofErr w:type="spellStart"/>
      <w:r w:rsidRPr="249CF010">
        <w:rPr>
          <w:rFonts w:eastAsia="Times"/>
          <w:sz w:val="24"/>
          <w:szCs w:val="24"/>
        </w:rPr>
        <w:t>Zadow</w:t>
      </w:r>
      <w:proofErr w:type="spellEnd"/>
      <w:r w:rsidRPr="249CF010">
        <w:rPr>
          <w:rFonts w:eastAsia="Times"/>
          <w:sz w:val="24"/>
          <w:szCs w:val="24"/>
        </w:rPr>
        <w:t xml:space="preserve"> about sliding the teaching 1 and Teaching 2 into the EV processes.</w:t>
      </w:r>
    </w:p>
    <w:p w14:paraId="55E7B4DF" w14:textId="7956B539" w:rsidR="249CF010" w:rsidRDefault="249CF010" w:rsidP="249CF010">
      <w:pPr>
        <w:spacing w:after="0" w:line="240" w:lineRule="auto"/>
        <w:ind w:left="720" w:hanging="360"/>
        <w:rPr>
          <w:rFonts w:eastAsia="Times"/>
          <w:sz w:val="24"/>
          <w:szCs w:val="24"/>
        </w:rPr>
      </w:pPr>
    </w:p>
    <w:p w14:paraId="78E6A0FA" w14:textId="711400B7" w:rsidR="249CF010" w:rsidRDefault="249CF010" w:rsidP="249CF010">
      <w:pPr>
        <w:spacing w:after="0" w:line="240" w:lineRule="auto"/>
        <w:ind w:left="720" w:hanging="360"/>
        <w:rPr>
          <w:rFonts w:eastAsia="Times"/>
          <w:sz w:val="24"/>
          <w:szCs w:val="24"/>
        </w:rPr>
      </w:pPr>
      <w:r w:rsidRPr="249CF010">
        <w:rPr>
          <w:rFonts w:eastAsia="Times"/>
          <w:sz w:val="24"/>
          <w:szCs w:val="24"/>
        </w:rPr>
        <w:lastRenderedPageBreak/>
        <w:t xml:space="preserve">Brian Trench. The $10M will be in the </w:t>
      </w:r>
      <w:proofErr w:type="spellStart"/>
      <w:r w:rsidRPr="249CF010">
        <w:rPr>
          <w:rFonts w:eastAsia="Times"/>
          <w:sz w:val="24"/>
          <w:szCs w:val="24"/>
        </w:rPr>
        <w:t>sbar</w:t>
      </w:r>
      <w:proofErr w:type="spellEnd"/>
      <w:r w:rsidRPr="249CF010">
        <w:rPr>
          <w:rFonts w:eastAsia="Times"/>
          <w:sz w:val="24"/>
          <w:szCs w:val="24"/>
        </w:rPr>
        <w:t xml:space="preserve">. EECs will get the same as all others. It will be in the </w:t>
      </w:r>
      <w:proofErr w:type="spellStart"/>
      <w:r w:rsidRPr="249CF010">
        <w:rPr>
          <w:rFonts w:eastAsia="Times"/>
          <w:sz w:val="24"/>
          <w:szCs w:val="24"/>
        </w:rPr>
        <w:t>sbar</w:t>
      </w:r>
      <w:proofErr w:type="spellEnd"/>
      <w:r w:rsidRPr="249CF010">
        <w:rPr>
          <w:rFonts w:eastAsia="Times"/>
          <w:sz w:val="24"/>
          <w:szCs w:val="24"/>
        </w:rPr>
        <w:t xml:space="preserve"> for 2019. A letter will be forwarded.</w:t>
      </w:r>
    </w:p>
    <w:p w14:paraId="3C8B413F" w14:textId="3376445D" w:rsidR="249CF010" w:rsidRDefault="249CF010" w:rsidP="249CF010">
      <w:pPr>
        <w:spacing w:after="0" w:line="240" w:lineRule="auto"/>
        <w:ind w:left="720" w:hanging="360"/>
        <w:rPr>
          <w:rFonts w:eastAsia="Times"/>
          <w:sz w:val="24"/>
          <w:szCs w:val="24"/>
        </w:rPr>
      </w:pPr>
    </w:p>
    <w:p w14:paraId="6A4712D1" w14:textId="2B3E943E" w:rsidR="249CF010" w:rsidRDefault="249CF010" w:rsidP="249CF010">
      <w:pPr>
        <w:spacing w:after="0" w:line="240" w:lineRule="auto"/>
        <w:ind w:left="360"/>
        <w:rPr>
          <w:rFonts w:eastAsia="Times"/>
          <w:sz w:val="24"/>
          <w:szCs w:val="24"/>
        </w:rPr>
      </w:pPr>
      <w:r w:rsidRPr="249CF010">
        <w:rPr>
          <w:rFonts w:eastAsia="Times"/>
          <w:sz w:val="24"/>
          <w:szCs w:val="24"/>
        </w:rPr>
        <w:t xml:space="preserve">Mark </w:t>
      </w:r>
      <w:proofErr w:type="spellStart"/>
      <w:r w:rsidRPr="249CF010">
        <w:rPr>
          <w:rFonts w:eastAsia="Times"/>
          <w:sz w:val="24"/>
          <w:szCs w:val="24"/>
        </w:rPr>
        <w:t>Gosbell</w:t>
      </w:r>
      <w:proofErr w:type="spellEnd"/>
      <w:r w:rsidRPr="249CF010">
        <w:rPr>
          <w:rFonts w:eastAsia="Times"/>
          <w:sz w:val="24"/>
          <w:szCs w:val="24"/>
        </w:rPr>
        <w:t>- Ask everyone the same question. The Minister office will come back to respond to what is on and what is out. There are gaps in their own implementation of that.</w:t>
      </w:r>
    </w:p>
    <w:p w14:paraId="2F2B456E" w14:textId="54426DF9" w:rsidR="249CF010" w:rsidRDefault="249CF010" w:rsidP="249CF010">
      <w:pPr>
        <w:spacing w:after="0" w:line="240" w:lineRule="auto"/>
        <w:ind w:left="360"/>
        <w:rPr>
          <w:rFonts w:eastAsia="Times"/>
          <w:sz w:val="24"/>
          <w:szCs w:val="24"/>
        </w:rPr>
      </w:pPr>
    </w:p>
    <w:p w14:paraId="6AD52BB5" w14:textId="3048AD6E" w:rsidR="249CF010" w:rsidRDefault="249CF010" w:rsidP="249CF010">
      <w:pPr>
        <w:spacing w:after="0" w:line="240" w:lineRule="auto"/>
        <w:ind w:left="360"/>
        <w:rPr>
          <w:rFonts w:eastAsia="Times"/>
          <w:sz w:val="24"/>
          <w:szCs w:val="24"/>
        </w:rPr>
      </w:pPr>
      <w:r w:rsidRPr="249CF010">
        <w:rPr>
          <w:rFonts w:eastAsia="Times"/>
          <w:sz w:val="24"/>
          <w:szCs w:val="24"/>
        </w:rPr>
        <w:t>Trish Peter- Non teaching staff and the modern set of responsibility. The prescribed administration of medications. This states that the ultimate responsibility is with the Principal.</w:t>
      </w:r>
    </w:p>
    <w:p w14:paraId="3000FF12" w14:textId="56D6AFCB" w:rsidR="249CF010" w:rsidRDefault="249CF010" w:rsidP="249CF010">
      <w:pPr>
        <w:spacing w:after="0" w:line="240" w:lineRule="auto"/>
        <w:ind w:left="360"/>
        <w:rPr>
          <w:rFonts w:eastAsia="Times"/>
          <w:sz w:val="24"/>
          <w:szCs w:val="24"/>
        </w:rPr>
      </w:pPr>
      <w:r w:rsidRPr="249CF010">
        <w:rPr>
          <w:rFonts w:eastAsia="Times"/>
          <w:sz w:val="24"/>
          <w:szCs w:val="24"/>
        </w:rPr>
        <w:t>Mark cannot talk to things that are in IR. Anyone who has given information. The pay is so poor.</w:t>
      </w:r>
    </w:p>
    <w:p w14:paraId="1FDC776C" w14:textId="54616EC4" w:rsidR="249CF010" w:rsidRDefault="249CF010" w:rsidP="249CF010">
      <w:pPr>
        <w:spacing w:after="0" w:line="240" w:lineRule="auto"/>
        <w:ind w:left="360" w:hanging="360"/>
        <w:rPr>
          <w:rFonts w:eastAsia="Times"/>
          <w:sz w:val="24"/>
          <w:szCs w:val="24"/>
        </w:rPr>
      </w:pPr>
    </w:p>
    <w:p w14:paraId="12543267" w14:textId="5311E164" w:rsidR="249CF010" w:rsidRDefault="249CF010" w:rsidP="249CF010">
      <w:pPr>
        <w:spacing w:after="0" w:line="240" w:lineRule="auto"/>
        <w:rPr>
          <w:rFonts w:eastAsia="Times"/>
          <w:b/>
          <w:bCs/>
          <w:sz w:val="24"/>
          <w:szCs w:val="24"/>
        </w:rPr>
      </w:pPr>
    </w:p>
    <w:p w14:paraId="672A6659" w14:textId="77777777" w:rsidR="00931455" w:rsidRPr="003E03EC" w:rsidRDefault="00931455" w:rsidP="00F52F94">
      <w:pPr>
        <w:widowControl w:val="0"/>
        <w:spacing w:after="0" w:line="240" w:lineRule="auto"/>
        <w:rPr>
          <w:rFonts w:eastAsia="Cambria" w:cstheme="minorHAnsi"/>
          <w:i/>
          <w:sz w:val="24"/>
          <w:szCs w:val="24"/>
          <w:lang w:val="en-US"/>
        </w:rPr>
      </w:pPr>
    </w:p>
    <w:p w14:paraId="0A37501D" w14:textId="77777777" w:rsidR="00D01AD7" w:rsidRPr="003E03EC" w:rsidRDefault="00D01AD7" w:rsidP="00D01AD7">
      <w:pPr>
        <w:widowControl w:val="0"/>
        <w:spacing w:after="0" w:line="240" w:lineRule="auto"/>
        <w:jc w:val="both"/>
        <w:rPr>
          <w:rFonts w:eastAsia="Cambria" w:cstheme="minorHAnsi"/>
          <w:sz w:val="24"/>
          <w:szCs w:val="24"/>
          <w:lang w:val="en-US"/>
        </w:rPr>
      </w:pPr>
    </w:p>
    <w:p w14:paraId="25E90108" w14:textId="562F19CC" w:rsidR="00D01AD7" w:rsidRPr="003E03EC" w:rsidRDefault="3E99DF7F" w:rsidP="3E99DF7F">
      <w:pPr>
        <w:widowControl w:val="0"/>
        <w:spacing w:after="0" w:line="240" w:lineRule="auto"/>
        <w:jc w:val="both"/>
        <w:rPr>
          <w:rFonts w:eastAsia="Cambria"/>
          <w:b/>
          <w:bCs/>
          <w:color w:val="FF0000"/>
          <w:sz w:val="24"/>
          <w:szCs w:val="24"/>
          <w:lang w:val="en-US"/>
        </w:rPr>
      </w:pPr>
      <w:r w:rsidRPr="3E99DF7F">
        <w:rPr>
          <w:rFonts w:eastAsia="Cambria"/>
          <w:b/>
          <w:bCs/>
          <w:sz w:val="24"/>
          <w:szCs w:val="24"/>
          <w:lang w:val="en-US"/>
        </w:rPr>
        <w:t>Anthony Manning, Chief Executive, School Infrastructure NSW</w:t>
      </w:r>
      <w:r w:rsidRPr="3E99DF7F">
        <w:rPr>
          <w:rFonts w:eastAsia="Cambria"/>
          <w:sz w:val="24"/>
          <w:szCs w:val="24"/>
          <w:lang w:val="en-US"/>
        </w:rPr>
        <w:t xml:space="preserve"> </w:t>
      </w:r>
    </w:p>
    <w:p w14:paraId="1B1A9521" w14:textId="13F30E8D" w:rsidR="3E99DF7F" w:rsidRDefault="3E99DF7F" w:rsidP="3E99DF7F">
      <w:pPr>
        <w:spacing w:after="0" w:line="240" w:lineRule="auto"/>
        <w:jc w:val="both"/>
        <w:rPr>
          <w:rFonts w:eastAsia="Cambria"/>
          <w:sz w:val="24"/>
          <w:szCs w:val="24"/>
          <w:lang w:val="en-US"/>
        </w:rPr>
      </w:pPr>
      <w:r w:rsidRPr="3E99DF7F">
        <w:rPr>
          <w:rFonts w:eastAsia="Cambria"/>
          <w:sz w:val="24"/>
          <w:szCs w:val="24"/>
          <w:lang w:val="en-US"/>
        </w:rPr>
        <w:t xml:space="preserve">School infrastructure is just 12 months old.  Team and its </w:t>
      </w:r>
      <w:r w:rsidR="00A8024D">
        <w:rPr>
          <w:rFonts w:eastAsia="Cambria"/>
          <w:sz w:val="24"/>
          <w:szCs w:val="24"/>
          <w:lang w:val="en-US"/>
        </w:rPr>
        <w:t>c</w:t>
      </w:r>
      <w:r w:rsidRPr="3E99DF7F">
        <w:rPr>
          <w:rFonts w:eastAsia="Cambria"/>
          <w:sz w:val="24"/>
          <w:szCs w:val="24"/>
          <w:lang w:val="en-US"/>
        </w:rPr>
        <w:t xml:space="preserve">apabilities are increasing all the time.  </w:t>
      </w:r>
    </w:p>
    <w:p w14:paraId="08B55F5B" w14:textId="5CBEA670" w:rsidR="3E99DF7F" w:rsidRDefault="3E99DF7F" w:rsidP="3E99DF7F">
      <w:pPr>
        <w:spacing w:after="0" w:line="240" w:lineRule="auto"/>
        <w:jc w:val="both"/>
        <w:rPr>
          <w:rFonts w:eastAsia="Cambria"/>
          <w:sz w:val="24"/>
          <w:szCs w:val="24"/>
          <w:lang w:val="en-US"/>
        </w:rPr>
      </w:pPr>
      <w:r w:rsidRPr="3E99DF7F">
        <w:rPr>
          <w:rFonts w:eastAsia="Cambria"/>
          <w:sz w:val="24"/>
          <w:szCs w:val="24"/>
          <w:lang w:val="en-US"/>
        </w:rPr>
        <w:t xml:space="preserve">Growth numbers this year about 800,000. $6 billion commitment over the next 4 years.  </w:t>
      </w:r>
    </w:p>
    <w:p w14:paraId="39C4E8B0" w14:textId="6398936B" w:rsidR="3E99DF7F" w:rsidRDefault="3E99DF7F" w:rsidP="3E99DF7F">
      <w:pPr>
        <w:spacing w:after="0" w:line="240" w:lineRule="auto"/>
        <w:jc w:val="both"/>
        <w:rPr>
          <w:rFonts w:eastAsia="Cambria"/>
          <w:sz w:val="24"/>
          <w:szCs w:val="24"/>
          <w:lang w:val="en-US"/>
        </w:rPr>
      </w:pPr>
      <w:r w:rsidRPr="3E99DF7F">
        <w:rPr>
          <w:rFonts w:eastAsia="Cambria"/>
          <w:sz w:val="24"/>
          <w:szCs w:val="24"/>
          <w:lang w:val="en-US"/>
        </w:rPr>
        <w:t>Averaging about 40-50 projects a year. Maintenance spend continues to grow. Last year $300million spend.  This year similar.</w:t>
      </w:r>
    </w:p>
    <w:p w14:paraId="3B1F6829" w14:textId="130AD59F" w:rsidR="3E99DF7F" w:rsidRDefault="3E99DF7F" w:rsidP="3E99DF7F">
      <w:pPr>
        <w:spacing w:after="0" w:line="240" w:lineRule="auto"/>
        <w:jc w:val="both"/>
        <w:rPr>
          <w:rFonts w:eastAsia="Cambria"/>
          <w:sz w:val="24"/>
          <w:szCs w:val="24"/>
          <w:lang w:val="en-US"/>
        </w:rPr>
      </w:pPr>
      <w:r w:rsidRPr="3E99DF7F">
        <w:rPr>
          <w:rFonts w:eastAsia="Cambria"/>
          <w:sz w:val="24"/>
          <w:szCs w:val="24"/>
          <w:lang w:val="en-US"/>
        </w:rPr>
        <w:t>Now looking at what individual schools needs are after the focus on painting, roofs and carpet etc.</w:t>
      </w:r>
    </w:p>
    <w:p w14:paraId="54C96F04" w14:textId="720B7D4F" w:rsidR="3E99DF7F" w:rsidRDefault="3E99DF7F" w:rsidP="3E99DF7F">
      <w:pPr>
        <w:spacing w:after="0" w:line="240" w:lineRule="auto"/>
        <w:jc w:val="both"/>
        <w:rPr>
          <w:rFonts w:eastAsia="Cambria"/>
          <w:sz w:val="24"/>
          <w:szCs w:val="24"/>
          <w:lang w:val="en-US"/>
        </w:rPr>
      </w:pPr>
    </w:p>
    <w:p w14:paraId="0C97968A" w14:textId="38DE97DE" w:rsidR="3E99DF7F" w:rsidRDefault="3E99DF7F" w:rsidP="3E99DF7F">
      <w:pPr>
        <w:spacing w:after="0" w:line="240" w:lineRule="auto"/>
        <w:jc w:val="both"/>
        <w:rPr>
          <w:rFonts w:eastAsia="Cambria"/>
          <w:sz w:val="24"/>
          <w:szCs w:val="24"/>
          <w:lang w:val="en-US"/>
        </w:rPr>
      </w:pPr>
      <w:r w:rsidRPr="3E99DF7F">
        <w:rPr>
          <w:rFonts w:eastAsia="Cambria"/>
          <w:sz w:val="24"/>
          <w:szCs w:val="24"/>
          <w:lang w:val="en-US"/>
        </w:rPr>
        <w:t xml:space="preserve">There are 75 projects in construction with a further 28 awaiting contract.  Pop up schools have been established while the schools are built.  </w:t>
      </w:r>
    </w:p>
    <w:p w14:paraId="08806BE5" w14:textId="3F15555B" w:rsidR="3E99DF7F" w:rsidRDefault="3E99DF7F" w:rsidP="3E99DF7F">
      <w:pPr>
        <w:spacing w:after="0" w:line="240" w:lineRule="auto"/>
        <w:jc w:val="both"/>
        <w:rPr>
          <w:rFonts w:eastAsia="Cambria"/>
          <w:sz w:val="24"/>
          <w:szCs w:val="24"/>
          <w:lang w:val="en-US"/>
        </w:rPr>
      </w:pPr>
      <w:r w:rsidRPr="3E99DF7F">
        <w:rPr>
          <w:rFonts w:eastAsia="Cambria"/>
          <w:sz w:val="24"/>
          <w:szCs w:val="24"/>
          <w:lang w:val="en-US"/>
        </w:rPr>
        <w:t>Wanting to improve costing, delivery etc.</w:t>
      </w:r>
    </w:p>
    <w:p w14:paraId="51EA6E45" w14:textId="2474497B" w:rsidR="3E99DF7F" w:rsidRDefault="3E99DF7F" w:rsidP="3E99DF7F">
      <w:pPr>
        <w:spacing w:after="0" w:line="240" w:lineRule="auto"/>
        <w:jc w:val="both"/>
        <w:rPr>
          <w:rFonts w:eastAsia="Cambria"/>
          <w:sz w:val="24"/>
          <w:szCs w:val="24"/>
          <w:lang w:val="en-US"/>
        </w:rPr>
      </w:pPr>
      <w:r w:rsidRPr="3E99DF7F">
        <w:rPr>
          <w:rFonts w:eastAsia="Cambria"/>
          <w:sz w:val="24"/>
          <w:szCs w:val="24"/>
          <w:lang w:val="en-US"/>
        </w:rPr>
        <w:t xml:space="preserve">The intent is to build communities of practice so infrastructure can respond to what we want.  </w:t>
      </w:r>
    </w:p>
    <w:p w14:paraId="62789C8B" w14:textId="3387D957" w:rsidR="3E99DF7F" w:rsidRDefault="3E99DF7F" w:rsidP="3E99DF7F">
      <w:pPr>
        <w:spacing w:after="0" w:line="240" w:lineRule="auto"/>
        <w:jc w:val="both"/>
        <w:rPr>
          <w:rFonts w:eastAsia="Cambria"/>
          <w:sz w:val="24"/>
          <w:szCs w:val="24"/>
          <w:lang w:val="en-US"/>
        </w:rPr>
      </w:pPr>
      <w:r w:rsidRPr="3E99DF7F">
        <w:rPr>
          <w:rFonts w:eastAsia="Cambria"/>
          <w:sz w:val="24"/>
          <w:szCs w:val="24"/>
          <w:lang w:val="en-US"/>
        </w:rPr>
        <w:t xml:space="preserve">Our demountable fleet is a challenge and money has been put into additional </w:t>
      </w:r>
      <w:proofErr w:type="spellStart"/>
      <w:r w:rsidRPr="3E99DF7F">
        <w:rPr>
          <w:rFonts w:eastAsia="Cambria"/>
          <w:sz w:val="24"/>
          <w:szCs w:val="24"/>
          <w:lang w:val="en-US"/>
        </w:rPr>
        <w:t>demountables</w:t>
      </w:r>
      <w:proofErr w:type="spellEnd"/>
      <w:r w:rsidRPr="3E99DF7F">
        <w:rPr>
          <w:rFonts w:eastAsia="Cambria"/>
          <w:sz w:val="24"/>
          <w:szCs w:val="24"/>
          <w:lang w:val="en-US"/>
        </w:rPr>
        <w:t xml:space="preserve"> by reclaiming from the pop up schools.  Need to work through a program of how to deal with the aging </w:t>
      </w:r>
      <w:proofErr w:type="spellStart"/>
      <w:r w:rsidRPr="3E99DF7F">
        <w:rPr>
          <w:rFonts w:eastAsia="Cambria"/>
          <w:sz w:val="24"/>
          <w:szCs w:val="24"/>
          <w:lang w:val="en-US"/>
        </w:rPr>
        <w:t>demountables</w:t>
      </w:r>
      <w:proofErr w:type="spellEnd"/>
      <w:r w:rsidRPr="3E99DF7F">
        <w:rPr>
          <w:rFonts w:eastAsia="Cambria"/>
          <w:sz w:val="24"/>
          <w:szCs w:val="24"/>
          <w:lang w:val="en-US"/>
        </w:rPr>
        <w:t>.</w:t>
      </w:r>
    </w:p>
    <w:p w14:paraId="0BD31EA0" w14:textId="25BCE744" w:rsidR="3E99DF7F" w:rsidRDefault="3E99DF7F" w:rsidP="3E99DF7F">
      <w:pPr>
        <w:spacing w:after="0" w:line="240" w:lineRule="auto"/>
        <w:jc w:val="both"/>
        <w:rPr>
          <w:rFonts w:eastAsia="Cambria"/>
          <w:sz w:val="24"/>
          <w:szCs w:val="24"/>
          <w:lang w:val="en-US"/>
        </w:rPr>
      </w:pPr>
      <w:r w:rsidRPr="3E99DF7F">
        <w:rPr>
          <w:rFonts w:eastAsia="Cambria"/>
          <w:sz w:val="24"/>
          <w:szCs w:val="24"/>
          <w:lang w:val="en-US"/>
        </w:rPr>
        <w:t>Pushing for joint use of school premises.</w:t>
      </w:r>
    </w:p>
    <w:p w14:paraId="6185FD4E" w14:textId="55AB682A" w:rsidR="3E99DF7F" w:rsidRDefault="3E99DF7F" w:rsidP="3E99DF7F">
      <w:pPr>
        <w:spacing w:after="0" w:line="240" w:lineRule="auto"/>
        <w:jc w:val="both"/>
        <w:rPr>
          <w:rFonts w:eastAsia="Cambria"/>
          <w:b/>
          <w:bCs/>
          <w:sz w:val="24"/>
          <w:szCs w:val="24"/>
          <w:lang w:val="en-US"/>
        </w:rPr>
      </w:pPr>
      <w:r w:rsidRPr="3E99DF7F">
        <w:rPr>
          <w:rFonts w:eastAsia="Cambria"/>
          <w:sz w:val="24"/>
          <w:szCs w:val="24"/>
          <w:lang w:val="en-US"/>
        </w:rPr>
        <w:t>Cooler classrooms is a complex project where $500 million. About 1,000 schools should benefit.  Co2 levels can be measured and signals will be given to open a window etc.  Commitment was learning spaces and libraries.</w:t>
      </w:r>
    </w:p>
    <w:p w14:paraId="54A3FAA2" w14:textId="77D66703" w:rsidR="3E99DF7F" w:rsidRDefault="3E99DF7F" w:rsidP="3E99DF7F">
      <w:pPr>
        <w:spacing w:after="0" w:line="240" w:lineRule="auto"/>
        <w:jc w:val="both"/>
        <w:rPr>
          <w:rFonts w:eastAsia="Cambria"/>
          <w:sz w:val="24"/>
          <w:szCs w:val="24"/>
          <w:lang w:val="en-US"/>
        </w:rPr>
      </w:pPr>
      <w:r w:rsidRPr="3E99DF7F">
        <w:rPr>
          <w:rFonts w:eastAsia="Cambria"/>
          <w:sz w:val="24"/>
          <w:szCs w:val="24"/>
          <w:lang w:val="en-US"/>
        </w:rPr>
        <w:t>3 pilot schools last term provided a lot of learning.</w:t>
      </w:r>
    </w:p>
    <w:p w14:paraId="2B644471" w14:textId="5ED0C89D" w:rsidR="3E99DF7F" w:rsidRDefault="3E99DF7F" w:rsidP="3E99DF7F">
      <w:pPr>
        <w:spacing w:after="0" w:line="240" w:lineRule="auto"/>
        <w:jc w:val="both"/>
        <w:rPr>
          <w:rFonts w:eastAsia="Cambria"/>
          <w:sz w:val="24"/>
          <w:szCs w:val="24"/>
          <w:lang w:val="en-US"/>
        </w:rPr>
      </w:pPr>
      <w:r w:rsidRPr="3E99DF7F">
        <w:rPr>
          <w:rFonts w:eastAsia="Cambria"/>
          <w:sz w:val="24"/>
          <w:szCs w:val="24"/>
          <w:lang w:val="en-US"/>
        </w:rPr>
        <w:t>Fund will open again next year and schools are encouraged to apply.</w:t>
      </w:r>
    </w:p>
    <w:p w14:paraId="78157FCF" w14:textId="6900B1BF" w:rsidR="3E99DF7F" w:rsidRDefault="3E99DF7F" w:rsidP="3E99DF7F">
      <w:pPr>
        <w:spacing w:after="0" w:line="240" w:lineRule="auto"/>
        <w:jc w:val="both"/>
        <w:rPr>
          <w:rFonts w:eastAsia="Cambria"/>
          <w:sz w:val="24"/>
          <w:szCs w:val="24"/>
          <w:lang w:val="en-US"/>
        </w:rPr>
      </w:pPr>
      <w:r w:rsidRPr="3E99DF7F">
        <w:rPr>
          <w:rFonts w:eastAsia="Cambria"/>
          <w:sz w:val="24"/>
          <w:szCs w:val="24"/>
          <w:lang w:val="en-US"/>
        </w:rPr>
        <w:t xml:space="preserve"> Share our Space- started small.  Aiming for 200 schools</w:t>
      </w:r>
    </w:p>
    <w:p w14:paraId="6EEA9C28" w14:textId="58A22D5A" w:rsidR="3E99DF7F" w:rsidRDefault="3E99DF7F" w:rsidP="3E99DF7F">
      <w:pPr>
        <w:spacing w:after="0" w:line="240" w:lineRule="auto"/>
        <w:jc w:val="both"/>
        <w:rPr>
          <w:rFonts w:eastAsia="Cambria"/>
          <w:sz w:val="24"/>
          <w:szCs w:val="24"/>
          <w:lang w:val="en-US"/>
        </w:rPr>
      </w:pPr>
      <w:r w:rsidRPr="3E99DF7F">
        <w:rPr>
          <w:rFonts w:eastAsia="Cambria"/>
          <w:sz w:val="24"/>
          <w:szCs w:val="24"/>
          <w:lang w:val="en-US"/>
        </w:rPr>
        <w:t>Asset Management review completed.</w:t>
      </w:r>
    </w:p>
    <w:p w14:paraId="556D503E" w14:textId="5F95385A" w:rsidR="3E99DF7F" w:rsidRDefault="3E99DF7F" w:rsidP="3E99DF7F">
      <w:pPr>
        <w:spacing w:after="0" w:line="240" w:lineRule="auto"/>
        <w:jc w:val="both"/>
        <w:rPr>
          <w:rFonts w:eastAsia="Cambria"/>
          <w:sz w:val="24"/>
          <w:szCs w:val="24"/>
          <w:lang w:val="en-US"/>
        </w:rPr>
      </w:pPr>
      <w:r w:rsidRPr="3E99DF7F">
        <w:rPr>
          <w:rFonts w:eastAsia="Cambria"/>
          <w:sz w:val="24"/>
          <w:szCs w:val="24"/>
          <w:lang w:val="en-US"/>
        </w:rPr>
        <w:t>More than 200 interviews with DELs and Principals, P &amp; C.</w:t>
      </w:r>
    </w:p>
    <w:p w14:paraId="751E8C73" w14:textId="223F0C02" w:rsidR="3E99DF7F" w:rsidRDefault="3E99DF7F" w:rsidP="3E99DF7F">
      <w:pPr>
        <w:spacing w:after="0" w:line="240" w:lineRule="auto"/>
        <w:jc w:val="both"/>
        <w:rPr>
          <w:rFonts w:eastAsia="Cambria"/>
          <w:sz w:val="24"/>
          <w:szCs w:val="24"/>
          <w:lang w:val="en-US"/>
        </w:rPr>
      </w:pPr>
      <w:r w:rsidRPr="3E99DF7F">
        <w:rPr>
          <w:rFonts w:eastAsia="Cambria"/>
          <w:sz w:val="24"/>
          <w:szCs w:val="24"/>
          <w:lang w:val="en-US"/>
        </w:rPr>
        <w:t>Almost 700 survey responses.</w:t>
      </w:r>
    </w:p>
    <w:p w14:paraId="4BD614FD" w14:textId="12C51EF9" w:rsidR="3E99DF7F" w:rsidRDefault="3E99DF7F" w:rsidP="3E99DF7F">
      <w:pPr>
        <w:spacing w:after="0" w:line="240" w:lineRule="auto"/>
        <w:jc w:val="both"/>
        <w:rPr>
          <w:rFonts w:eastAsia="Cambria"/>
          <w:sz w:val="24"/>
          <w:szCs w:val="24"/>
          <w:lang w:val="en-US"/>
        </w:rPr>
      </w:pPr>
      <w:r w:rsidRPr="3E99DF7F">
        <w:rPr>
          <w:rFonts w:eastAsia="Cambria"/>
          <w:sz w:val="24"/>
          <w:szCs w:val="24"/>
          <w:lang w:val="en-US"/>
        </w:rPr>
        <w:t>Looking at ASO roles- need more and they each need more areas of responsibility.</w:t>
      </w:r>
    </w:p>
    <w:p w14:paraId="64826360" w14:textId="55CA7BA3" w:rsidR="3E99DF7F" w:rsidRDefault="3E99DF7F" w:rsidP="3E99DF7F">
      <w:pPr>
        <w:spacing w:after="0" w:line="240" w:lineRule="auto"/>
        <w:jc w:val="both"/>
        <w:rPr>
          <w:rFonts w:eastAsia="Cambria"/>
          <w:sz w:val="24"/>
          <w:szCs w:val="24"/>
          <w:lang w:val="en-US"/>
        </w:rPr>
      </w:pPr>
      <w:r w:rsidRPr="3E99DF7F">
        <w:rPr>
          <w:rFonts w:eastAsia="Cambria"/>
          <w:sz w:val="24"/>
          <w:szCs w:val="24"/>
          <w:lang w:val="en-US"/>
        </w:rPr>
        <w:t>Tier 1 projects are underway. Will look at Tier 2 and 3 projects and see what can be done.</w:t>
      </w:r>
    </w:p>
    <w:p w14:paraId="5287A7F6" w14:textId="41F2DF94" w:rsidR="3E99DF7F" w:rsidRDefault="3E99DF7F" w:rsidP="3E99DF7F">
      <w:pPr>
        <w:spacing w:after="0" w:line="240" w:lineRule="auto"/>
        <w:jc w:val="both"/>
        <w:rPr>
          <w:rFonts w:eastAsia="Cambria"/>
          <w:sz w:val="24"/>
          <w:szCs w:val="24"/>
          <w:lang w:val="en-US"/>
        </w:rPr>
      </w:pPr>
      <w:r w:rsidRPr="3E99DF7F">
        <w:rPr>
          <w:rFonts w:eastAsia="Cambria"/>
          <w:sz w:val="24"/>
          <w:szCs w:val="24"/>
          <w:lang w:val="en-US"/>
        </w:rPr>
        <w:t xml:space="preserve">Looking at </w:t>
      </w:r>
      <w:proofErr w:type="spellStart"/>
      <w:r w:rsidRPr="3E99DF7F">
        <w:rPr>
          <w:rFonts w:eastAsia="Cambria"/>
          <w:sz w:val="24"/>
          <w:szCs w:val="24"/>
          <w:lang w:val="en-US"/>
        </w:rPr>
        <w:t>mechanisims</w:t>
      </w:r>
      <w:proofErr w:type="spellEnd"/>
      <w:r w:rsidRPr="3E99DF7F">
        <w:rPr>
          <w:rFonts w:eastAsia="Cambria"/>
          <w:sz w:val="24"/>
          <w:szCs w:val="24"/>
          <w:lang w:val="en-US"/>
        </w:rPr>
        <w:t xml:space="preserve"> to bring in construction projects more quickly and with less pain. AMUs will be given more of a role in the smaller projects.</w:t>
      </w:r>
    </w:p>
    <w:p w14:paraId="59305008" w14:textId="1D4C8C48" w:rsidR="3E99DF7F" w:rsidRDefault="3E99DF7F" w:rsidP="3E99DF7F">
      <w:pPr>
        <w:spacing w:after="0" w:line="240" w:lineRule="auto"/>
        <w:jc w:val="both"/>
        <w:rPr>
          <w:rFonts w:eastAsia="Cambria"/>
          <w:sz w:val="24"/>
          <w:szCs w:val="24"/>
          <w:lang w:val="en-US"/>
        </w:rPr>
      </w:pPr>
      <w:r w:rsidRPr="3E99DF7F">
        <w:rPr>
          <w:rFonts w:eastAsia="Cambria"/>
          <w:sz w:val="24"/>
          <w:szCs w:val="24"/>
          <w:lang w:val="en-US"/>
        </w:rPr>
        <w:t xml:space="preserve">Maintenance and local contractors is an issue in rural areas.  </w:t>
      </w:r>
      <w:proofErr w:type="spellStart"/>
      <w:r w:rsidRPr="3E99DF7F">
        <w:rPr>
          <w:rFonts w:eastAsia="Cambria"/>
          <w:sz w:val="24"/>
          <w:szCs w:val="24"/>
          <w:lang w:val="en-US"/>
        </w:rPr>
        <w:t>Tradies</w:t>
      </w:r>
      <w:proofErr w:type="spellEnd"/>
      <w:r w:rsidRPr="3E99DF7F">
        <w:rPr>
          <w:rFonts w:eastAsia="Cambria"/>
          <w:sz w:val="24"/>
          <w:szCs w:val="24"/>
          <w:lang w:val="en-US"/>
        </w:rPr>
        <w:t xml:space="preserve"> are coming from a long way away and the local </w:t>
      </w:r>
      <w:proofErr w:type="spellStart"/>
      <w:r w:rsidRPr="3E99DF7F">
        <w:rPr>
          <w:rFonts w:eastAsia="Cambria"/>
          <w:sz w:val="24"/>
          <w:szCs w:val="24"/>
          <w:lang w:val="en-US"/>
        </w:rPr>
        <w:t>tradies</w:t>
      </w:r>
      <w:proofErr w:type="spellEnd"/>
      <w:r w:rsidRPr="3E99DF7F">
        <w:rPr>
          <w:rFonts w:eastAsia="Cambria"/>
          <w:sz w:val="24"/>
          <w:szCs w:val="24"/>
          <w:lang w:val="en-US"/>
        </w:rPr>
        <w:t xml:space="preserve"> are not being used.  FM contract has to be used. Beginning to develop an “</w:t>
      </w:r>
      <w:proofErr w:type="spellStart"/>
      <w:r w:rsidRPr="3E99DF7F">
        <w:rPr>
          <w:rFonts w:eastAsia="Cambria"/>
          <w:sz w:val="24"/>
          <w:szCs w:val="24"/>
          <w:lang w:val="en-US"/>
        </w:rPr>
        <w:t>airtasker</w:t>
      </w:r>
      <w:proofErr w:type="spellEnd"/>
      <w:r w:rsidRPr="3E99DF7F">
        <w:rPr>
          <w:rFonts w:eastAsia="Cambria"/>
          <w:sz w:val="24"/>
          <w:szCs w:val="24"/>
          <w:lang w:val="en-US"/>
        </w:rPr>
        <w:t xml:space="preserve">” type model to allow local </w:t>
      </w:r>
      <w:proofErr w:type="spellStart"/>
      <w:r w:rsidRPr="3E99DF7F">
        <w:rPr>
          <w:rFonts w:eastAsia="Cambria"/>
          <w:sz w:val="24"/>
          <w:szCs w:val="24"/>
          <w:lang w:val="en-US"/>
        </w:rPr>
        <w:t>tradies</w:t>
      </w:r>
      <w:proofErr w:type="spellEnd"/>
      <w:r w:rsidRPr="3E99DF7F">
        <w:rPr>
          <w:rFonts w:eastAsia="Cambria"/>
          <w:sz w:val="24"/>
          <w:szCs w:val="24"/>
          <w:lang w:val="en-US"/>
        </w:rPr>
        <w:t xml:space="preserve"> to respond.</w:t>
      </w:r>
    </w:p>
    <w:p w14:paraId="51378FB9" w14:textId="07C1C01A" w:rsidR="3E99DF7F" w:rsidRDefault="3E99DF7F" w:rsidP="3E99DF7F">
      <w:pPr>
        <w:spacing w:after="0" w:line="240" w:lineRule="auto"/>
        <w:jc w:val="both"/>
        <w:rPr>
          <w:rFonts w:eastAsia="Cambria"/>
          <w:sz w:val="24"/>
          <w:szCs w:val="24"/>
          <w:lang w:val="en-US"/>
        </w:rPr>
      </w:pPr>
      <w:r w:rsidRPr="3E99DF7F">
        <w:rPr>
          <w:rFonts w:eastAsia="Cambria"/>
          <w:sz w:val="24"/>
          <w:szCs w:val="24"/>
          <w:lang w:val="en-US"/>
        </w:rPr>
        <w:t xml:space="preserve">Time is an issue that does drive things but in some projects the timeline has been reset. </w:t>
      </w:r>
    </w:p>
    <w:p w14:paraId="18E48ADC" w14:textId="2171ACBC" w:rsidR="3E99DF7F" w:rsidRDefault="3E99DF7F" w:rsidP="3E99DF7F">
      <w:pPr>
        <w:spacing w:after="0" w:line="240" w:lineRule="auto"/>
        <w:jc w:val="both"/>
        <w:rPr>
          <w:rFonts w:eastAsia="Cambria"/>
          <w:sz w:val="24"/>
          <w:szCs w:val="24"/>
          <w:lang w:val="en-US"/>
        </w:rPr>
      </w:pPr>
      <w:r w:rsidRPr="3E99DF7F">
        <w:rPr>
          <w:rFonts w:eastAsia="Cambria"/>
          <w:sz w:val="24"/>
          <w:szCs w:val="24"/>
          <w:lang w:val="en-US"/>
        </w:rPr>
        <w:t>Have $60 million to plan projects so that when the announcement is made the planning is done.</w:t>
      </w:r>
    </w:p>
    <w:p w14:paraId="772A71C5" w14:textId="2FA4DDD5" w:rsidR="3E99DF7F" w:rsidRDefault="3E99DF7F" w:rsidP="3E99DF7F">
      <w:pPr>
        <w:spacing w:after="0" w:line="240" w:lineRule="auto"/>
        <w:jc w:val="both"/>
        <w:rPr>
          <w:rFonts w:eastAsia="Cambria"/>
          <w:sz w:val="24"/>
          <w:szCs w:val="24"/>
          <w:lang w:val="en-US"/>
        </w:rPr>
      </w:pPr>
      <w:r w:rsidRPr="3E99DF7F">
        <w:rPr>
          <w:rFonts w:eastAsia="Cambria"/>
          <w:sz w:val="24"/>
          <w:szCs w:val="24"/>
          <w:lang w:val="en-US"/>
        </w:rPr>
        <w:t>Beginning to look at Public Private Partnerships as a possible way forward.  Maintenance is locked into these ventures.</w:t>
      </w:r>
    </w:p>
    <w:p w14:paraId="4DE289F6" w14:textId="7F7F8E63" w:rsidR="3E99DF7F" w:rsidRDefault="3E99DF7F" w:rsidP="3E99DF7F">
      <w:pPr>
        <w:spacing w:after="0" w:line="240" w:lineRule="auto"/>
        <w:jc w:val="both"/>
        <w:rPr>
          <w:rFonts w:eastAsia="Cambria"/>
          <w:sz w:val="24"/>
          <w:szCs w:val="24"/>
          <w:lang w:val="en-US"/>
        </w:rPr>
      </w:pPr>
      <w:r w:rsidRPr="3E99DF7F">
        <w:rPr>
          <w:rFonts w:eastAsia="Cambria"/>
          <w:sz w:val="24"/>
          <w:szCs w:val="24"/>
          <w:lang w:val="en-US"/>
        </w:rPr>
        <w:t xml:space="preserve">Cleaning Contract – should be </w:t>
      </w:r>
      <w:proofErr w:type="spellStart"/>
      <w:r w:rsidRPr="3E99DF7F">
        <w:rPr>
          <w:rFonts w:eastAsia="Cambria"/>
          <w:sz w:val="24"/>
          <w:szCs w:val="24"/>
          <w:lang w:val="en-US"/>
        </w:rPr>
        <w:t>finalised</w:t>
      </w:r>
      <w:proofErr w:type="spellEnd"/>
      <w:r w:rsidRPr="3E99DF7F">
        <w:rPr>
          <w:rFonts w:eastAsia="Cambria"/>
          <w:sz w:val="24"/>
          <w:szCs w:val="24"/>
          <w:lang w:val="en-US"/>
        </w:rPr>
        <w:t xml:space="preserve"> soon.  FM contractors have been renewed.  Keen for principal feedback. </w:t>
      </w:r>
    </w:p>
    <w:p w14:paraId="40ACEE65" w14:textId="240DCB3F" w:rsidR="3E99DF7F" w:rsidRDefault="3E99DF7F" w:rsidP="3E99DF7F">
      <w:pPr>
        <w:spacing w:after="0" w:line="240" w:lineRule="auto"/>
        <w:jc w:val="both"/>
        <w:rPr>
          <w:rFonts w:eastAsia="Cambria"/>
          <w:sz w:val="24"/>
          <w:szCs w:val="24"/>
          <w:lang w:val="en-US"/>
        </w:rPr>
      </w:pPr>
    </w:p>
    <w:p w14:paraId="14E5D505" w14:textId="5DC2DFDD" w:rsidR="3E99DF7F" w:rsidRDefault="3E99DF7F" w:rsidP="3E99DF7F">
      <w:pPr>
        <w:spacing w:after="0" w:line="240" w:lineRule="auto"/>
        <w:jc w:val="both"/>
        <w:rPr>
          <w:rFonts w:eastAsia="Cambria"/>
          <w:sz w:val="24"/>
          <w:szCs w:val="24"/>
          <w:lang w:val="en-US"/>
        </w:rPr>
      </w:pPr>
    </w:p>
    <w:p w14:paraId="46F6E827" w14:textId="6862B011" w:rsidR="3E99DF7F" w:rsidRDefault="3E99DF7F" w:rsidP="3E99DF7F">
      <w:pPr>
        <w:spacing w:after="0" w:line="240" w:lineRule="auto"/>
        <w:jc w:val="both"/>
        <w:rPr>
          <w:rFonts w:eastAsia="Cambria"/>
          <w:sz w:val="24"/>
          <w:szCs w:val="24"/>
          <w:lang w:val="en-US"/>
        </w:rPr>
      </w:pPr>
    </w:p>
    <w:p w14:paraId="3CCAA4E1" w14:textId="3B458F8A" w:rsidR="3E99DF7F" w:rsidRDefault="3E99DF7F" w:rsidP="3E99DF7F">
      <w:pPr>
        <w:spacing w:after="0" w:line="240" w:lineRule="auto"/>
        <w:jc w:val="both"/>
        <w:rPr>
          <w:rFonts w:eastAsia="Cambria"/>
          <w:b/>
          <w:bCs/>
          <w:color w:val="FF0000"/>
          <w:sz w:val="24"/>
          <w:szCs w:val="24"/>
          <w:lang w:val="en-US"/>
        </w:rPr>
      </w:pPr>
    </w:p>
    <w:p w14:paraId="5DAB6C7B" w14:textId="77777777" w:rsidR="00931455" w:rsidRPr="003E03EC" w:rsidRDefault="00931455" w:rsidP="00D01AD7">
      <w:pPr>
        <w:widowControl w:val="0"/>
        <w:spacing w:after="0" w:line="240" w:lineRule="auto"/>
        <w:jc w:val="both"/>
        <w:rPr>
          <w:rFonts w:eastAsia="Cambria" w:cstheme="minorHAnsi"/>
          <w:sz w:val="24"/>
          <w:szCs w:val="24"/>
          <w:lang w:val="en-US"/>
        </w:rPr>
      </w:pPr>
    </w:p>
    <w:p w14:paraId="02EB378F" w14:textId="77777777" w:rsidR="00D01AD7" w:rsidRPr="003E03EC" w:rsidRDefault="00D01AD7" w:rsidP="00D01AD7">
      <w:pPr>
        <w:widowControl w:val="0"/>
        <w:spacing w:after="0" w:line="240" w:lineRule="auto"/>
        <w:jc w:val="both"/>
        <w:rPr>
          <w:rFonts w:eastAsia="Times" w:cstheme="minorHAnsi"/>
          <w:b/>
          <w:sz w:val="24"/>
          <w:szCs w:val="24"/>
        </w:rPr>
      </w:pPr>
    </w:p>
    <w:p w14:paraId="00D35150" w14:textId="00681200" w:rsidR="00D01AD7" w:rsidRPr="003E03EC" w:rsidRDefault="3E99DF7F" w:rsidP="00D01AD7">
      <w:pPr>
        <w:widowControl w:val="0"/>
        <w:spacing w:after="0" w:line="240" w:lineRule="auto"/>
        <w:jc w:val="both"/>
        <w:rPr>
          <w:rFonts w:eastAsia="Times" w:cstheme="minorHAnsi"/>
          <w:b/>
          <w:color w:val="FF0000"/>
          <w:sz w:val="24"/>
          <w:szCs w:val="24"/>
        </w:rPr>
      </w:pPr>
      <w:r w:rsidRPr="3E99DF7F">
        <w:rPr>
          <w:rFonts w:eastAsia="Times"/>
          <w:b/>
          <w:bCs/>
          <w:sz w:val="24"/>
          <w:szCs w:val="24"/>
        </w:rPr>
        <w:t xml:space="preserve">Mark Scott, Secretary, Department of Education </w:t>
      </w:r>
    </w:p>
    <w:p w14:paraId="50E303A8" w14:textId="6C4739E6" w:rsidR="3E99DF7F" w:rsidRDefault="3E99DF7F" w:rsidP="3E99DF7F">
      <w:pPr>
        <w:jc w:val="both"/>
        <w:rPr>
          <w:rFonts w:ascii="Calibri" w:eastAsia="Calibri" w:hAnsi="Calibri" w:cs="Calibri"/>
          <w:b/>
          <w:bCs/>
          <w:color w:val="FF0000"/>
          <w:sz w:val="24"/>
          <w:szCs w:val="24"/>
        </w:rPr>
      </w:pPr>
    </w:p>
    <w:p w14:paraId="5B6DFDAA" w14:textId="6A33F0B5" w:rsidR="3E99DF7F" w:rsidRDefault="3E99DF7F" w:rsidP="00F738AC">
      <w:pPr>
        <w:pStyle w:val="ListParagraph"/>
        <w:numPr>
          <w:ilvl w:val="0"/>
          <w:numId w:val="13"/>
        </w:numPr>
        <w:jc w:val="both"/>
        <w:rPr>
          <w:sz w:val="24"/>
          <w:szCs w:val="24"/>
        </w:rPr>
      </w:pPr>
      <w:r w:rsidRPr="3E99DF7F">
        <w:rPr>
          <w:rFonts w:ascii="Calibri" w:eastAsia="Calibri" w:hAnsi="Calibri" w:cs="Calibri"/>
          <w:sz w:val="24"/>
          <w:szCs w:val="24"/>
        </w:rPr>
        <w:t xml:space="preserve"> Strategic Plan based on wide consultation is making “progress”.</w:t>
      </w:r>
    </w:p>
    <w:p w14:paraId="3DFBBF94" w14:textId="18894189" w:rsidR="3E99DF7F" w:rsidRDefault="3E99DF7F" w:rsidP="00F738AC">
      <w:pPr>
        <w:pStyle w:val="ListParagraph"/>
        <w:numPr>
          <w:ilvl w:val="0"/>
          <w:numId w:val="13"/>
        </w:numPr>
        <w:jc w:val="both"/>
      </w:pPr>
      <w:r w:rsidRPr="3E99DF7F">
        <w:rPr>
          <w:rFonts w:ascii="Calibri" w:eastAsia="Calibri" w:hAnsi="Calibri" w:cs="Calibri"/>
          <w:sz w:val="24"/>
          <w:szCs w:val="24"/>
        </w:rPr>
        <w:t>Thanked Di for input to ECKV&amp;CF.</w:t>
      </w:r>
    </w:p>
    <w:p w14:paraId="7C807CE8" w14:textId="44407857" w:rsidR="3E99DF7F" w:rsidRDefault="3E99DF7F" w:rsidP="00F738AC">
      <w:pPr>
        <w:pStyle w:val="ListParagraph"/>
        <w:numPr>
          <w:ilvl w:val="0"/>
          <w:numId w:val="13"/>
        </w:numPr>
        <w:jc w:val="both"/>
      </w:pPr>
      <w:r w:rsidRPr="3E99DF7F">
        <w:rPr>
          <w:rFonts w:ascii="Calibri" w:eastAsia="Calibri" w:hAnsi="Calibri" w:cs="Calibri"/>
          <w:sz w:val="24"/>
          <w:szCs w:val="24"/>
        </w:rPr>
        <w:t>Commitment to continual improvement is seeing a lot of work implemented. Aspiring leaders program has received good feedback – emphasised importance of proactive approach to leadership development.</w:t>
      </w:r>
    </w:p>
    <w:p w14:paraId="4F54F51E" w14:textId="6B1A6CF5" w:rsidR="3E99DF7F" w:rsidRDefault="3E99DF7F" w:rsidP="00F738AC">
      <w:pPr>
        <w:pStyle w:val="ListParagraph"/>
        <w:numPr>
          <w:ilvl w:val="0"/>
          <w:numId w:val="13"/>
        </w:numPr>
        <w:jc w:val="both"/>
      </w:pPr>
      <w:r w:rsidRPr="3E99DF7F">
        <w:rPr>
          <w:rFonts w:ascii="Calibri" w:eastAsia="Calibri" w:hAnsi="Calibri" w:cs="Calibri"/>
          <w:sz w:val="24"/>
          <w:szCs w:val="24"/>
        </w:rPr>
        <w:t>PPA’s DEL feedback has been studied in conjunction with Murat’s version.</w:t>
      </w:r>
    </w:p>
    <w:p w14:paraId="2B40B9E3" w14:textId="31E97608" w:rsidR="3E99DF7F" w:rsidRDefault="3E99DF7F" w:rsidP="00F738AC">
      <w:pPr>
        <w:pStyle w:val="ListParagraph"/>
        <w:numPr>
          <w:ilvl w:val="0"/>
          <w:numId w:val="13"/>
        </w:numPr>
        <w:jc w:val="both"/>
      </w:pPr>
      <w:r w:rsidRPr="3E99DF7F">
        <w:rPr>
          <w:rFonts w:ascii="Calibri" w:eastAsia="Calibri" w:hAnsi="Calibri" w:cs="Calibri"/>
          <w:sz w:val="24"/>
          <w:szCs w:val="24"/>
        </w:rPr>
        <w:t>Revamp of School Services continues – importance of schools feeling that they have strong support available from the DoE – key advantage over Independent schools. This support also needs to be readily accessible.</w:t>
      </w:r>
    </w:p>
    <w:p w14:paraId="21F8F204" w14:textId="201D4577" w:rsidR="3E99DF7F" w:rsidRDefault="3E99DF7F" w:rsidP="00F738AC">
      <w:pPr>
        <w:pStyle w:val="ListParagraph"/>
        <w:numPr>
          <w:ilvl w:val="0"/>
          <w:numId w:val="13"/>
        </w:numPr>
        <w:jc w:val="both"/>
      </w:pPr>
      <w:r w:rsidRPr="3E99DF7F">
        <w:rPr>
          <w:rFonts w:ascii="Calibri" w:eastAsia="Calibri" w:hAnsi="Calibri" w:cs="Calibri"/>
          <w:sz w:val="24"/>
          <w:szCs w:val="24"/>
        </w:rPr>
        <w:t>Hoping to dial down the emphasis on NAPLAN in favour of new assessment tools.</w:t>
      </w:r>
    </w:p>
    <w:p w14:paraId="29F1FB98" w14:textId="7315D163" w:rsidR="3E99DF7F" w:rsidRDefault="3E99DF7F" w:rsidP="00F738AC">
      <w:pPr>
        <w:pStyle w:val="ListParagraph"/>
        <w:numPr>
          <w:ilvl w:val="0"/>
          <w:numId w:val="13"/>
        </w:numPr>
        <w:jc w:val="both"/>
      </w:pPr>
      <w:r w:rsidRPr="3E99DF7F">
        <w:rPr>
          <w:rFonts w:ascii="Calibri" w:eastAsia="Calibri" w:hAnsi="Calibri" w:cs="Calibri"/>
          <w:sz w:val="24"/>
          <w:szCs w:val="24"/>
        </w:rPr>
        <w:t>Pushing that the DoE is there to serve schools, not vice versa. Initiative to reduce bureaucratic demands on schools a big part of this.</w:t>
      </w:r>
    </w:p>
    <w:p w14:paraId="08B7CDAA" w14:textId="15521DBA" w:rsidR="3E99DF7F" w:rsidRDefault="3E99DF7F" w:rsidP="00F738AC">
      <w:pPr>
        <w:pStyle w:val="ListParagraph"/>
        <w:numPr>
          <w:ilvl w:val="0"/>
          <w:numId w:val="13"/>
        </w:numPr>
        <w:jc w:val="both"/>
      </w:pPr>
      <w:r w:rsidRPr="3E99DF7F">
        <w:rPr>
          <w:rFonts w:ascii="Calibri" w:eastAsia="Calibri" w:hAnsi="Calibri" w:cs="Calibri"/>
          <w:sz w:val="24"/>
          <w:szCs w:val="24"/>
        </w:rPr>
        <w:t>Overcrowded curriculum is recognised.</w:t>
      </w:r>
    </w:p>
    <w:p w14:paraId="77F7D77F" w14:textId="22C3D266" w:rsidR="3E99DF7F" w:rsidRDefault="3E99DF7F" w:rsidP="00F738AC">
      <w:pPr>
        <w:pStyle w:val="ListParagraph"/>
        <w:numPr>
          <w:ilvl w:val="0"/>
          <w:numId w:val="13"/>
        </w:numPr>
        <w:jc w:val="both"/>
      </w:pPr>
      <w:r w:rsidRPr="3E99DF7F">
        <w:rPr>
          <w:rFonts w:ascii="Calibri" w:eastAsia="Calibri" w:hAnsi="Calibri" w:cs="Calibri"/>
          <w:sz w:val="24"/>
          <w:szCs w:val="24"/>
        </w:rPr>
        <w:t>Gave Anthony Manning a wrap – talked about the huge infrastructure work happening. Awareness of the complexity of making schools’ physical environments practical in a changing educational environment.</w:t>
      </w:r>
    </w:p>
    <w:p w14:paraId="41880062" w14:textId="4FF1307B" w:rsidR="3E99DF7F" w:rsidRDefault="3E99DF7F" w:rsidP="00F738AC">
      <w:pPr>
        <w:pStyle w:val="ListParagraph"/>
        <w:numPr>
          <w:ilvl w:val="0"/>
          <w:numId w:val="13"/>
        </w:numPr>
        <w:jc w:val="both"/>
      </w:pPr>
      <w:r w:rsidRPr="3E99DF7F">
        <w:rPr>
          <w:rFonts w:ascii="Calibri" w:eastAsia="Calibri" w:hAnsi="Calibri" w:cs="Calibri"/>
          <w:sz w:val="24"/>
          <w:szCs w:val="24"/>
        </w:rPr>
        <w:t>Awareness of the vital importance of Early Childhood Education – trying to take a whole of government interagency approach.</w:t>
      </w:r>
    </w:p>
    <w:p w14:paraId="3F6D17A7" w14:textId="28B327A6" w:rsidR="3E99DF7F" w:rsidRDefault="3E99DF7F" w:rsidP="00F738AC">
      <w:pPr>
        <w:pStyle w:val="ListParagraph"/>
        <w:numPr>
          <w:ilvl w:val="0"/>
          <w:numId w:val="13"/>
        </w:numPr>
        <w:jc w:val="both"/>
      </w:pPr>
      <w:r w:rsidRPr="3E99DF7F">
        <w:rPr>
          <w:rFonts w:ascii="Calibri" w:eastAsia="Calibri" w:hAnsi="Calibri" w:cs="Calibri"/>
          <w:sz w:val="24"/>
          <w:szCs w:val="24"/>
        </w:rPr>
        <w:t>Talked up the funding agreement with the State government. Gave Rob Stokes a big thumbs up for his public advocacy. Was aware that the agreement wasn’t perfect, but was much better than it could have been.</w:t>
      </w:r>
    </w:p>
    <w:p w14:paraId="2A13287C" w14:textId="7D44807F" w:rsidR="3E99DF7F" w:rsidRDefault="3E99DF7F" w:rsidP="00F738AC">
      <w:pPr>
        <w:pStyle w:val="ListParagraph"/>
        <w:numPr>
          <w:ilvl w:val="0"/>
          <w:numId w:val="13"/>
        </w:numPr>
        <w:jc w:val="both"/>
      </w:pPr>
      <w:r w:rsidRPr="3E99DF7F">
        <w:rPr>
          <w:rFonts w:ascii="Calibri" w:eastAsia="Calibri" w:hAnsi="Calibri" w:cs="Calibri"/>
          <w:sz w:val="24"/>
          <w:szCs w:val="24"/>
        </w:rPr>
        <w:t>Vital importance of how we spend the funding that we have. Schools carry a huge responsibility to positively influence our future society.</w:t>
      </w:r>
    </w:p>
    <w:p w14:paraId="732BEDBA" w14:textId="6886331E" w:rsidR="3E99DF7F" w:rsidRDefault="3E99DF7F" w:rsidP="00F738AC">
      <w:pPr>
        <w:pStyle w:val="ListParagraph"/>
        <w:numPr>
          <w:ilvl w:val="0"/>
          <w:numId w:val="13"/>
        </w:numPr>
        <w:jc w:val="both"/>
      </w:pPr>
      <w:r w:rsidRPr="3E99DF7F">
        <w:rPr>
          <w:rFonts w:ascii="Calibri" w:eastAsia="Calibri" w:hAnsi="Calibri" w:cs="Calibri"/>
          <w:sz w:val="24"/>
          <w:szCs w:val="24"/>
        </w:rPr>
        <w:t xml:space="preserve">He stands up for us when Treasury talks about our unspent money but is very concerned about why it is there. Recognises the shortcomings of EFPT and is working to improve them. We need to budget effectively – moral imperative is that funding is targeted for our current cohort of students, and practical imperative is that Treasury (State &amp; Federal) will use it as a lever to give less money. </w:t>
      </w:r>
      <w:r w:rsidRPr="3E99DF7F">
        <w:rPr>
          <w:rFonts w:ascii="Calibri" w:eastAsia="Calibri" w:hAnsi="Calibri" w:cs="Calibri"/>
          <w:sz w:val="24"/>
          <w:szCs w:val="24"/>
          <w:u w:val="single"/>
        </w:rPr>
        <w:t>Next year will be a crunch year</w:t>
      </w:r>
      <w:r w:rsidRPr="3E99DF7F">
        <w:rPr>
          <w:rFonts w:ascii="Calibri" w:eastAsia="Calibri" w:hAnsi="Calibri" w:cs="Calibri"/>
          <w:sz w:val="24"/>
          <w:szCs w:val="24"/>
        </w:rPr>
        <w:t xml:space="preserve"> – we need to spend it.</w:t>
      </w:r>
    </w:p>
    <w:p w14:paraId="1DDA6C1D" w14:textId="3D6AC27C" w:rsidR="3E99DF7F" w:rsidRDefault="3E99DF7F" w:rsidP="00F738AC">
      <w:pPr>
        <w:pStyle w:val="ListParagraph"/>
        <w:numPr>
          <w:ilvl w:val="0"/>
          <w:numId w:val="13"/>
        </w:numPr>
        <w:jc w:val="both"/>
      </w:pPr>
      <w:r w:rsidRPr="3E99DF7F">
        <w:rPr>
          <w:rFonts w:ascii="Calibri" w:eastAsia="Calibri" w:hAnsi="Calibri" w:cs="Calibri"/>
          <w:sz w:val="24"/>
          <w:szCs w:val="24"/>
        </w:rPr>
        <w:t>Has told principals to contact their DEL or him personally if we aren’t getting enough support to manage our finances.</w:t>
      </w:r>
    </w:p>
    <w:p w14:paraId="5F386B43" w14:textId="085871E8" w:rsidR="3E99DF7F" w:rsidRDefault="3E99DF7F" w:rsidP="00F738AC">
      <w:pPr>
        <w:pStyle w:val="ListParagraph"/>
        <w:numPr>
          <w:ilvl w:val="0"/>
          <w:numId w:val="13"/>
        </w:numPr>
        <w:jc w:val="both"/>
      </w:pPr>
      <w:r w:rsidRPr="3E99DF7F">
        <w:rPr>
          <w:rFonts w:ascii="Calibri" w:eastAsia="Calibri" w:hAnsi="Calibri" w:cs="Calibri"/>
          <w:sz w:val="24"/>
          <w:szCs w:val="24"/>
        </w:rPr>
        <w:t>Discussed support for the Teacher Improvement Program support personnel trial in response to excellent question from the floor.</w:t>
      </w:r>
    </w:p>
    <w:p w14:paraId="647FBDF4" w14:textId="1BE92262" w:rsidR="3E99DF7F" w:rsidRDefault="3E99DF7F" w:rsidP="00F738AC">
      <w:pPr>
        <w:pStyle w:val="ListParagraph"/>
        <w:numPr>
          <w:ilvl w:val="0"/>
          <w:numId w:val="13"/>
        </w:numPr>
        <w:jc w:val="both"/>
      </w:pPr>
      <w:r w:rsidRPr="3E99DF7F">
        <w:rPr>
          <w:rFonts w:ascii="Calibri" w:eastAsia="Calibri" w:hAnsi="Calibri" w:cs="Calibri"/>
          <w:sz w:val="24"/>
          <w:szCs w:val="24"/>
        </w:rPr>
        <w:t>Recognises the staffing challenges facing schools.</w:t>
      </w:r>
    </w:p>
    <w:p w14:paraId="55D622D1" w14:textId="345A113D" w:rsidR="3E99DF7F" w:rsidRDefault="3E99DF7F" w:rsidP="00F738AC">
      <w:pPr>
        <w:pStyle w:val="ListParagraph"/>
        <w:numPr>
          <w:ilvl w:val="0"/>
          <w:numId w:val="13"/>
        </w:numPr>
        <w:jc w:val="both"/>
      </w:pPr>
      <w:r w:rsidRPr="3E99DF7F">
        <w:rPr>
          <w:rFonts w:ascii="Calibri" w:eastAsia="Calibri" w:hAnsi="Calibri" w:cs="Calibri"/>
          <w:sz w:val="24"/>
          <w:szCs w:val="24"/>
        </w:rPr>
        <w:t>Believes that the expertise to solve challenges facing our schools can be found within the DoE – singled out Principals in Residence and Communities of Practice as examples of good tools to this end.</w:t>
      </w:r>
    </w:p>
    <w:p w14:paraId="31F0D813" w14:textId="27CA6D2E" w:rsidR="3E99DF7F" w:rsidRDefault="3E99DF7F" w:rsidP="3E99DF7F">
      <w:pPr>
        <w:spacing w:after="0" w:line="240" w:lineRule="auto"/>
        <w:jc w:val="both"/>
        <w:rPr>
          <w:rFonts w:eastAsia="Times"/>
          <w:b/>
          <w:bCs/>
          <w:sz w:val="24"/>
          <w:szCs w:val="24"/>
        </w:rPr>
      </w:pPr>
    </w:p>
    <w:p w14:paraId="5A39BBE3" w14:textId="77777777" w:rsidR="00D01AD7" w:rsidRPr="003E03EC" w:rsidRDefault="00D01AD7" w:rsidP="00D01AD7">
      <w:pPr>
        <w:widowControl w:val="0"/>
        <w:spacing w:after="0" w:line="240" w:lineRule="auto"/>
        <w:jc w:val="both"/>
        <w:rPr>
          <w:rFonts w:eastAsia="Times" w:cstheme="minorHAnsi"/>
          <w:sz w:val="24"/>
          <w:szCs w:val="24"/>
        </w:rPr>
      </w:pPr>
    </w:p>
    <w:p w14:paraId="553604A0" w14:textId="77777777" w:rsidR="00D01AD7" w:rsidRPr="003E03EC" w:rsidRDefault="00931455" w:rsidP="00D01AD7">
      <w:pPr>
        <w:widowControl w:val="0"/>
        <w:spacing w:after="0" w:line="240" w:lineRule="auto"/>
        <w:jc w:val="both"/>
        <w:rPr>
          <w:rFonts w:eastAsia="Times" w:cstheme="minorHAnsi"/>
          <w:b/>
          <w:color w:val="FF0000"/>
          <w:sz w:val="24"/>
          <w:szCs w:val="24"/>
        </w:rPr>
      </w:pPr>
      <w:r w:rsidRPr="003E03EC">
        <w:rPr>
          <w:rFonts w:eastAsia="Times" w:cstheme="minorHAnsi"/>
          <w:b/>
          <w:sz w:val="24"/>
          <w:szCs w:val="24"/>
        </w:rPr>
        <w:lastRenderedPageBreak/>
        <w:t xml:space="preserve">Gerard </w:t>
      </w:r>
      <w:proofErr w:type="spellStart"/>
      <w:r w:rsidRPr="003E03EC">
        <w:rPr>
          <w:rFonts w:eastAsia="Times" w:cstheme="minorHAnsi"/>
          <w:b/>
          <w:sz w:val="24"/>
          <w:szCs w:val="24"/>
        </w:rPr>
        <w:t>Gieseken</w:t>
      </w:r>
      <w:proofErr w:type="spellEnd"/>
      <w:r w:rsidRPr="003E03EC">
        <w:rPr>
          <w:rFonts w:eastAsia="Times" w:cstheme="minorHAnsi"/>
          <w:b/>
          <w:sz w:val="24"/>
          <w:szCs w:val="24"/>
        </w:rPr>
        <w:t xml:space="preserve">, Chief Financial Officer and Scott Thomson, Executive Director, Corporate Services </w:t>
      </w:r>
      <w:r w:rsidRPr="003E03EC">
        <w:rPr>
          <w:rFonts w:eastAsia="Times" w:cstheme="minorHAnsi"/>
          <w:b/>
          <w:color w:val="FF0000"/>
          <w:sz w:val="24"/>
          <w:szCs w:val="24"/>
        </w:rPr>
        <w:t>Lyn</w:t>
      </w:r>
    </w:p>
    <w:p w14:paraId="41C8F396" w14:textId="75FC710D" w:rsidR="00931455" w:rsidRPr="00F52F94" w:rsidRDefault="3E99DF7F" w:rsidP="3E99DF7F">
      <w:pPr>
        <w:widowControl w:val="0"/>
        <w:spacing w:after="0" w:line="240" w:lineRule="auto"/>
        <w:jc w:val="both"/>
        <w:rPr>
          <w:rFonts w:eastAsia="Times"/>
          <w:b/>
          <w:bCs/>
          <w:sz w:val="24"/>
          <w:szCs w:val="24"/>
        </w:rPr>
      </w:pPr>
      <w:proofErr w:type="spellStart"/>
      <w:r w:rsidRPr="3E99DF7F">
        <w:rPr>
          <w:rFonts w:eastAsia="Times"/>
          <w:b/>
          <w:bCs/>
          <w:sz w:val="24"/>
          <w:szCs w:val="24"/>
        </w:rPr>
        <w:t>Roel</w:t>
      </w:r>
      <w:proofErr w:type="spellEnd"/>
      <w:r w:rsidRPr="3E99DF7F">
        <w:rPr>
          <w:rFonts w:eastAsia="Times"/>
          <w:b/>
          <w:bCs/>
          <w:sz w:val="24"/>
          <w:szCs w:val="24"/>
        </w:rPr>
        <w:t xml:space="preserve"> of Chief Financial Officer</w:t>
      </w:r>
    </w:p>
    <w:p w14:paraId="61949D7F" w14:textId="249BA04C" w:rsidR="3E99DF7F" w:rsidRDefault="3E99DF7F" w:rsidP="3E99DF7F">
      <w:pPr>
        <w:spacing w:after="0" w:line="240" w:lineRule="auto"/>
        <w:jc w:val="both"/>
      </w:pPr>
      <w:r w:rsidRPr="3E99DF7F">
        <w:rPr>
          <w:rFonts w:eastAsia="Times"/>
          <w:sz w:val="24"/>
          <w:szCs w:val="24"/>
        </w:rPr>
        <w:t>See power point</w:t>
      </w:r>
    </w:p>
    <w:p w14:paraId="7A072EF1" w14:textId="3E3A0B44" w:rsidR="3E99DF7F" w:rsidRDefault="3E99DF7F" w:rsidP="3E99DF7F">
      <w:pPr>
        <w:spacing w:after="0" w:line="240" w:lineRule="auto"/>
        <w:jc w:val="both"/>
        <w:rPr>
          <w:rFonts w:eastAsia="Times"/>
          <w:sz w:val="24"/>
          <w:szCs w:val="24"/>
        </w:rPr>
      </w:pPr>
    </w:p>
    <w:p w14:paraId="668EE66F" w14:textId="45A98A3B" w:rsidR="3E99DF7F" w:rsidRDefault="3E99DF7F" w:rsidP="00F738AC">
      <w:pPr>
        <w:pStyle w:val="ListParagraph"/>
        <w:numPr>
          <w:ilvl w:val="0"/>
          <w:numId w:val="12"/>
        </w:numPr>
        <w:spacing w:after="0" w:line="240" w:lineRule="auto"/>
        <w:jc w:val="both"/>
      </w:pPr>
      <w:r w:rsidRPr="3E99DF7F">
        <w:rPr>
          <w:rFonts w:eastAsia="Cambria" w:cs="Arial"/>
          <w:b/>
          <w:bCs/>
          <w:lang w:val="en-US"/>
        </w:rPr>
        <w:t xml:space="preserve"> Financial Management </w:t>
      </w:r>
      <w:proofErr w:type="spellStart"/>
      <w:r w:rsidRPr="3E99DF7F">
        <w:rPr>
          <w:rFonts w:eastAsia="Cambria" w:cs="Arial"/>
          <w:b/>
          <w:bCs/>
          <w:lang w:val="en-US"/>
        </w:rPr>
        <w:t>Optimisation</w:t>
      </w:r>
      <w:proofErr w:type="spellEnd"/>
      <w:r w:rsidRPr="3E99DF7F">
        <w:rPr>
          <w:rFonts w:eastAsia="Cambria" w:cs="Arial"/>
          <w:b/>
          <w:bCs/>
          <w:lang w:val="en-US"/>
        </w:rPr>
        <w:t xml:space="preserve"> Project – see </w:t>
      </w:r>
      <w:proofErr w:type="spellStart"/>
      <w:r w:rsidRPr="3E99DF7F">
        <w:rPr>
          <w:rFonts w:eastAsia="Cambria" w:cs="Arial"/>
          <w:b/>
          <w:bCs/>
          <w:lang w:val="en-US"/>
        </w:rPr>
        <w:t>powerpoint</w:t>
      </w:r>
      <w:proofErr w:type="spellEnd"/>
    </w:p>
    <w:p w14:paraId="2D68332D" w14:textId="55A9B1AE" w:rsidR="3E99DF7F" w:rsidRDefault="3E99DF7F" w:rsidP="3E99DF7F">
      <w:pPr>
        <w:spacing w:after="0" w:line="240" w:lineRule="auto"/>
        <w:ind w:left="360"/>
        <w:jc w:val="both"/>
        <w:rPr>
          <w:rFonts w:eastAsia="Cambria" w:cs="Arial"/>
          <w:b/>
          <w:bCs/>
          <w:lang w:val="en-US"/>
        </w:rPr>
      </w:pPr>
      <w:r w:rsidRPr="3E99DF7F">
        <w:rPr>
          <w:rFonts w:eastAsia="Cambria" w:cs="Arial"/>
          <w:lang w:val="en-US"/>
        </w:rPr>
        <w:t>This will focus on processes and systems.  DoE want to get a simplified financial system that will coordinate planning and budgeting.  Streamlined process and procedures. More efficient and effective funding</w:t>
      </w:r>
    </w:p>
    <w:p w14:paraId="3390C5A9" w14:textId="003C1095" w:rsidR="3E99DF7F" w:rsidRDefault="3E99DF7F" w:rsidP="3E99DF7F">
      <w:pPr>
        <w:spacing w:after="0" w:line="240" w:lineRule="auto"/>
        <w:ind w:left="360"/>
        <w:jc w:val="both"/>
        <w:rPr>
          <w:rFonts w:eastAsia="Cambria" w:cs="Arial"/>
          <w:lang w:val="en-US"/>
        </w:rPr>
      </w:pPr>
      <w:r w:rsidRPr="3E99DF7F">
        <w:rPr>
          <w:rFonts w:eastAsia="Cambria" w:cs="Arial"/>
          <w:lang w:val="en-US"/>
        </w:rPr>
        <w:t>More agile budgeting, forecasting and reporting</w:t>
      </w:r>
    </w:p>
    <w:p w14:paraId="0CD89D99" w14:textId="4A222865" w:rsidR="3E99DF7F" w:rsidRDefault="3E99DF7F" w:rsidP="3E99DF7F">
      <w:pPr>
        <w:spacing w:after="0" w:line="240" w:lineRule="auto"/>
        <w:ind w:left="360"/>
        <w:jc w:val="both"/>
        <w:rPr>
          <w:rFonts w:eastAsia="Cambria" w:cs="Arial"/>
          <w:lang w:val="en-US"/>
        </w:rPr>
      </w:pPr>
      <w:r w:rsidRPr="3E99DF7F">
        <w:rPr>
          <w:rFonts w:eastAsia="Cambria" w:cs="Arial"/>
          <w:lang w:val="en-US"/>
        </w:rPr>
        <w:t>Resolution of the recurring underspend.  Very important that we get on top of this.</w:t>
      </w:r>
    </w:p>
    <w:p w14:paraId="08B95747" w14:textId="29220DFB" w:rsidR="3E99DF7F" w:rsidRDefault="3E99DF7F" w:rsidP="3E99DF7F">
      <w:pPr>
        <w:spacing w:after="0" w:line="240" w:lineRule="auto"/>
        <w:ind w:left="360"/>
        <w:jc w:val="both"/>
        <w:rPr>
          <w:rFonts w:eastAsia="Cambria" w:cs="Arial"/>
          <w:lang w:val="en-US"/>
        </w:rPr>
      </w:pPr>
      <w:r w:rsidRPr="3E99DF7F">
        <w:rPr>
          <w:rFonts w:eastAsia="Cambria" w:cs="Arial"/>
          <w:lang w:val="en-US"/>
        </w:rPr>
        <w:t>Wants to get as much as possible into the SBAR</w:t>
      </w:r>
    </w:p>
    <w:p w14:paraId="028E49C1" w14:textId="194561C8" w:rsidR="3E99DF7F" w:rsidRDefault="3E99DF7F" w:rsidP="3E99DF7F">
      <w:pPr>
        <w:spacing w:after="0" w:line="240" w:lineRule="auto"/>
        <w:ind w:left="360"/>
        <w:jc w:val="both"/>
        <w:rPr>
          <w:rFonts w:eastAsia="Cambria" w:cs="Arial"/>
          <w:lang w:val="en-US"/>
        </w:rPr>
      </w:pPr>
      <w:r w:rsidRPr="3E99DF7F">
        <w:rPr>
          <w:rFonts w:eastAsia="Cambria" w:cs="Arial"/>
          <w:lang w:val="en-US"/>
        </w:rPr>
        <w:t>Schools will be given clarity on what reports they should focus on.</w:t>
      </w:r>
    </w:p>
    <w:p w14:paraId="0F3D35C5" w14:textId="2D040442" w:rsidR="3E99DF7F" w:rsidRDefault="3E99DF7F" w:rsidP="3E99DF7F">
      <w:pPr>
        <w:spacing w:after="0" w:line="240" w:lineRule="auto"/>
        <w:jc w:val="both"/>
        <w:rPr>
          <w:rFonts w:eastAsia="Cambria" w:cs="Arial"/>
          <w:lang w:val="en-US"/>
        </w:rPr>
      </w:pPr>
    </w:p>
    <w:p w14:paraId="538526FE" w14:textId="4A40E9B9" w:rsidR="3E99DF7F" w:rsidRDefault="3E99DF7F" w:rsidP="3E99DF7F">
      <w:pPr>
        <w:spacing w:after="0" w:line="240" w:lineRule="auto"/>
        <w:jc w:val="both"/>
        <w:rPr>
          <w:rFonts w:eastAsia="Cambria" w:cs="Arial"/>
          <w:lang w:val="en-US"/>
        </w:rPr>
      </w:pPr>
    </w:p>
    <w:p w14:paraId="15F9C2C8" w14:textId="2C3B1439" w:rsidR="3E99DF7F" w:rsidRDefault="3E99DF7F" w:rsidP="00F738AC">
      <w:pPr>
        <w:pStyle w:val="ListParagraph"/>
        <w:numPr>
          <w:ilvl w:val="0"/>
          <w:numId w:val="12"/>
        </w:numPr>
        <w:spacing w:after="0" w:line="240" w:lineRule="auto"/>
        <w:jc w:val="both"/>
        <w:rPr>
          <w:lang w:val="en-US"/>
        </w:rPr>
      </w:pPr>
      <w:r w:rsidRPr="3E99DF7F">
        <w:rPr>
          <w:rFonts w:eastAsia="Cambria" w:cs="Arial"/>
          <w:b/>
          <w:bCs/>
          <w:lang w:val="en-US"/>
        </w:rPr>
        <w:t xml:space="preserve"> One Finance Project- see </w:t>
      </w:r>
      <w:proofErr w:type="spellStart"/>
      <w:r w:rsidRPr="3E99DF7F">
        <w:rPr>
          <w:rFonts w:eastAsia="Cambria" w:cs="Arial"/>
          <w:b/>
          <w:bCs/>
          <w:lang w:val="en-US"/>
        </w:rPr>
        <w:t>powerpoint</w:t>
      </w:r>
      <w:proofErr w:type="spellEnd"/>
    </w:p>
    <w:p w14:paraId="180B0801" w14:textId="16457A31" w:rsidR="3E99DF7F" w:rsidRDefault="3E99DF7F" w:rsidP="3E99DF7F">
      <w:pPr>
        <w:spacing w:after="0" w:line="240" w:lineRule="auto"/>
        <w:ind w:left="360"/>
        <w:jc w:val="both"/>
        <w:rPr>
          <w:rFonts w:eastAsia="Cambria" w:cs="Arial"/>
          <w:b/>
          <w:bCs/>
          <w:lang w:val="en-US"/>
        </w:rPr>
      </w:pPr>
      <w:r w:rsidRPr="3E99DF7F">
        <w:rPr>
          <w:rFonts w:eastAsia="Cambria" w:cs="Arial"/>
          <w:lang w:val="en-US"/>
        </w:rPr>
        <w:t xml:space="preserve">To give clear accountability to a </w:t>
      </w:r>
      <w:proofErr w:type="spellStart"/>
      <w:r w:rsidRPr="3E99DF7F">
        <w:rPr>
          <w:rFonts w:eastAsia="Cambria" w:cs="Arial"/>
          <w:lang w:val="en-US"/>
        </w:rPr>
        <w:t>centralised</w:t>
      </w:r>
      <w:proofErr w:type="spellEnd"/>
      <w:r w:rsidRPr="3E99DF7F">
        <w:rPr>
          <w:rFonts w:eastAsia="Cambria" w:cs="Arial"/>
          <w:lang w:val="en-US"/>
        </w:rPr>
        <w:t xml:space="preserve"> finance function.  This will give clarity to schools to go to one point of contact.  </w:t>
      </w:r>
    </w:p>
    <w:p w14:paraId="60842537" w14:textId="2376BDB0" w:rsidR="3E99DF7F" w:rsidRDefault="3E99DF7F" w:rsidP="3E99DF7F">
      <w:pPr>
        <w:spacing w:after="0" w:line="240" w:lineRule="auto"/>
        <w:ind w:left="360"/>
        <w:jc w:val="both"/>
        <w:rPr>
          <w:rFonts w:eastAsia="Cambria" w:cs="Arial"/>
          <w:lang w:val="en-US"/>
        </w:rPr>
      </w:pPr>
      <w:r w:rsidRPr="3E99DF7F">
        <w:rPr>
          <w:rFonts w:eastAsia="Cambria" w:cs="Arial"/>
          <w:lang w:val="en-US"/>
        </w:rPr>
        <w:t>Taking on board the needs of schools which can be diverse.</w:t>
      </w:r>
    </w:p>
    <w:p w14:paraId="32C870FA" w14:textId="0481A880" w:rsidR="3E99DF7F" w:rsidRDefault="07B8A366" w:rsidP="07B8A366">
      <w:pPr>
        <w:spacing w:after="0" w:line="240" w:lineRule="auto"/>
        <w:ind w:left="360"/>
        <w:jc w:val="both"/>
        <w:rPr>
          <w:rFonts w:eastAsia="Cambria" w:cs="Arial"/>
          <w:lang w:val="en-US"/>
        </w:rPr>
      </w:pPr>
      <w:r w:rsidRPr="07B8A366">
        <w:rPr>
          <w:rFonts w:eastAsia="Cambria" w:cs="Arial"/>
          <w:lang w:val="en-US"/>
        </w:rPr>
        <w:t xml:space="preserve">Technology has a place but needs to link back to one place. </w:t>
      </w:r>
    </w:p>
    <w:p w14:paraId="55B5D95B" w14:textId="047EADE5" w:rsidR="3E99DF7F" w:rsidRDefault="07B8A366" w:rsidP="07B8A366">
      <w:pPr>
        <w:spacing w:after="0" w:line="240" w:lineRule="auto"/>
        <w:ind w:left="360"/>
        <w:jc w:val="both"/>
        <w:rPr>
          <w:rFonts w:eastAsia="Cambria" w:cs="Arial"/>
          <w:lang w:val="en-US"/>
        </w:rPr>
      </w:pPr>
      <w:r w:rsidRPr="07B8A366">
        <w:rPr>
          <w:rFonts w:eastAsia="Cambria" w:cs="Arial"/>
          <w:lang w:val="en-US"/>
        </w:rPr>
        <w:t>Meeting with principals, SAMs in Tamworth, Ryde and Port Macquarie. To ascertain needs.  It is very clear that principals want a clear indication of the level of funds available.</w:t>
      </w:r>
    </w:p>
    <w:p w14:paraId="2F418B9F" w14:textId="4E413F87" w:rsidR="07B8A366" w:rsidRDefault="07B8A366" w:rsidP="07B8A366">
      <w:pPr>
        <w:spacing w:after="0" w:line="240" w:lineRule="auto"/>
        <w:ind w:left="360"/>
        <w:jc w:val="both"/>
        <w:rPr>
          <w:rFonts w:eastAsia="Cambria" w:cs="Arial"/>
          <w:lang w:val="en-US"/>
        </w:rPr>
      </w:pPr>
      <w:r w:rsidRPr="07B8A366">
        <w:rPr>
          <w:rFonts w:eastAsia="Cambria" w:cs="Arial"/>
          <w:lang w:val="en-US"/>
        </w:rPr>
        <w:t xml:space="preserve">RACI Responsible, Accountable, </w:t>
      </w:r>
      <w:proofErr w:type="gramStart"/>
      <w:r w:rsidRPr="07B8A366">
        <w:rPr>
          <w:rFonts w:eastAsia="Cambria" w:cs="Arial"/>
          <w:lang w:val="en-US"/>
        </w:rPr>
        <w:t>Consulted ,</w:t>
      </w:r>
      <w:proofErr w:type="gramEnd"/>
      <w:r w:rsidRPr="07B8A366">
        <w:rPr>
          <w:rFonts w:eastAsia="Cambria" w:cs="Arial"/>
          <w:lang w:val="en-US"/>
        </w:rPr>
        <w:t xml:space="preserve"> Informed.</w:t>
      </w:r>
    </w:p>
    <w:p w14:paraId="6E039C8B" w14:textId="0A05C048" w:rsidR="07B8A366" w:rsidRDefault="07B8A366" w:rsidP="07B8A366">
      <w:pPr>
        <w:spacing w:after="0" w:line="240" w:lineRule="auto"/>
        <w:ind w:left="360"/>
        <w:jc w:val="both"/>
        <w:rPr>
          <w:rFonts w:eastAsia="Cambria" w:cs="Arial"/>
          <w:lang w:val="en-US"/>
        </w:rPr>
      </w:pPr>
      <w:r w:rsidRPr="07B8A366">
        <w:rPr>
          <w:rFonts w:eastAsia="Cambria" w:cs="Arial"/>
          <w:lang w:val="en-US"/>
        </w:rPr>
        <w:t>Intention is to return to the focus groups for validation.</w:t>
      </w:r>
    </w:p>
    <w:p w14:paraId="7E5139EF" w14:textId="5E429D0C" w:rsidR="07B8A366" w:rsidRDefault="07B8A366" w:rsidP="07B8A366">
      <w:pPr>
        <w:spacing w:after="0" w:line="240" w:lineRule="auto"/>
        <w:ind w:left="360"/>
        <w:jc w:val="both"/>
        <w:rPr>
          <w:rFonts w:eastAsia="Cambria" w:cs="Arial"/>
          <w:lang w:val="en-US"/>
        </w:rPr>
      </w:pPr>
    </w:p>
    <w:p w14:paraId="425DA767" w14:textId="7C9DDCAA" w:rsidR="07B8A366" w:rsidRDefault="07B8A366" w:rsidP="07B8A366">
      <w:pPr>
        <w:spacing w:after="0" w:line="240" w:lineRule="auto"/>
        <w:ind w:left="360"/>
        <w:jc w:val="both"/>
        <w:rPr>
          <w:rFonts w:eastAsia="Cambria" w:cs="Arial"/>
          <w:lang w:val="en-US"/>
        </w:rPr>
      </w:pPr>
      <w:r w:rsidRPr="07B8A366">
        <w:rPr>
          <w:rFonts w:eastAsia="Cambria" w:cs="Arial"/>
          <w:b/>
          <w:bCs/>
          <w:lang w:val="en-US"/>
        </w:rPr>
        <w:t>Utilities Modelling</w:t>
      </w:r>
    </w:p>
    <w:p w14:paraId="08888E0F" w14:textId="6BBD5079" w:rsidR="07B8A366" w:rsidRDefault="07B8A366" w:rsidP="07B8A366">
      <w:pPr>
        <w:spacing w:after="0" w:line="240" w:lineRule="auto"/>
        <w:ind w:left="360"/>
        <w:jc w:val="both"/>
        <w:rPr>
          <w:rFonts w:eastAsia="Cambria" w:cs="Arial"/>
          <w:b/>
          <w:bCs/>
          <w:lang w:val="en-US"/>
        </w:rPr>
      </w:pPr>
      <w:r w:rsidRPr="07B8A366">
        <w:rPr>
          <w:rFonts w:eastAsia="Cambria" w:cs="Arial"/>
          <w:lang w:val="en-US"/>
        </w:rPr>
        <w:t xml:space="preserve">There was a utilities consultation group consulted and they identified that at times utilities costs are above allocation. </w:t>
      </w:r>
    </w:p>
    <w:p w14:paraId="0F098552" w14:textId="1B5D2ECE" w:rsidR="07B8A366" w:rsidRDefault="07B8A366" w:rsidP="07B8A366">
      <w:pPr>
        <w:spacing w:after="0" w:line="240" w:lineRule="auto"/>
        <w:ind w:left="360"/>
        <w:jc w:val="both"/>
        <w:rPr>
          <w:rFonts w:eastAsia="Cambria" w:cs="Arial"/>
          <w:lang w:val="en-US"/>
        </w:rPr>
      </w:pPr>
    </w:p>
    <w:p w14:paraId="124322CE" w14:textId="71811261" w:rsidR="07B8A366" w:rsidRDefault="07B8A366" w:rsidP="07B8A366">
      <w:pPr>
        <w:spacing w:after="0" w:line="240" w:lineRule="auto"/>
        <w:ind w:left="360"/>
        <w:jc w:val="both"/>
        <w:rPr>
          <w:rFonts w:eastAsia="Cambria" w:cs="Arial"/>
          <w:lang w:val="en-US"/>
        </w:rPr>
      </w:pPr>
    </w:p>
    <w:p w14:paraId="587A7205" w14:textId="77777777" w:rsidR="00931455" w:rsidRDefault="00931455" w:rsidP="00D01AD7">
      <w:pPr>
        <w:widowControl w:val="0"/>
        <w:spacing w:after="0" w:line="240" w:lineRule="auto"/>
        <w:jc w:val="both"/>
        <w:rPr>
          <w:rFonts w:eastAsia="Cambria" w:cs="Arial"/>
          <w:b/>
          <w:sz w:val="28"/>
          <w:szCs w:val="28"/>
          <w:u w:val="single"/>
          <w:lang w:val="en-US"/>
        </w:rPr>
      </w:pPr>
      <w:r w:rsidRPr="00931455">
        <w:rPr>
          <w:rFonts w:eastAsia="Cambria" w:cs="Arial"/>
          <w:b/>
          <w:sz w:val="28"/>
          <w:szCs w:val="28"/>
          <w:u w:val="single"/>
          <w:lang w:val="en-US"/>
        </w:rPr>
        <w:t>FRIDAY</w:t>
      </w:r>
    </w:p>
    <w:p w14:paraId="0D0B940D" w14:textId="77777777" w:rsidR="003E03EC" w:rsidRDefault="003E03EC" w:rsidP="00D01AD7">
      <w:pPr>
        <w:widowControl w:val="0"/>
        <w:spacing w:after="0" w:line="240" w:lineRule="auto"/>
        <w:jc w:val="both"/>
        <w:rPr>
          <w:rFonts w:eastAsia="Cambria" w:cs="Arial"/>
          <w:b/>
          <w:sz w:val="28"/>
          <w:szCs w:val="28"/>
          <w:lang w:val="en-US"/>
        </w:rPr>
      </w:pPr>
    </w:p>
    <w:p w14:paraId="563776C7" w14:textId="56F8AD7A" w:rsidR="003E03EC" w:rsidRPr="003E03EC" w:rsidRDefault="7159A539" w:rsidP="7159A539">
      <w:pPr>
        <w:widowControl w:val="0"/>
        <w:spacing w:after="0" w:line="240" w:lineRule="auto"/>
        <w:jc w:val="both"/>
        <w:rPr>
          <w:rFonts w:eastAsia="Cambria" w:cs="Arial"/>
          <w:b/>
          <w:bCs/>
          <w:sz w:val="24"/>
          <w:szCs w:val="24"/>
          <w:lang w:val="en-US"/>
        </w:rPr>
      </w:pPr>
      <w:r w:rsidRPr="7159A539">
        <w:rPr>
          <w:rFonts w:eastAsia="Cambria" w:cs="Arial"/>
          <w:b/>
          <w:bCs/>
          <w:sz w:val="24"/>
          <w:szCs w:val="24"/>
          <w:lang w:val="en-US"/>
        </w:rPr>
        <w:t xml:space="preserve">Mark </w:t>
      </w:r>
      <w:proofErr w:type="spellStart"/>
      <w:r w:rsidRPr="7159A539">
        <w:rPr>
          <w:rFonts w:eastAsia="Cambria" w:cs="Arial"/>
          <w:b/>
          <w:bCs/>
          <w:sz w:val="24"/>
          <w:szCs w:val="24"/>
          <w:lang w:val="en-US"/>
        </w:rPr>
        <w:t>Greentree</w:t>
      </w:r>
      <w:proofErr w:type="spellEnd"/>
      <w:r w:rsidRPr="7159A539">
        <w:rPr>
          <w:rFonts w:eastAsia="Cambria" w:cs="Arial"/>
          <w:b/>
          <w:bCs/>
          <w:sz w:val="24"/>
          <w:szCs w:val="24"/>
          <w:lang w:val="en-US"/>
        </w:rPr>
        <w:t>, Director, Technology for Learning</w:t>
      </w:r>
    </w:p>
    <w:p w14:paraId="70E9CD01" w14:textId="27FB9D42" w:rsidR="7159A539" w:rsidRDefault="7159A539" w:rsidP="7159A539">
      <w:pPr>
        <w:spacing w:after="0" w:line="240" w:lineRule="auto"/>
        <w:jc w:val="both"/>
        <w:rPr>
          <w:rFonts w:eastAsia="Cambria" w:cs="Arial"/>
          <w:sz w:val="24"/>
          <w:szCs w:val="24"/>
          <w:lang w:val="en-US"/>
        </w:rPr>
      </w:pPr>
      <w:r w:rsidRPr="7159A539">
        <w:rPr>
          <w:rFonts w:eastAsia="Cambria" w:cs="Arial"/>
          <w:sz w:val="24"/>
          <w:szCs w:val="24"/>
          <w:lang w:val="en-US"/>
        </w:rPr>
        <w:t xml:space="preserve">PowerPoint available </w:t>
      </w:r>
    </w:p>
    <w:p w14:paraId="576FEF54" w14:textId="0C09DAAA" w:rsidR="7159A539" w:rsidRDefault="7159A539" w:rsidP="7159A539">
      <w:pPr>
        <w:spacing w:after="0" w:line="240" w:lineRule="auto"/>
        <w:jc w:val="both"/>
        <w:rPr>
          <w:rFonts w:eastAsia="Cambria" w:cs="Arial"/>
          <w:sz w:val="24"/>
          <w:szCs w:val="24"/>
          <w:lang w:val="en-US"/>
        </w:rPr>
      </w:pPr>
      <w:proofErr w:type="spellStart"/>
      <w:r w:rsidRPr="7159A539">
        <w:rPr>
          <w:rFonts w:eastAsia="Cambria" w:cs="Arial"/>
          <w:sz w:val="24"/>
          <w:szCs w:val="24"/>
          <w:lang w:val="en-US"/>
        </w:rPr>
        <w:t>STEMShare</w:t>
      </w:r>
      <w:proofErr w:type="spellEnd"/>
      <w:r w:rsidRPr="7159A539">
        <w:rPr>
          <w:rFonts w:eastAsia="Cambria" w:cs="Arial"/>
          <w:sz w:val="24"/>
          <w:szCs w:val="24"/>
          <w:lang w:val="en-US"/>
        </w:rPr>
        <w:t xml:space="preserve"> Outcomes</w:t>
      </w:r>
    </w:p>
    <w:p w14:paraId="5E107DDF" w14:textId="0A9EF7E8" w:rsidR="7159A539" w:rsidRDefault="7159A539" w:rsidP="00F738AC">
      <w:pPr>
        <w:pStyle w:val="ListParagraph"/>
        <w:numPr>
          <w:ilvl w:val="0"/>
          <w:numId w:val="11"/>
        </w:numPr>
        <w:spacing w:after="0" w:line="240" w:lineRule="auto"/>
        <w:jc w:val="both"/>
        <w:rPr>
          <w:sz w:val="24"/>
          <w:szCs w:val="24"/>
          <w:lang w:val="en-US"/>
        </w:rPr>
      </w:pPr>
      <w:r w:rsidRPr="7159A539">
        <w:rPr>
          <w:rFonts w:eastAsia="Cambria" w:cs="Arial"/>
          <w:sz w:val="24"/>
          <w:szCs w:val="24"/>
          <w:lang w:val="en-US"/>
        </w:rPr>
        <w:t>Raise awareness of effective use of technology to improve student learning</w:t>
      </w:r>
    </w:p>
    <w:p w14:paraId="7DE46C2C" w14:textId="61F1FEEE" w:rsidR="7159A539" w:rsidRDefault="7159A539" w:rsidP="00F738AC">
      <w:pPr>
        <w:pStyle w:val="ListParagraph"/>
        <w:numPr>
          <w:ilvl w:val="0"/>
          <w:numId w:val="11"/>
        </w:numPr>
        <w:spacing w:after="0" w:line="240" w:lineRule="auto"/>
        <w:jc w:val="both"/>
        <w:rPr>
          <w:color w:val="000000" w:themeColor="text1"/>
          <w:sz w:val="24"/>
          <w:szCs w:val="24"/>
          <w:lang w:val="en-US"/>
        </w:rPr>
      </w:pPr>
      <w:r w:rsidRPr="7159A539">
        <w:rPr>
          <w:sz w:val="21"/>
          <w:szCs w:val="21"/>
          <w:lang w:val="en-US"/>
        </w:rPr>
        <w:t>Enable teachers to understand, experience and embed STEM technologies into teaching and learning</w:t>
      </w:r>
    </w:p>
    <w:p w14:paraId="287C4A39" w14:textId="54BBB341" w:rsidR="7159A539" w:rsidRDefault="7159A539" w:rsidP="00F738AC">
      <w:pPr>
        <w:pStyle w:val="ListParagraph"/>
        <w:numPr>
          <w:ilvl w:val="0"/>
          <w:numId w:val="11"/>
        </w:numPr>
        <w:spacing w:after="0" w:line="240" w:lineRule="auto"/>
        <w:jc w:val="both"/>
        <w:rPr>
          <w:sz w:val="24"/>
          <w:szCs w:val="24"/>
          <w:lang w:val="en-US"/>
        </w:rPr>
      </w:pPr>
      <w:r w:rsidRPr="7159A539">
        <w:rPr>
          <w:rFonts w:eastAsia="Cambria" w:cs="Arial"/>
          <w:sz w:val="24"/>
          <w:szCs w:val="24"/>
          <w:lang w:val="en-US"/>
        </w:rPr>
        <w:t>Support student’s capability to use technology for learning and build digital resilience</w:t>
      </w:r>
    </w:p>
    <w:p w14:paraId="212FE8CC" w14:textId="47D98CBB" w:rsidR="7159A539" w:rsidRDefault="7159A539" w:rsidP="00F738AC">
      <w:pPr>
        <w:pStyle w:val="ListParagraph"/>
        <w:numPr>
          <w:ilvl w:val="0"/>
          <w:numId w:val="11"/>
        </w:numPr>
        <w:spacing w:after="0" w:line="240" w:lineRule="auto"/>
        <w:jc w:val="both"/>
        <w:rPr>
          <w:color w:val="000000" w:themeColor="text1"/>
          <w:sz w:val="24"/>
          <w:szCs w:val="24"/>
          <w:lang w:val="en-US"/>
        </w:rPr>
      </w:pPr>
      <w:r w:rsidRPr="7159A539">
        <w:rPr>
          <w:sz w:val="21"/>
          <w:szCs w:val="21"/>
          <w:lang w:val="en-US"/>
        </w:rPr>
        <w:t xml:space="preserve">Create a sustainable STEM </w:t>
      </w:r>
      <w:r w:rsidRPr="7159A539">
        <w:rPr>
          <w:b/>
          <w:bCs/>
          <w:sz w:val="21"/>
          <w:szCs w:val="21"/>
          <w:lang w:val="en-US"/>
        </w:rPr>
        <w:t>community</w:t>
      </w:r>
      <w:r w:rsidRPr="7159A539">
        <w:rPr>
          <w:sz w:val="21"/>
          <w:szCs w:val="21"/>
          <w:lang w:val="en-US"/>
        </w:rPr>
        <w:t xml:space="preserve"> of practice within the NSW Department of Education</w:t>
      </w:r>
    </w:p>
    <w:p w14:paraId="5D06E6B8" w14:textId="1AA97984" w:rsidR="7159A539" w:rsidRDefault="7159A539" w:rsidP="7159A539">
      <w:pPr>
        <w:spacing w:after="0" w:line="240" w:lineRule="auto"/>
        <w:jc w:val="both"/>
        <w:rPr>
          <w:rFonts w:eastAsia="Cambria" w:cs="Arial"/>
          <w:sz w:val="24"/>
          <w:szCs w:val="24"/>
          <w:lang w:val="en-US"/>
        </w:rPr>
      </w:pPr>
    </w:p>
    <w:p w14:paraId="6CF40314" w14:textId="03A45205" w:rsidR="7159A539" w:rsidRDefault="7159A539" w:rsidP="7159A539">
      <w:pPr>
        <w:spacing w:after="0" w:line="240" w:lineRule="auto"/>
        <w:jc w:val="both"/>
        <w:rPr>
          <w:rFonts w:eastAsia="Cambria" w:cs="Arial"/>
          <w:sz w:val="24"/>
          <w:szCs w:val="24"/>
          <w:lang w:val="en-US"/>
        </w:rPr>
      </w:pPr>
      <w:r w:rsidRPr="7159A539">
        <w:rPr>
          <w:rFonts w:eastAsia="Cambria" w:cs="Arial"/>
          <w:sz w:val="24"/>
          <w:szCs w:val="24"/>
          <w:lang w:val="en-US"/>
        </w:rPr>
        <w:t>Employed outstanding educators from schools – now available to your school</w:t>
      </w:r>
    </w:p>
    <w:p w14:paraId="7DA9CC9B" w14:textId="19BB6C5D" w:rsidR="7159A539" w:rsidRDefault="7159A539" w:rsidP="7159A539">
      <w:pPr>
        <w:spacing w:after="0" w:line="240" w:lineRule="auto"/>
        <w:jc w:val="both"/>
        <w:rPr>
          <w:rFonts w:eastAsia="Cambria" w:cs="Arial"/>
          <w:sz w:val="24"/>
          <w:szCs w:val="24"/>
          <w:lang w:val="en-US"/>
        </w:rPr>
      </w:pPr>
      <w:r w:rsidRPr="7159A539">
        <w:rPr>
          <w:rFonts w:eastAsia="Cambria" w:cs="Arial"/>
          <w:sz w:val="24"/>
          <w:szCs w:val="24"/>
          <w:lang w:val="en-US"/>
        </w:rPr>
        <w:t>Kits – book through OLIVER (library</w:t>
      </w:r>
      <w:proofErr w:type="gramStart"/>
      <w:r w:rsidRPr="7159A539">
        <w:rPr>
          <w:rFonts w:eastAsia="Cambria" w:cs="Arial"/>
          <w:sz w:val="24"/>
          <w:szCs w:val="24"/>
          <w:lang w:val="en-US"/>
        </w:rPr>
        <w:t>)and</w:t>
      </w:r>
      <w:proofErr w:type="gramEnd"/>
      <w:r w:rsidRPr="7159A539">
        <w:rPr>
          <w:rFonts w:eastAsia="Cambria" w:cs="Arial"/>
          <w:sz w:val="24"/>
          <w:szCs w:val="24"/>
          <w:lang w:val="en-US"/>
        </w:rPr>
        <w:t xml:space="preserve"> use</w:t>
      </w:r>
    </w:p>
    <w:p w14:paraId="62F72F3F" w14:textId="586A3097" w:rsidR="7159A539" w:rsidRDefault="7159A539" w:rsidP="7159A539">
      <w:pPr>
        <w:spacing w:after="0" w:line="240" w:lineRule="auto"/>
        <w:jc w:val="both"/>
        <w:rPr>
          <w:rFonts w:eastAsia="Cambria" w:cs="Arial"/>
          <w:sz w:val="24"/>
          <w:szCs w:val="24"/>
          <w:lang w:val="en-US"/>
        </w:rPr>
      </w:pPr>
      <w:r w:rsidRPr="7159A539">
        <w:rPr>
          <w:rFonts w:eastAsia="Cambria" w:cs="Arial"/>
          <w:sz w:val="24"/>
          <w:szCs w:val="24"/>
          <w:lang w:val="en-US"/>
        </w:rPr>
        <w:t xml:space="preserve">Training – </w:t>
      </w:r>
      <w:proofErr w:type="spellStart"/>
      <w:r w:rsidRPr="7159A539">
        <w:rPr>
          <w:rFonts w:eastAsia="Cambria" w:cs="Arial"/>
          <w:sz w:val="24"/>
          <w:szCs w:val="24"/>
          <w:lang w:val="en-US"/>
        </w:rPr>
        <w:t>muti</w:t>
      </w:r>
      <w:proofErr w:type="spellEnd"/>
      <w:r w:rsidRPr="7159A539">
        <w:rPr>
          <w:rFonts w:eastAsia="Cambria" w:cs="Arial"/>
          <w:sz w:val="24"/>
          <w:szCs w:val="24"/>
          <w:lang w:val="en-US"/>
        </w:rPr>
        <w:t xml:space="preserve">-faceted, </w:t>
      </w:r>
      <w:proofErr w:type="gramStart"/>
      <w:r w:rsidRPr="7159A539">
        <w:rPr>
          <w:rFonts w:eastAsia="Cambria" w:cs="Arial"/>
          <w:sz w:val="24"/>
          <w:szCs w:val="24"/>
          <w:lang w:val="en-US"/>
        </w:rPr>
        <w:t>Online</w:t>
      </w:r>
      <w:proofErr w:type="gramEnd"/>
      <w:r w:rsidRPr="7159A539">
        <w:rPr>
          <w:rFonts w:eastAsia="Cambria" w:cs="Arial"/>
          <w:sz w:val="24"/>
          <w:szCs w:val="24"/>
          <w:lang w:val="en-US"/>
        </w:rPr>
        <w:t>, face to face</w:t>
      </w:r>
    </w:p>
    <w:p w14:paraId="0BF5FBA8" w14:textId="141E6E99" w:rsidR="7159A539" w:rsidRDefault="7159A539" w:rsidP="7159A539">
      <w:pPr>
        <w:spacing w:after="0" w:line="240" w:lineRule="auto"/>
        <w:jc w:val="both"/>
        <w:rPr>
          <w:rFonts w:eastAsia="Cambria" w:cs="Arial"/>
          <w:sz w:val="24"/>
          <w:szCs w:val="24"/>
          <w:lang w:val="en-US"/>
        </w:rPr>
      </w:pPr>
      <w:r w:rsidRPr="7159A539">
        <w:rPr>
          <w:rFonts w:eastAsia="Cambria" w:cs="Arial"/>
          <w:sz w:val="24"/>
          <w:szCs w:val="24"/>
          <w:lang w:val="en-US"/>
        </w:rPr>
        <w:t>Learning Challenges</w:t>
      </w:r>
    </w:p>
    <w:p w14:paraId="264CEB61" w14:textId="4B709FF4" w:rsidR="7159A539" w:rsidRDefault="7159A539" w:rsidP="7159A539">
      <w:pPr>
        <w:spacing w:after="0" w:line="240" w:lineRule="auto"/>
        <w:jc w:val="both"/>
        <w:rPr>
          <w:rFonts w:eastAsia="Cambria" w:cs="Arial"/>
          <w:sz w:val="24"/>
          <w:szCs w:val="24"/>
          <w:lang w:val="en-US"/>
        </w:rPr>
      </w:pPr>
      <w:r w:rsidRPr="7159A539">
        <w:rPr>
          <w:rFonts w:eastAsia="Cambria" w:cs="Arial"/>
          <w:sz w:val="24"/>
          <w:szCs w:val="24"/>
          <w:lang w:val="en-US"/>
        </w:rPr>
        <w:t>Demonstration of kits available for conferences</w:t>
      </w:r>
    </w:p>
    <w:p w14:paraId="1D469F65" w14:textId="0E14C6B3" w:rsidR="7159A539" w:rsidRDefault="7159A539" w:rsidP="7159A539">
      <w:pPr>
        <w:spacing w:after="0" w:line="240" w:lineRule="auto"/>
        <w:jc w:val="both"/>
        <w:rPr>
          <w:rFonts w:eastAsia="Cambria" w:cs="Arial"/>
          <w:sz w:val="24"/>
          <w:szCs w:val="24"/>
          <w:lang w:val="en-US"/>
        </w:rPr>
      </w:pPr>
    </w:p>
    <w:p w14:paraId="3F402D6B" w14:textId="10B7B36F" w:rsidR="7159A539" w:rsidRDefault="7159A539" w:rsidP="7159A539">
      <w:pPr>
        <w:spacing w:after="0" w:line="240" w:lineRule="auto"/>
        <w:jc w:val="both"/>
        <w:rPr>
          <w:rFonts w:eastAsia="Cambria" w:cs="Arial"/>
          <w:sz w:val="24"/>
          <w:szCs w:val="24"/>
          <w:lang w:val="en-US"/>
        </w:rPr>
      </w:pPr>
      <w:r w:rsidRPr="7159A539">
        <w:rPr>
          <w:rFonts w:eastAsia="Cambria" w:cs="Arial"/>
          <w:sz w:val="24"/>
          <w:szCs w:val="24"/>
          <w:lang w:val="en-US"/>
        </w:rPr>
        <w:t>Any learning experience that is:</w:t>
      </w:r>
    </w:p>
    <w:p w14:paraId="41714EF4" w14:textId="7DB77359" w:rsidR="7159A539" w:rsidRDefault="7159A539" w:rsidP="00F738AC">
      <w:pPr>
        <w:pStyle w:val="ListParagraph"/>
        <w:numPr>
          <w:ilvl w:val="0"/>
          <w:numId w:val="10"/>
        </w:numPr>
        <w:spacing w:after="0" w:line="240" w:lineRule="auto"/>
        <w:jc w:val="both"/>
        <w:rPr>
          <w:sz w:val="24"/>
          <w:szCs w:val="24"/>
          <w:lang w:val="en-US"/>
        </w:rPr>
      </w:pPr>
      <w:r w:rsidRPr="7159A539">
        <w:rPr>
          <w:rFonts w:eastAsia="Cambria" w:cs="Arial"/>
          <w:sz w:val="24"/>
          <w:szCs w:val="24"/>
          <w:lang w:val="en-US"/>
        </w:rPr>
        <w:t>Risky</w:t>
      </w:r>
    </w:p>
    <w:p w14:paraId="7976B2EC" w14:textId="7F09D43D" w:rsidR="7159A539" w:rsidRDefault="7159A539" w:rsidP="00F738AC">
      <w:pPr>
        <w:pStyle w:val="ListParagraph"/>
        <w:numPr>
          <w:ilvl w:val="0"/>
          <w:numId w:val="10"/>
        </w:numPr>
        <w:spacing w:after="0" w:line="240" w:lineRule="auto"/>
        <w:jc w:val="both"/>
        <w:rPr>
          <w:sz w:val="24"/>
          <w:szCs w:val="24"/>
          <w:lang w:val="en-US"/>
        </w:rPr>
      </w:pPr>
      <w:r w:rsidRPr="7159A539">
        <w:rPr>
          <w:rFonts w:eastAsia="Cambria" w:cs="Arial"/>
          <w:sz w:val="24"/>
          <w:szCs w:val="24"/>
          <w:lang w:val="en-US"/>
        </w:rPr>
        <w:t>Impossible</w:t>
      </w:r>
    </w:p>
    <w:p w14:paraId="46922A42" w14:textId="3CC6C177" w:rsidR="7159A539" w:rsidRDefault="7159A539" w:rsidP="00F738AC">
      <w:pPr>
        <w:pStyle w:val="ListParagraph"/>
        <w:numPr>
          <w:ilvl w:val="0"/>
          <w:numId w:val="10"/>
        </w:numPr>
        <w:spacing w:after="0" w:line="240" w:lineRule="auto"/>
        <w:jc w:val="both"/>
        <w:rPr>
          <w:sz w:val="24"/>
          <w:szCs w:val="24"/>
          <w:lang w:val="en-US"/>
        </w:rPr>
      </w:pPr>
      <w:r w:rsidRPr="7159A539">
        <w:rPr>
          <w:rFonts w:eastAsia="Cambria" w:cs="Arial"/>
          <w:sz w:val="24"/>
          <w:szCs w:val="24"/>
          <w:lang w:val="en-US"/>
        </w:rPr>
        <w:t>Dangerous</w:t>
      </w:r>
    </w:p>
    <w:p w14:paraId="19B5A394" w14:textId="422003F0" w:rsidR="7159A539" w:rsidRDefault="7159A539" w:rsidP="00F738AC">
      <w:pPr>
        <w:pStyle w:val="ListParagraph"/>
        <w:numPr>
          <w:ilvl w:val="0"/>
          <w:numId w:val="10"/>
        </w:numPr>
        <w:spacing w:after="0" w:line="240" w:lineRule="auto"/>
        <w:jc w:val="both"/>
        <w:rPr>
          <w:sz w:val="24"/>
          <w:szCs w:val="24"/>
          <w:lang w:val="en-US"/>
        </w:rPr>
      </w:pPr>
      <w:r w:rsidRPr="7159A539">
        <w:rPr>
          <w:rFonts w:eastAsia="Cambria" w:cs="Arial"/>
          <w:sz w:val="24"/>
          <w:szCs w:val="24"/>
          <w:lang w:val="en-US"/>
        </w:rPr>
        <w:t>Expensive</w:t>
      </w:r>
    </w:p>
    <w:p w14:paraId="7A2FF0A4" w14:textId="64BC9378" w:rsidR="7159A539" w:rsidRDefault="7159A539" w:rsidP="7159A539">
      <w:pPr>
        <w:spacing w:after="0" w:line="240" w:lineRule="auto"/>
        <w:jc w:val="both"/>
        <w:rPr>
          <w:rFonts w:eastAsia="Cambria" w:cs="Arial"/>
          <w:sz w:val="24"/>
          <w:szCs w:val="24"/>
          <w:lang w:val="en-US"/>
        </w:rPr>
      </w:pPr>
      <w:r w:rsidRPr="7159A539">
        <w:rPr>
          <w:rFonts w:eastAsia="Cambria" w:cs="Arial"/>
          <w:sz w:val="24"/>
          <w:szCs w:val="24"/>
          <w:lang w:val="en-US"/>
        </w:rPr>
        <w:t>Can be covered in virtual reality.</w:t>
      </w:r>
    </w:p>
    <w:p w14:paraId="12E0564B" w14:textId="63B65410" w:rsidR="7159A539" w:rsidRDefault="7159A539" w:rsidP="7159A539">
      <w:pPr>
        <w:spacing w:after="0" w:line="240" w:lineRule="auto"/>
        <w:jc w:val="both"/>
        <w:rPr>
          <w:rFonts w:eastAsia="Cambria" w:cs="Arial"/>
          <w:sz w:val="24"/>
          <w:szCs w:val="24"/>
          <w:lang w:val="en-US"/>
        </w:rPr>
      </w:pPr>
    </w:p>
    <w:p w14:paraId="404E517B" w14:textId="4A0D5212" w:rsidR="7159A539" w:rsidRDefault="7159A539" w:rsidP="7159A539">
      <w:pPr>
        <w:spacing w:after="0" w:line="240" w:lineRule="auto"/>
        <w:jc w:val="both"/>
        <w:rPr>
          <w:rFonts w:eastAsia="Cambria" w:cs="Arial"/>
          <w:sz w:val="24"/>
          <w:szCs w:val="24"/>
          <w:lang w:val="en-US"/>
        </w:rPr>
      </w:pPr>
      <w:proofErr w:type="spellStart"/>
      <w:r w:rsidRPr="7159A539">
        <w:rPr>
          <w:rFonts w:eastAsia="Cambria" w:cs="Arial"/>
          <w:sz w:val="24"/>
          <w:szCs w:val="24"/>
          <w:lang w:val="en-US"/>
        </w:rPr>
        <w:t>STEMShare</w:t>
      </w:r>
      <w:proofErr w:type="spellEnd"/>
      <w:r w:rsidRPr="7159A539">
        <w:rPr>
          <w:rFonts w:eastAsia="Cambria" w:cs="Arial"/>
          <w:sz w:val="24"/>
          <w:szCs w:val="24"/>
          <w:lang w:val="en-US"/>
        </w:rPr>
        <w:t xml:space="preserve"> online community</w:t>
      </w:r>
    </w:p>
    <w:p w14:paraId="750AC776" w14:textId="521AD566" w:rsidR="7159A539" w:rsidRDefault="7159A539" w:rsidP="00F738AC">
      <w:pPr>
        <w:pStyle w:val="ListParagraph"/>
        <w:numPr>
          <w:ilvl w:val="0"/>
          <w:numId w:val="9"/>
        </w:numPr>
        <w:spacing w:after="0" w:line="240" w:lineRule="auto"/>
        <w:jc w:val="both"/>
        <w:rPr>
          <w:sz w:val="24"/>
          <w:szCs w:val="24"/>
          <w:lang w:val="en-US"/>
        </w:rPr>
      </w:pPr>
      <w:r w:rsidRPr="7159A539">
        <w:rPr>
          <w:rFonts w:eastAsia="Cambria" w:cs="Arial"/>
          <w:sz w:val="24"/>
          <w:szCs w:val="24"/>
          <w:lang w:val="en-US"/>
        </w:rPr>
        <w:lastRenderedPageBreak/>
        <w:t>Yammer</w:t>
      </w:r>
    </w:p>
    <w:p w14:paraId="21070C8F" w14:textId="7745DE49" w:rsidR="7159A539" w:rsidRDefault="7159A539" w:rsidP="00F738AC">
      <w:pPr>
        <w:pStyle w:val="ListParagraph"/>
        <w:numPr>
          <w:ilvl w:val="0"/>
          <w:numId w:val="9"/>
        </w:numPr>
        <w:spacing w:after="0" w:line="240" w:lineRule="auto"/>
        <w:jc w:val="both"/>
        <w:rPr>
          <w:sz w:val="24"/>
          <w:szCs w:val="24"/>
          <w:lang w:val="en-US"/>
        </w:rPr>
      </w:pPr>
      <w:r w:rsidRPr="7159A539">
        <w:rPr>
          <w:rFonts w:eastAsia="Cambria" w:cs="Arial"/>
          <w:sz w:val="24"/>
          <w:szCs w:val="24"/>
          <w:lang w:val="en-US"/>
        </w:rPr>
        <w:t>Facebook</w:t>
      </w:r>
    </w:p>
    <w:p w14:paraId="10DD3C76" w14:textId="4A29072E" w:rsidR="7159A539" w:rsidRDefault="7159A539" w:rsidP="00F738AC">
      <w:pPr>
        <w:pStyle w:val="ListParagraph"/>
        <w:numPr>
          <w:ilvl w:val="0"/>
          <w:numId w:val="9"/>
        </w:numPr>
        <w:spacing w:after="0" w:line="240" w:lineRule="auto"/>
        <w:jc w:val="both"/>
        <w:rPr>
          <w:sz w:val="24"/>
          <w:szCs w:val="24"/>
          <w:lang w:val="en-US"/>
        </w:rPr>
      </w:pPr>
      <w:r w:rsidRPr="7159A539">
        <w:rPr>
          <w:rFonts w:eastAsia="Cambria" w:cs="Arial"/>
          <w:sz w:val="24"/>
          <w:szCs w:val="24"/>
          <w:lang w:val="en-US"/>
        </w:rPr>
        <w:t>Twitter</w:t>
      </w:r>
    </w:p>
    <w:p w14:paraId="4DC718B1" w14:textId="4BC0D394" w:rsidR="7159A539" w:rsidRDefault="7159A539" w:rsidP="00F738AC">
      <w:pPr>
        <w:pStyle w:val="ListParagraph"/>
        <w:numPr>
          <w:ilvl w:val="0"/>
          <w:numId w:val="9"/>
        </w:numPr>
        <w:spacing w:after="0" w:line="240" w:lineRule="auto"/>
        <w:jc w:val="both"/>
        <w:rPr>
          <w:sz w:val="24"/>
          <w:szCs w:val="24"/>
          <w:lang w:val="en-US"/>
        </w:rPr>
      </w:pPr>
      <w:r w:rsidRPr="7159A539">
        <w:rPr>
          <w:rFonts w:eastAsia="Cambria" w:cs="Arial"/>
          <w:sz w:val="24"/>
          <w:szCs w:val="24"/>
          <w:lang w:val="en-US"/>
        </w:rPr>
        <w:t>Instagram</w:t>
      </w:r>
    </w:p>
    <w:p w14:paraId="3E8AA7E6" w14:textId="5CC7AE65" w:rsidR="7159A539" w:rsidRDefault="7159A539" w:rsidP="7159A539">
      <w:pPr>
        <w:spacing w:after="0" w:line="240" w:lineRule="auto"/>
        <w:jc w:val="both"/>
        <w:rPr>
          <w:rFonts w:eastAsia="Cambria" w:cs="Arial"/>
          <w:sz w:val="24"/>
          <w:szCs w:val="24"/>
          <w:lang w:val="en-US"/>
        </w:rPr>
      </w:pPr>
      <w:r w:rsidRPr="7159A539">
        <w:rPr>
          <w:rFonts w:eastAsia="Cambria" w:cs="Arial"/>
          <w:sz w:val="24"/>
          <w:szCs w:val="24"/>
          <w:lang w:val="en-US"/>
        </w:rPr>
        <w:t>Kits are shipped in Weeks 9 &amp; 10 so they are available to schools/teachers to play with them in the vacation and start teaching with them day 1 of term.</w:t>
      </w:r>
    </w:p>
    <w:p w14:paraId="6AA065A7" w14:textId="63491CB8" w:rsidR="7159A539" w:rsidRDefault="7159A539" w:rsidP="7159A539">
      <w:pPr>
        <w:spacing w:after="0" w:line="240" w:lineRule="auto"/>
        <w:jc w:val="both"/>
        <w:rPr>
          <w:rFonts w:eastAsia="Cambria" w:cs="Arial"/>
          <w:sz w:val="24"/>
          <w:szCs w:val="24"/>
          <w:lang w:val="en-US"/>
        </w:rPr>
      </w:pPr>
    </w:p>
    <w:p w14:paraId="58CA584D" w14:textId="60008580" w:rsidR="003E03EC" w:rsidRDefault="7159A539" w:rsidP="7159A539">
      <w:pPr>
        <w:widowControl w:val="0"/>
        <w:spacing w:after="0" w:line="240" w:lineRule="auto"/>
        <w:jc w:val="both"/>
        <w:rPr>
          <w:rFonts w:eastAsia="Cambria" w:cs="Arial"/>
          <w:b/>
          <w:bCs/>
          <w:color w:val="FF0000"/>
          <w:sz w:val="24"/>
          <w:szCs w:val="24"/>
          <w:lang w:val="en-US"/>
        </w:rPr>
      </w:pPr>
      <w:r w:rsidRPr="7159A539">
        <w:rPr>
          <w:rFonts w:eastAsia="Cambria" w:cs="Arial"/>
          <w:b/>
          <w:bCs/>
          <w:sz w:val="24"/>
          <w:szCs w:val="24"/>
          <w:lang w:val="en-US"/>
        </w:rPr>
        <w:t xml:space="preserve">The Hon. Rob Stokes MP, Minister for Education </w:t>
      </w:r>
    </w:p>
    <w:p w14:paraId="206AD86D" w14:textId="08D9FBEA" w:rsidR="7159A539" w:rsidRDefault="7159A539" w:rsidP="7159A539">
      <w:pPr>
        <w:spacing w:after="0" w:line="240" w:lineRule="auto"/>
        <w:jc w:val="both"/>
        <w:rPr>
          <w:rFonts w:eastAsia="Cambria" w:cs="Arial"/>
          <w:sz w:val="24"/>
          <w:szCs w:val="24"/>
          <w:lang w:val="en-US"/>
        </w:rPr>
      </w:pPr>
      <w:r w:rsidRPr="7159A539">
        <w:rPr>
          <w:rFonts w:eastAsia="Cambria" w:cs="Arial"/>
          <w:sz w:val="24"/>
          <w:szCs w:val="24"/>
          <w:lang w:val="en-US"/>
        </w:rPr>
        <w:t xml:space="preserve">Opportunity  </w:t>
      </w:r>
    </w:p>
    <w:p w14:paraId="0C51DAE0" w14:textId="06A49F71" w:rsidR="7159A539" w:rsidRDefault="7159A539" w:rsidP="7159A539">
      <w:pPr>
        <w:spacing w:after="0" w:line="240" w:lineRule="auto"/>
        <w:jc w:val="both"/>
        <w:rPr>
          <w:rFonts w:eastAsia="Cambria" w:cs="Arial"/>
          <w:sz w:val="24"/>
          <w:szCs w:val="24"/>
          <w:lang w:val="en-US"/>
        </w:rPr>
      </w:pPr>
      <w:r w:rsidRPr="7159A539">
        <w:rPr>
          <w:rFonts w:eastAsia="Cambria" w:cs="Arial"/>
          <w:sz w:val="24"/>
          <w:szCs w:val="24"/>
          <w:lang w:val="en-US"/>
        </w:rPr>
        <w:t xml:space="preserve">Role to provide the resources and ensure we aren’t overburdened by unnecessary things. </w:t>
      </w:r>
    </w:p>
    <w:p w14:paraId="08CA1FFA" w14:textId="3A0BE40A" w:rsidR="7159A539" w:rsidRDefault="7159A539" w:rsidP="7159A539">
      <w:pPr>
        <w:spacing w:after="0" w:line="240" w:lineRule="auto"/>
        <w:jc w:val="both"/>
        <w:rPr>
          <w:rFonts w:eastAsia="Cambria" w:cs="Arial"/>
          <w:sz w:val="24"/>
          <w:szCs w:val="24"/>
          <w:lang w:val="en-US"/>
        </w:rPr>
      </w:pPr>
      <w:r w:rsidRPr="7159A539">
        <w:rPr>
          <w:rFonts w:eastAsia="Cambria" w:cs="Arial"/>
          <w:sz w:val="24"/>
          <w:szCs w:val="24"/>
          <w:lang w:val="en-US"/>
        </w:rPr>
        <w:t>Assets</w:t>
      </w:r>
    </w:p>
    <w:p w14:paraId="163D959F" w14:textId="4457A558" w:rsidR="7159A539" w:rsidRDefault="7159A539" w:rsidP="00F738AC">
      <w:pPr>
        <w:pStyle w:val="ListParagraph"/>
        <w:numPr>
          <w:ilvl w:val="0"/>
          <w:numId w:val="8"/>
        </w:numPr>
        <w:spacing w:after="0" w:line="240" w:lineRule="auto"/>
        <w:jc w:val="both"/>
        <w:rPr>
          <w:sz w:val="24"/>
          <w:szCs w:val="24"/>
          <w:lang w:val="en-US"/>
        </w:rPr>
      </w:pPr>
      <w:r w:rsidRPr="7159A539">
        <w:rPr>
          <w:rFonts w:eastAsia="Cambria" w:cs="Arial"/>
          <w:sz w:val="24"/>
          <w:szCs w:val="24"/>
          <w:lang w:val="en-US"/>
        </w:rPr>
        <w:t xml:space="preserve">Providing for the present and the future to ensure schools are equipped with infrastructure that works 6 Billion over 4 years on over 170 projects for new schools and significant upgrades. </w:t>
      </w:r>
    </w:p>
    <w:p w14:paraId="4D6BFC55" w14:textId="07241198" w:rsidR="7159A539" w:rsidRDefault="7159A539" w:rsidP="00F738AC">
      <w:pPr>
        <w:pStyle w:val="ListParagraph"/>
        <w:numPr>
          <w:ilvl w:val="0"/>
          <w:numId w:val="8"/>
        </w:numPr>
        <w:spacing w:after="0" w:line="240" w:lineRule="auto"/>
        <w:jc w:val="both"/>
        <w:rPr>
          <w:sz w:val="24"/>
          <w:szCs w:val="24"/>
          <w:lang w:val="en-US"/>
        </w:rPr>
      </w:pPr>
      <w:r w:rsidRPr="7159A539">
        <w:rPr>
          <w:rFonts w:eastAsia="Cambria" w:cs="Arial"/>
          <w:sz w:val="24"/>
          <w:szCs w:val="24"/>
          <w:lang w:val="en-US"/>
        </w:rPr>
        <w:t xml:space="preserve">Ensuring that the </w:t>
      </w:r>
      <w:r w:rsidR="00A8024D" w:rsidRPr="7159A539">
        <w:rPr>
          <w:rFonts w:eastAsia="Cambria" w:cs="Arial"/>
          <w:sz w:val="24"/>
          <w:szCs w:val="24"/>
          <w:lang w:val="en-US"/>
        </w:rPr>
        <w:t>buildings</w:t>
      </w:r>
      <w:r w:rsidRPr="7159A539">
        <w:rPr>
          <w:rFonts w:eastAsia="Cambria" w:cs="Arial"/>
          <w:sz w:val="24"/>
          <w:szCs w:val="24"/>
          <w:lang w:val="en-US"/>
        </w:rPr>
        <w:t xml:space="preserve"> say something about the importance of public education and the value of public education.</w:t>
      </w:r>
    </w:p>
    <w:p w14:paraId="0CAD9745" w14:textId="640B2442" w:rsidR="7159A539" w:rsidRDefault="7159A539" w:rsidP="00F738AC">
      <w:pPr>
        <w:pStyle w:val="ListParagraph"/>
        <w:numPr>
          <w:ilvl w:val="0"/>
          <w:numId w:val="8"/>
        </w:numPr>
        <w:spacing w:after="0" w:line="240" w:lineRule="auto"/>
        <w:jc w:val="both"/>
        <w:rPr>
          <w:sz w:val="24"/>
          <w:szCs w:val="24"/>
          <w:lang w:val="en-US"/>
        </w:rPr>
      </w:pPr>
      <w:r w:rsidRPr="7159A539">
        <w:rPr>
          <w:rFonts w:eastAsia="Cambria" w:cs="Arial"/>
          <w:sz w:val="24"/>
          <w:szCs w:val="24"/>
          <w:lang w:val="en-US"/>
        </w:rPr>
        <w:t xml:space="preserve">Investing $¾ Billion over 4 years for catching up on day to day maintenance.  Colossal investment to re-baseline. </w:t>
      </w:r>
    </w:p>
    <w:p w14:paraId="3400003C" w14:textId="56D8EC98" w:rsidR="7159A539" w:rsidRDefault="7159A539" w:rsidP="00F738AC">
      <w:pPr>
        <w:pStyle w:val="ListParagraph"/>
        <w:numPr>
          <w:ilvl w:val="0"/>
          <w:numId w:val="8"/>
        </w:numPr>
        <w:spacing w:after="0" w:line="240" w:lineRule="auto"/>
        <w:jc w:val="both"/>
        <w:rPr>
          <w:sz w:val="24"/>
          <w:szCs w:val="24"/>
          <w:lang w:val="en-US"/>
        </w:rPr>
      </w:pPr>
      <w:r w:rsidRPr="7159A539">
        <w:rPr>
          <w:rFonts w:eastAsia="Cambria" w:cs="Arial"/>
          <w:sz w:val="24"/>
          <w:szCs w:val="24"/>
          <w:lang w:val="en-US"/>
        </w:rPr>
        <w:t>Air conditioning in schools. Electricity grids not built to cater for the loads. Providing energy onsite or through grid upgrades. Smart systems with Air quality monitors.  More than 900 schools in the 1</w:t>
      </w:r>
      <w:r w:rsidRPr="7159A539">
        <w:rPr>
          <w:rFonts w:eastAsia="Cambria" w:cs="Arial"/>
          <w:sz w:val="24"/>
          <w:szCs w:val="24"/>
          <w:vertAlign w:val="superscript"/>
          <w:lang w:val="en-US"/>
        </w:rPr>
        <w:t>st</w:t>
      </w:r>
      <w:r w:rsidRPr="7159A539">
        <w:rPr>
          <w:rFonts w:eastAsia="Cambria" w:cs="Arial"/>
          <w:sz w:val="24"/>
          <w:szCs w:val="24"/>
          <w:lang w:val="en-US"/>
        </w:rPr>
        <w:t xml:space="preserve"> round.  Began with an audit.</w:t>
      </w:r>
    </w:p>
    <w:p w14:paraId="4E274DD3" w14:textId="31796A6D" w:rsidR="7159A539" w:rsidRDefault="7159A539" w:rsidP="7159A539">
      <w:pPr>
        <w:spacing w:after="0" w:line="240" w:lineRule="auto"/>
        <w:jc w:val="both"/>
        <w:rPr>
          <w:rFonts w:eastAsia="Cambria" w:cs="Arial"/>
          <w:sz w:val="24"/>
          <w:szCs w:val="24"/>
          <w:lang w:val="en-US"/>
        </w:rPr>
      </w:pPr>
    </w:p>
    <w:p w14:paraId="0122DAD5" w14:textId="7AFD466A" w:rsidR="7159A539" w:rsidRDefault="7159A539" w:rsidP="7159A539">
      <w:pPr>
        <w:spacing w:after="0" w:line="240" w:lineRule="auto"/>
        <w:jc w:val="both"/>
        <w:rPr>
          <w:rFonts w:eastAsia="Cambria" w:cs="Arial"/>
          <w:sz w:val="24"/>
          <w:szCs w:val="24"/>
          <w:lang w:val="en-US"/>
        </w:rPr>
      </w:pPr>
      <w:r w:rsidRPr="7159A539">
        <w:rPr>
          <w:rFonts w:eastAsia="Cambria" w:cs="Arial"/>
          <w:sz w:val="24"/>
          <w:szCs w:val="24"/>
          <w:lang w:val="en-US"/>
        </w:rPr>
        <w:t>Funding</w:t>
      </w:r>
    </w:p>
    <w:p w14:paraId="552A1B7D" w14:textId="21232446" w:rsidR="7159A539" w:rsidRDefault="7159A539" w:rsidP="00F738AC">
      <w:pPr>
        <w:pStyle w:val="ListParagraph"/>
        <w:numPr>
          <w:ilvl w:val="0"/>
          <w:numId w:val="7"/>
        </w:numPr>
        <w:spacing w:after="0" w:line="240" w:lineRule="auto"/>
        <w:jc w:val="both"/>
        <w:rPr>
          <w:sz w:val="24"/>
          <w:szCs w:val="24"/>
          <w:lang w:val="en-US"/>
        </w:rPr>
      </w:pPr>
      <w:r w:rsidRPr="7159A539">
        <w:rPr>
          <w:rFonts w:eastAsia="Cambria" w:cs="Arial"/>
          <w:sz w:val="24"/>
          <w:szCs w:val="24"/>
          <w:lang w:val="en-US"/>
        </w:rPr>
        <w:t>RAM allocation – stayed true to our commitments $50Million in flex funding for administrative support.</w:t>
      </w:r>
    </w:p>
    <w:p w14:paraId="0FF1FAA9" w14:textId="64A319B1" w:rsidR="7159A539" w:rsidRDefault="7159A539" w:rsidP="00F738AC">
      <w:pPr>
        <w:pStyle w:val="ListParagraph"/>
        <w:numPr>
          <w:ilvl w:val="0"/>
          <w:numId w:val="7"/>
        </w:numPr>
        <w:spacing w:after="0" w:line="240" w:lineRule="auto"/>
        <w:jc w:val="both"/>
        <w:rPr>
          <w:sz w:val="24"/>
          <w:szCs w:val="24"/>
          <w:lang w:val="en-US"/>
        </w:rPr>
      </w:pPr>
      <w:r w:rsidRPr="7159A539">
        <w:rPr>
          <w:rFonts w:eastAsia="Cambria" w:cs="Arial"/>
          <w:sz w:val="24"/>
          <w:szCs w:val="24"/>
          <w:lang w:val="en-US"/>
        </w:rPr>
        <w:t xml:space="preserve">Teaching Principals – strategic support for extra resources. Working with the PPA to ensure a recurrent allocation in future. </w:t>
      </w:r>
    </w:p>
    <w:p w14:paraId="351052DC" w14:textId="372AD8FB" w:rsidR="7159A539" w:rsidRDefault="7159A539" w:rsidP="00F738AC">
      <w:pPr>
        <w:pStyle w:val="ListParagraph"/>
        <w:numPr>
          <w:ilvl w:val="0"/>
          <w:numId w:val="7"/>
        </w:numPr>
        <w:spacing w:after="0" w:line="240" w:lineRule="auto"/>
        <w:jc w:val="both"/>
        <w:rPr>
          <w:sz w:val="24"/>
          <w:szCs w:val="24"/>
          <w:lang w:val="en-US"/>
        </w:rPr>
      </w:pPr>
      <w:r w:rsidRPr="7159A539">
        <w:rPr>
          <w:rFonts w:eastAsia="Cambria" w:cs="Arial"/>
          <w:sz w:val="24"/>
          <w:szCs w:val="24"/>
          <w:lang w:val="en-US"/>
        </w:rPr>
        <w:t xml:space="preserve">10 year funding deal has been secured. Ensuring public education is not left as a poor cousin. Ensuring the rhetoric and actions are needs based and sector blind. Don’t believe federal approach is fair and had to publicly speak out about it. Fed </w:t>
      </w:r>
      <w:proofErr w:type="spellStart"/>
      <w:r w:rsidRPr="7159A539">
        <w:rPr>
          <w:rFonts w:eastAsia="Cambria" w:cs="Arial"/>
          <w:sz w:val="24"/>
          <w:szCs w:val="24"/>
          <w:lang w:val="en-US"/>
        </w:rPr>
        <w:t>gov</w:t>
      </w:r>
      <w:proofErr w:type="spellEnd"/>
      <w:r w:rsidRPr="7159A539">
        <w:rPr>
          <w:rFonts w:eastAsia="Cambria" w:cs="Arial"/>
          <w:sz w:val="24"/>
          <w:szCs w:val="24"/>
          <w:lang w:val="en-US"/>
        </w:rPr>
        <w:t xml:space="preserve"> </w:t>
      </w:r>
      <w:proofErr w:type="gramStart"/>
      <w:r w:rsidRPr="7159A539">
        <w:rPr>
          <w:rFonts w:eastAsia="Cambria" w:cs="Arial"/>
          <w:sz w:val="24"/>
          <w:szCs w:val="24"/>
          <w:lang w:val="en-US"/>
        </w:rPr>
        <w:t>Cloaking</w:t>
      </w:r>
      <w:proofErr w:type="gramEnd"/>
      <w:r w:rsidRPr="7159A539">
        <w:rPr>
          <w:rFonts w:eastAsia="Cambria" w:cs="Arial"/>
          <w:sz w:val="24"/>
          <w:szCs w:val="24"/>
          <w:lang w:val="en-US"/>
        </w:rPr>
        <w:t xml:space="preserve"> in the veneer of parent choice.  40% of catholic young people attend public schools. Separating and dividing can only weaken our society. All school communities are important, work together to secure shared advantage for students in NSW.</w:t>
      </w:r>
    </w:p>
    <w:p w14:paraId="474BF44B" w14:textId="183D1569" w:rsidR="7159A539" w:rsidRDefault="7159A539" w:rsidP="7159A539">
      <w:pPr>
        <w:spacing w:after="0" w:line="240" w:lineRule="auto"/>
        <w:jc w:val="both"/>
        <w:rPr>
          <w:rFonts w:eastAsia="Cambria" w:cs="Arial"/>
          <w:sz w:val="24"/>
          <w:szCs w:val="24"/>
          <w:lang w:val="en-US"/>
        </w:rPr>
      </w:pPr>
    </w:p>
    <w:p w14:paraId="04DC7CA2" w14:textId="6EA3CFAD" w:rsidR="7159A539" w:rsidRDefault="7159A539" w:rsidP="7159A539">
      <w:pPr>
        <w:spacing w:after="0" w:line="240" w:lineRule="auto"/>
        <w:jc w:val="both"/>
        <w:rPr>
          <w:rFonts w:eastAsia="Cambria" w:cs="Arial"/>
          <w:sz w:val="24"/>
          <w:szCs w:val="24"/>
          <w:lang w:val="en-US"/>
        </w:rPr>
      </w:pPr>
      <w:r w:rsidRPr="7159A539">
        <w:rPr>
          <w:rFonts w:eastAsia="Cambria" w:cs="Arial"/>
          <w:sz w:val="24"/>
          <w:szCs w:val="24"/>
          <w:lang w:val="en-US"/>
        </w:rPr>
        <w:t>Administrative Burden</w:t>
      </w:r>
    </w:p>
    <w:p w14:paraId="6E4EE893" w14:textId="58D4B1EE" w:rsidR="7159A539" w:rsidRDefault="7159A539" w:rsidP="00F738AC">
      <w:pPr>
        <w:pStyle w:val="ListParagraph"/>
        <w:numPr>
          <w:ilvl w:val="0"/>
          <w:numId w:val="7"/>
        </w:numPr>
        <w:spacing w:after="0" w:line="240" w:lineRule="auto"/>
        <w:jc w:val="both"/>
        <w:rPr>
          <w:sz w:val="24"/>
          <w:szCs w:val="24"/>
          <w:lang w:val="en-US"/>
        </w:rPr>
      </w:pPr>
      <w:r w:rsidRPr="7159A539">
        <w:rPr>
          <w:rFonts w:eastAsia="Cambria" w:cs="Arial"/>
          <w:sz w:val="24"/>
          <w:szCs w:val="24"/>
          <w:lang w:val="en-US"/>
        </w:rPr>
        <w:t>Principals, like Frogs being slowly heated up. (re: administrative burden)</w:t>
      </w:r>
    </w:p>
    <w:p w14:paraId="129A92C7" w14:textId="47D098BA" w:rsidR="7159A539" w:rsidRDefault="7159A539" w:rsidP="00F738AC">
      <w:pPr>
        <w:pStyle w:val="ListParagraph"/>
        <w:numPr>
          <w:ilvl w:val="0"/>
          <w:numId w:val="7"/>
        </w:numPr>
        <w:spacing w:after="0" w:line="240" w:lineRule="auto"/>
        <w:jc w:val="both"/>
        <w:rPr>
          <w:sz w:val="24"/>
          <w:szCs w:val="24"/>
          <w:lang w:val="en-US"/>
        </w:rPr>
      </w:pPr>
      <w:r w:rsidRPr="7159A539">
        <w:rPr>
          <w:rFonts w:eastAsia="Cambria" w:cs="Arial"/>
          <w:sz w:val="24"/>
          <w:szCs w:val="24"/>
          <w:lang w:val="en-US"/>
        </w:rPr>
        <w:t xml:space="preserve">Administrative load has become frankly ridiculous so trying to relieve the burden. Asking for all tasks, ‘Why are you doing it? And how many hours/week will it add to the workload”. </w:t>
      </w:r>
    </w:p>
    <w:p w14:paraId="521110E5" w14:textId="33FAB5D1" w:rsidR="7159A539" w:rsidRDefault="7159A539" w:rsidP="00F738AC">
      <w:pPr>
        <w:pStyle w:val="ListParagraph"/>
        <w:numPr>
          <w:ilvl w:val="0"/>
          <w:numId w:val="7"/>
        </w:numPr>
        <w:spacing w:after="0" w:line="240" w:lineRule="auto"/>
        <w:jc w:val="both"/>
        <w:rPr>
          <w:sz w:val="24"/>
          <w:szCs w:val="24"/>
          <w:lang w:val="en-US"/>
        </w:rPr>
      </w:pPr>
      <w:r w:rsidRPr="7159A539">
        <w:rPr>
          <w:rFonts w:eastAsia="Cambria" w:cs="Arial"/>
          <w:sz w:val="24"/>
          <w:szCs w:val="24"/>
          <w:lang w:val="en-US"/>
        </w:rPr>
        <w:t xml:space="preserve">Thanks for our patience. </w:t>
      </w:r>
    </w:p>
    <w:p w14:paraId="3C913FC8" w14:textId="39F00F24" w:rsidR="7159A539" w:rsidRDefault="7159A539" w:rsidP="00F738AC">
      <w:pPr>
        <w:pStyle w:val="ListParagraph"/>
        <w:numPr>
          <w:ilvl w:val="0"/>
          <w:numId w:val="7"/>
        </w:numPr>
        <w:spacing w:after="0" w:line="240" w:lineRule="auto"/>
        <w:jc w:val="both"/>
        <w:rPr>
          <w:sz w:val="24"/>
          <w:szCs w:val="24"/>
          <w:lang w:val="en-US"/>
        </w:rPr>
      </w:pPr>
      <w:proofErr w:type="spellStart"/>
      <w:r w:rsidRPr="7159A539">
        <w:rPr>
          <w:rFonts w:eastAsia="Cambria" w:cs="Arial"/>
          <w:sz w:val="24"/>
          <w:szCs w:val="24"/>
          <w:lang w:val="en-US"/>
        </w:rPr>
        <w:t>Eg</w:t>
      </w:r>
      <w:proofErr w:type="spellEnd"/>
      <w:r w:rsidRPr="7159A539">
        <w:rPr>
          <w:rFonts w:eastAsia="Cambria" w:cs="Arial"/>
          <w:sz w:val="24"/>
          <w:szCs w:val="24"/>
          <w:lang w:val="en-US"/>
        </w:rPr>
        <w:t xml:space="preserve">. Assets: Improving ability to make local decisions rather than an assets process, an ongoing piece of work to support principals to have more discretion. </w:t>
      </w:r>
    </w:p>
    <w:p w14:paraId="1FCEA966" w14:textId="3DDF1D18" w:rsidR="7159A539" w:rsidRDefault="7159A539" w:rsidP="00F738AC">
      <w:pPr>
        <w:pStyle w:val="ListParagraph"/>
        <w:numPr>
          <w:ilvl w:val="0"/>
          <w:numId w:val="7"/>
        </w:numPr>
        <w:spacing w:after="0" w:line="240" w:lineRule="auto"/>
        <w:jc w:val="both"/>
        <w:rPr>
          <w:sz w:val="24"/>
          <w:szCs w:val="24"/>
          <w:lang w:val="en-US"/>
        </w:rPr>
      </w:pPr>
      <w:r w:rsidRPr="7159A539">
        <w:rPr>
          <w:rFonts w:eastAsia="Cambria" w:cs="Arial"/>
          <w:sz w:val="24"/>
          <w:szCs w:val="24"/>
          <w:lang w:val="en-US"/>
        </w:rPr>
        <w:t xml:space="preserve">Asking questions: Passwords, mailboxes, school profiles, AZT.......etc.  NESA is the next one we need to tackle. </w:t>
      </w:r>
    </w:p>
    <w:p w14:paraId="33830189" w14:textId="30B54F35" w:rsidR="7159A539" w:rsidRDefault="7159A539" w:rsidP="00F738AC">
      <w:pPr>
        <w:pStyle w:val="ListParagraph"/>
        <w:numPr>
          <w:ilvl w:val="0"/>
          <w:numId w:val="7"/>
        </w:numPr>
        <w:spacing w:after="0" w:line="240" w:lineRule="auto"/>
        <w:jc w:val="both"/>
        <w:rPr>
          <w:sz w:val="24"/>
          <w:szCs w:val="24"/>
          <w:lang w:val="en-US"/>
        </w:rPr>
      </w:pPr>
      <w:r w:rsidRPr="7159A539">
        <w:rPr>
          <w:rFonts w:eastAsia="Cambria" w:cs="Arial"/>
          <w:sz w:val="24"/>
          <w:szCs w:val="24"/>
          <w:lang w:val="en-US"/>
        </w:rPr>
        <w:t xml:space="preserve">“Tell us how many hours this task will add to the workload of the principal?” is changing the culture over time.  Trying to remove unnecessary and painful. </w:t>
      </w:r>
    </w:p>
    <w:p w14:paraId="60663819" w14:textId="3B322356" w:rsidR="7159A539" w:rsidRDefault="7159A539" w:rsidP="7159A539">
      <w:pPr>
        <w:spacing w:after="0" w:line="240" w:lineRule="auto"/>
        <w:jc w:val="both"/>
        <w:rPr>
          <w:rFonts w:eastAsia="Cambria" w:cs="Arial"/>
          <w:sz w:val="24"/>
          <w:szCs w:val="24"/>
          <w:lang w:val="en-US"/>
        </w:rPr>
      </w:pPr>
    </w:p>
    <w:p w14:paraId="68000E3A" w14:textId="4AD0DC27" w:rsidR="7159A539" w:rsidRDefault="7159A539" w:rsidP="7159A539">
      <w:pPr>
        <w:spacing w:after="0" w:line="240" w:lineRule="auto"/>
        <w:jc w:val="both"/>
        <w:rPr>
          <w:rFonts w:eastAsia="Cambria" w:cs="Arial"/>
          <w:sz w:val="24"/>
          <w:szCs w:val="24"/>
          <w:lang w:val="en-US"/>
        </w:rPr>
      </w:pPr>
      <w:r w:rsidRPr="7159A539">
        <w:rPr>
          <w:rFonts w:eastAsia="Cambria" w:cs="Arial"/>
          <w:sz w:val="24"/>
          <w:szCs w:val="24"/>
          <w:lang w:val="en-US"/>
        </w:rPr>
        <w:t xml:space="preserve">The end of </w:t>
      </w:r>
      <w:proofErr w:type="gramStart"/>
      <w:r w:rsidRPr="7159A539">
        <w:rPr>
          <w:rFonts w:eastAsia="Cambria" w:cs="Arial"/>
          <w:sz w:val="24"/>
          <w:szCs w:val="24"/>
          <w:lang w:val="en-US"/>
        </w:rPr>
        <w:t>ideology  (</w:t>
      </w:r>
      <w:proofErr w:type="gramEnd"/>
      <w:r w:rsidRPr="7159A539">
        <w:rPr>
          <w:rFonts w:eastAsia="Cambria" w:cs="Arial"/>
          <w:sz w:val="24"/>
          <w:szCs w:val="24"/>
          <w:lang w:val="en-US"/>
        </w:rPr>
        <w:t xml:space="preserve">Daniel Bell) - (High level thinking with </w:t>
      </w:r>
    </w:p>
    <w:p w14:paraId="501D43C5" w14:textId="46EB2639" w:rsidR="7159A539" w:rsidRDefault="7159A539" w:rsidP="00F738AC">
      <w:pPr>
        <w:pStyle w:val="ListParagraph"/>
        <w:numPr>
          <w:ilvl w:val="0"/>
          <w:numId w:val="6"/>
        </w:numPr>
        <w:spacing w:after="0" w:line="240" w:lineRule="auto"/>
        <w:jc w:val="both"/>
        <w:rPr>
          <w:sz w:val="24"/>
          <w:szCs w:val="24"/>
          <w:lang w:val="en-US"/>
        </w:rPr>
      </w:pPr>
      <w:r w:rsidRPr="7159A539">
        <w:rPr>
          <w:rFonts w:eastAsia="Cambria" w:cs="Arial"/>
          <w:sz w:val="24"/>
          <w:szCs w:val="24"/>
          <w:lang w:val="en-US"/>
        </w:rPr>
        <w:t>General settlement on democratic freedoms and principles and ideals</w:t>
      </w:r>
    </w:p>
    <w:p w14:paraId="7174E027" w14:textId="0592A659" w:rsidR="7159A539" w:rsidRDefault="7159A539" w:rsidP="00F738AC">
      <w:pPr>
        <w:pStyle w:val="ListParagraph"/>
        <w:numPr>
          <w:ilvl w:val="0"/>
          <w:numId w:val="6"/>
        </w:numPr>
        <w:spacing w:after="0" w:line="240" w:lineRule="auto"/>
        <w:jc w:val="both"/>
        <w:rPr>
          <w:sz w:val="24"/>
          <w:szCs w:val="24"/>
          <w:lang w:val="en-US"/>
        </w:rPr>
      </w:pPr>
      <w:r w:rsidRPr="7159A539">
        <w:rPr>
          <w:rFonts w:eastAsia="Cambria" w:cs="Arial"/>
          <w:sz w:val="24"/>
          <w:szCs w:val="24"/>
          <w:lang w:val="en-US"/>
        </w:rPr>
        <w:t xml:space="preserve">Neo- liberal </w:t>
      </w:r>
      <w:proofErr w:type="spellStart"/>
      <w:r w:rsidRPr="7159A539">
        <w:rPr>
          <w:rFonts w:eastAsia="Cambria" w:cs="Arial"/>
          <w:sz w:val="24"/>
          <w:szCs w:val="24"/>
          <w:lang w:val="en-US"/>
        </w:rPr>
        <w:t>globalised</w:t>
      </w:r>
      <w:proofErr w:type="spellEnd"/>
      <w:r w:rsidRPr="7159A539">
        <w:rPr>
          <w:rFonts w:eastAsia="Cambria" w:cs="Arial"/>
          <w:sz w:val="24"/>
          <w:szCs w:val="24"/>
          <w:lang w:val="en-US"/>
        </w:rPr>
        <w:t xml:space="preserve"> economic thought with a general agreement on principles. </w:t>
      </w:r>
    </w:p>
    <w:p w14:paraId="2ED42264" w14:textId="678E53AB" w:rsidR="7159A539" w:rsidRDefault="7159A539" w:rsidP="00F738AC">
      <w:pPr>
        <w:pStyle w:val="ListParagraph"/>
        <w:numPr>
          <w:ilvl w:val="0"/>
          <w:numId w:val="6"/>
        </w:numPr>
        <w:spacing w:after="0" w:line="240" w:lineRule="auto"/>
        <w:jc w:val="both"/>
        <w:rPr>
          <w:sz w:val="24"/>
          <w:szCs w:val="24"/>
          <w:lang w:val="en-US"/>
        </w:rPr>
      </w:pPr>
      <w:r w:rsidRPr="7159A539">
        <w:rPr>
          <w:rFonts w:eastAsia="Cambria" w:cs="Arial"/>
          <w:sz w:val="24"/>
          <w:szCs w:val="24"/>
          <w:lang w:val="en-US"/>
        </w:rPr>
        <w:t xml:space="preserve">The future is settled with no more new ideas that could be better. </w:t>
      </w:r>
    </w:p>
    <w:p w14:paraId="31644D21" w14:textId="4335933C" w:rsidR="7159A539" w:rsidRDefault="7159A539" w:rsidP="00F738AC">
      <w:pPr>
        <w:pStyle w:val="ListParagraph"/>
        <w:numPr>
          <w:ilvl w:val="0"/>
          <w:numId w:val="6"/>
        </w:numPr>
        <w:spacing w:after="0" w:line="240" w:lineRule="auto"/>
        <w:jc w:val="both"/>
        <w:rPr>
          <w:sz w:val="24"/>
          <w:szCs w:val="24"/>
          <w:lang w:val="en-US"/>
        </w:rPr>
      </w:pPr>
      <w:r w:rsidRPr="7159A539">
        <w:rPr>
          <w:rFonts w:eastAsia="Cambria" w:cs="Arial"/>
          <w:sz w:val="24"/>
          <w:szCs w:val="24"/>
          <w:lang w:val="en-US"/>
        </w:rPr>
        <w:t>Seeds of own demise and inconsistencies that if unaddressed will bring it down.</w:t>
      </w:r>
    </w:p>
    <w:p w14:paraId="3938F80C" w14:textId="35D35FB5" w:rsidR="7159A539" w:rsidRDefault="7159A539" w:rsidP="00F738AC">
      <w:pPr>
        <w:pStyle w:val="ListParagraph"/>
        <w:numPr>
          <w:ilvl w:val="0"/>
          <w:numId w:val="6"/>
        </w:numPr>
        <w:spacing w:after="0" w:line="240" w:lineRule="auto"/>
        <w:jc w:val="both"/>
        <w:rPr>
          <w:sz w:val="24"/>
          <w:szCs w:val="24"/>
          <w:lang w:val="en-US"/>
        </w:rPr>
      </w:pPr>
      <w:r w:rsidRPr="7159A539">
        <w:rPr>
          <w:rFonts w:eastAsia="Cambria" w:cs="Arial"/>
          <w:sz w:val="24"/>
          <w:szCs w:val="24"/>
          <w:lang w:val="en-US"/>
        </w:rPr>
        <w:lastRenderedPageBreak/>
        <w:t xml:space="preserve">It’s OK to disagree, no one has a mortgage on truth, may be multiple truths. There are norms and truths that we cling to in education. The problem is that we accept that there is truth but we also accept </w:t>
      </w:r>
      <w:proofErr w:type="gramStart"/>
      <w:r w:rsidRPr="7159A539">
        <w:rPr>
          <w:rFonts w:eastAsia="Cambria" w:cs="Arial"/>
          <w:sz w:val="24"/>
          <w:szCs w:val="24"/>
          <w:lang w:val="en-US"/>
        </w:rPr>
        <w:t>it’s</w:t>
      </w:r>
      <w:proofErr w:type="gramEnd"/>
      <w:r w:rsidRPr="7159A539">
        <w:rPr>
          <w:rFonts w:eastAsia="Cambria" w:cs="Arial"/>
          <w:sz w:val="24"/>
          <w:szCs w:val="24"/>
          <w:lang w:val="en-US"/>
        </w:rPr>
        <w:t xml:space="preserve"> ok to be wrong. </w:t>
      </w:r>
    </w:p>
    <w:p w14:paraId="67C8F6B2" w14:textId="716512EB" w:rsidR="7159A539" w:rsidRDefault="7159A539" w:rsidP="00F738AC">
      <w:pPr>
        <w:pStyle w:val="ListParagraph"/>
        <w:numPr>
          <w:ilvl w:val="0"/>
          <w:numId w:val="6"/>
        </w:numPr>
        <w:spacing w:after="0" w:line="240" w:lineRule="auto"/>
        <w:jc w:val="both"/>
        <w:rPr>
          <w:sz w:val="24"/>
          <w:szCs w:val="24"/>
          <w:lang w:val="en-US"/>
        </w:rPr>
      </w:pPr>
      <w:proofErr w:type="spellStart"/>
      <w:r w:rsidRPr="7159A539">
        <w:rPr>
          <w:rFonts w:eastAsia="Cambria" w:cs="Arial"/>
          <w:sz w:val="24"/>
          <w:szCs w:val="24"/>
          <w:lang w:val="en-US"/>
        </w:rPr>
        <w:t>Trumpism</w:t>
      </w:r>
      <w:proofErr w:type="spellEnd"/>
      <w:r w:rsidRPr="7159A539">
        <w:rPr>
          <w:rFonts w:eastAsia="Cambria" w:cs="Arial"/>
          <w:sz w:val="24"/>
          <w:szCs w:val="24"/>
          <w:lang w:val="en-US"/>
        </w:rPr>
        <w:t xml:space="preserve"> – “Populism” “post truth”, ignorance should be celebrated, if something is repeated often enough, it doesn't matter if it’s wrong. </w:t>
      </w:r>
    </w:p>
    <w:p w14:paraId="0317413D" w14:textId="10350621" w:rsidR="7159A539" w:rsidRDefault="7159A539" w:rsidP="00F738AC">
      <w:pPr>
        <w:pStyle w:val="ListParagraph"/>
        <w:numPr>
          <w:ilvl w:val="0"/>
          <w:numId w:val="6"/>
        </w:numPr>
        <w:spacing w:after="0" w:line="240" w:lineRule="auto"/>
        <w:jc w:val="both"/>
        <w:rPr>
          <w:sz w:val="24"/>
          <w:szCs w:val="24"/>
          <w:lang w:val="en-US"/>
        </w:rPr>
      </w:pPr>
      <w:r w:rsidRPr="7159A539">
        <w:rPr>
          <w:rFonts w:eastAsia="Cambria" w:cs="Arial"/>
          <w:sz w:val="24"/>
          <w:szCs w:val="24"/>
          <w:lang w:val="en-US"/>
        </w:rPr>
        <w:t xml:space="preserve">Freedoms need to be controlled, limited and exercised responsibly and or we could end up in chaos.  </w:t>
      </w:r>
      <w:proofErr w:type="spellStart"/>
      <w:proofErr w:type="gramStart"/>
      <w:r w:rsidRPr="7159A539">
        <w:rPr>
          <w:rFonts w:eastAsia="Cambria" w:cs="Arial"/>
          <w:sz w:val="24"/>
          <w:szCs w:val="24"/>
          <w:lang w:val="en-US"/>
        </w:rPr>
        <w:t>eg</w:t>
      </w:r>
      <w:proofErr w:type="spellEnd"/>
      <w:proofErr w:type="gramEnd"/>
      <w:r w:rsidRPr="7159A539">
        <w:rPr>
          <w:rFonts w:eastAsia="Cambria" w:cs="Arial"/>
          <w:sz w:val="24"/>
          <w:szCs w:val="24"/>
          <w:lang w:val="en-US"/>
        </w:rPr>
        <w:t xml:space="preserve"> student protests on a school day undermines their message. </w:t>
      </w:r>
    </w:p>
    <w:p w14:paraId="5B94723E" w14:textId="579382A0" w:rsidR="7159A539" w:rsidRDefault="7159A539" w:rsidP="00F738AC">
      <w:pPr>
        <w:pStyle w:val="ListParagraph"/>
        <w:numPr>
          <w:ilvl w:val="0"/>
          <w:numId w:val="6"/>
        </w:numPr>
        <w:spacing w:after="0" w:line="240" w:lineRule="auto"/>
        <w:jc w:val="both"/>
        <w:rPr>
          <w:sz w:val="24"/>
          <w:szCs w:val="24"/>
          <w:lang w:val="en-US"/>
        </w:rPr>
      </w:pPr>
      <w:r w:rsidRPr="7159A539">
        <w:rPr>
          <w:rFonts w:eastAsia="Cambria" w:cs="Arial"/>
          <w:sz w:val="24"/>
          <w:szCs w:val="24"/>
          <w:lang w:val="en-US"/>
        </w:rPr>
        <w:t xml:space="preserve">SO – the growing idea that abuse of expertise and derision of expertise. Just because someone knows something it doesn’t give them any authority. Its ok to abuse principals and undermine, harass and discriminate and be violent, because authority should be attacked.......We </w:t>
      </w:r>
      <w:proofErr w:type="gramStart"/>
      <w:r w:rsidRPr="7159A539">
        <w:rPr>
          <w:rFonts w:eastAsia="Cambria" w:cs="Arial"/>
          <w:sz w:val="24"/>
          <w:szCs w:val="24"/>
          <w:lang w:val="en-US"/>
        </w:rPr>
        <w:t>Need</w:t>
      </w:r>
      <w:proofErr w:type="gramEnd"/>
      <w:r w:rsidRPr="7159A539">
        <w:rPr>
          <w:rFonts w:eastAsia="Cambria" w:cs="Arial"/>
          <w:sz w:val="24"/>
          <w:szCs w:val="24"/>
          <w:lang w:val="en-US"/>
        </w:rPr>
        <w:t xml:space="preserve"> to send a clear message that is NOT Ok. </w:t>
      </w:r>
    </w:p>
    <w:p w14:paraId="08EB73BB" w14:textId="624FB58E" w:rsidR="7159A539" w:rsidRDefault="7159A539" w:rsidP="00F738AC">
      <w:pPr>
        <w:pStyle w:val="ListParagraph"/>
        <w:numPr>
          <w:ilvl w:val="0"/>
          <w:numId w:val="6"/>
        </w:numPr>
        <w:spacing w:after="0" w:line="240" w:lineRule="auto"/>
        <w:jc w:val="both"/>
        <w:rPr>
          <w:sz w:val="24"/>
          <w:szCs w:val="24"/>
          <w:lang w:val="en-US"/>
        </w:rPr>
      </w:pPr>
      <w:r w:rsidRPr="7159A539">
        <w:rPr>
          <w:rFonts w:eastAsia="Cambria" w:cs="Arial"/>
          <w:sz w:val="24"/>
          <w:szCs w:val="24"/>
          <w:lang w:val="en-US"/>
        </w:rPr>
        <w:t xml:space="preserve">The office of the principal is something that deserves respect.  </w:t>
      </w:r>
    </w:p>
    <w:p w14:paraId="4C92200E" w14:textId="48C7C3E2" w:rsidR="7159A539" w:rsidRDefault="7159A539" w:rsidP="00F738AC">
      <w:pPr>
        <w:pStyle w:val="ListParagraph"/>
        <w:numPr>
          <w:ilvl w:val="0"/>
          <w:numId w:val="6"/>
        </w:numPr>
        <w:spacing w:after="0" w:line="240" w:lineRule="auto"/>
        <w:jc w:val="both"/>
        <w:rPr>
          <w:sz w:val="24"/>
          <w:szCs w:val="24"/>
          <w:lang w:val="en-US"/>
        </w:rPr>
      </w:pPr>
      <w:r w:rsidRPr="7159A539">
        <w:rPr>
          <w:rFonts w:eastAsia="Cambria" w:cs="Arial"/>
          <w:sz w:val="24"/>
          <w:szCs w:val="24"/>
          <w:lang w:val="en-US"/>
        </w:rPr>
        <w:t xml:space="preserve">Like a three legged stool: Parents, teachers, supportive community. </w:t>
      </w:r>
    </w:p>
    <w:p w14:paraId="3B581468" w14:textId="7E4AACAE" w:rsidR="7159A539" w:rsidRDefault="7159A539" w:rsidP="7159A539">
      <w:pPr>
        <w:spacing w:after="0" w:line="240" w:lineRule="auto"/>
        <w:ind w:left="360"/>
        <w:jc w:val="both"/>
        <w:rPr>
          <w:rFonts w:eastAsia="Cambria" w:cs="Arial"/>
          <w:sz w:val="24"/>
          <w:szCs w:val="24"/>
          <w:lang w:val="en-US"/>
        </w:rPr>
      </w:pPr>
      <w:r w:rsidRPr="7159A539">
        <w:rPr>
          <w:rFonts w:eastAsia="Cambria" w:cs="Arial"/>
          <w:sz w:val="24"/>
          <w:szCs w:val="24"/>
          <w:lang w:val="en-US"/>
        </w:rPr>
        <w:t>(Bob reflection: I think it should be a 4 legged stool – the 4</w:t>
      </w:r>
      <w:r w:rsidRPr="7159A539">
        <w:rPr>
          <w:rFonts w:eastAsia="Cambria" w:cs="Arial"/>
          <w:sz w:val="24"/>
          <w:szCs w:val="24"/>
          <w:vertAlign w:val="superscript"/>
          <w:lang w:val="en-US"/>
        </w:rPr>
        <w:t>th</w:t>
      </w:r>
      <w:r w:rsidRPr="7159A539">
        <w:rPr>
          <w:rFonts w:eastAsia="Cambria" w:cs="Arial"/>
          <w:sz w:val="24"/>
          <w:szCs w:val="24"/>
          <w:lang w:val="en-US"/>
        </w:rPr>
        <w:t xml:space="preserve"> leg being effective “DE personnel </w:t>
      </w:r>
      <w:proofErr w:type="gramStart"/>
      <w:r w:rsidRPr="7159A539">
        <w:rPr>
          <w:rFonts w:eastAsia="Cambria" w:cs="Arial"/>
          <w:sz w:val="24"/>
          <w:szCs w:val="24"/>
          <w:lang w:val="en-US"/>
        </w:rPr>
        <w:t>and  systems</w:t>
      </w:r>
      <w:proofErr w:type="gramEnd"/>
      <w:r w:rsidRPr="7159A539">
        <w:rPr>
          <w:rFonts w:eastAsia="Cambria" w:cs="Arial"/>
          <w:sz w:val="24"/>
          <w:szCs w:val="24"/>
          <w:lang w:val="en-US"/>
        </w:rPr>
        <w:t xml:space="preserve">” </w:t>
      </w:r>
    </w:p>
    <w:p w14:paraId="0EBF47E1" w14:textId="71BEFAC3" w:rsidR="7159A539" w:rsidRDefault="7159A539" w:rsidP="00F738AC">
      <w:pPr>
        <w:pStyle w:val="ListParagraph"/>
        <w:numPr>
          <w:ilvl w:val="0"/>
          <w:numId w:val="6"/>
        </w:numPr>
        <w:spacing w:after="0" w:line="240" w:lineRule="auto"/>
        <w:jc w:val="both"/>
        <w:rPr>
          <w:sz w:val="24"/>
          <w:szCs w:val="24"/>
          <w:lang w:val="en-US"/>
        </w:rPr>
      </w:pPr>
      <w:r w:rsidRPr="7159A539">
        <w:rPr>
          <w:rFonts w:eastAsia="Cambria" w:cs="Arial"/>
          <w:sz w:val="24"/>
          <w:szCs w:val="24"/>
          <w:lang w:val="en-US"/>
        </w:rPr>
        <w:t xml:space="preserve">School community charter – ready for release on day 1 term 1 2019.  Making it clear that a range of </w:t>
      </w:r>
      <w:proofErr w:type="spellStart"/>
      <w:r w:rsidRPr="7159A539">
        <w:rPr>
          <w:rFonts w:eastAsia="Cambria" w:cs="Arial"/>
          <w:sz w:val="24"/>
          <w:szCs w:val="24"/>
          <w:lang w:val="en-US"/>
        </w:rPr>
        <w:t>behaviours</w:t>
      </w:r>
      <w:proofErr w:type="spellEnd"/>
      <w:r w:rsidRPr="7159A539">
        <w:rPr>
          <w:rFonts w:eastAsia="Cambria" w:cs="Arial"/>
          <w:sz w:val="24"/>
          <w:szCs w:val="24"/>
          <w:lang w:val="en-US"/>
        </w:rPr>
        <w:t xml:space="preserve"> are not acceptable. </w:t>
      </w:r>
    </w:p>
    <w:p w14:paraId="0BBBFD36" w14:textId="572E709F" w:rsidR="7159A539" w:rsidRDefault="7159A539" w:rsidP="00F738AC">
      <w:pPr>
        <w:pStyle w:val="ListParagraph"/>
        <w:numPr>
          <w:ilvl w:val="0"/>
          <w:numId w:val="6"/>
        </w:numPr>
        <w:spacing w:after="0" w:line="240" w:lineRule="auto"/>
        <w:jc w:val="both"/>
        <w:rPr>
          <w:sz w:val="24"/>
          <w:szCs w:val="24"/>
          <w:lang w:val="en-US"/>
        </w:rPr>
      </w:pPr>
      <w:r w:rsidRPr="7159A539">
        <w:rPr>
          <w:rFonts w:eastAsia="Cambria" w:cs="Arial"/>
          <w:sz w:val="24"/>
          <w:szCs w:val="24"/>
          <w:lang w:val="en-US"/>
        </w:rPr>
        <w:t xml:space="preserve">Making it clear that </w:t>
      </w:r>
    </w:p>
    <w:p w14:paraId="197CA368" w14:textId="0890DFD8" w:rsidR="7159A539" w:rsidRDefault="7159A539" w:rsidP="00F738AC">
      <w:pPr>
        <w:pStyle w:val="ListParagraph"/>
        <w:numPr>
          <w:ilvl w:val="0"/>
          <w:numId w:val="6"/>
        </w:numPr>
        <w:spacing w:after="0" w:line="240" w:lineRule="auto"/>
        <w:jc w:val="both"/>
        <w:rPr>
          <w:sz w:val="24"/>
          <w:szCs w:val="24"/>
          <w:lang w:val="en-US"/>
        </w:rPr>
      </w:pPr>
      <w:r w:rsidRPr="7159A539">
        <w:rPr>
          <w:rFonts w:eastAsia="Cambria" w:cs="Arial"/>
          <w:sz w:val="24"/>
          <w:szCs w:val="24"/>
          <w:lang w:val="en-US"/>
        </w:rPr>
        <w:t>Harassing a principal may be criminal conduct for which there is no tolerance. Believe that the vast majority of parents would support this.</w:t>
      </w:r>
    </w:p>
    <w:p w14:paraId="1D48751E" w14:textId="6C12B7C9" w:rsidR="7159A539" w:rsidRDefault="7159A539" w:rsidP="00F738AC">
      <w:pPr>
        <w:pStyle w:val="ListParagraph"/>
        <w:numPr>
          <w:ilvl w:val="0"/>
          <w:numId w:val="6"/>
        </w:numPr>
        <w:spacing w:after="0" w:line="240" w:lineRule="auto"/>
        <w:jc w:val="both"/>
        <w:rPr>
          <w:sz w:val="24"/>
          <w:szCs w:val="24"/>
          <w:lang w:val="en-US"/>
        </w:rPr>
      </w:pPr>
      <w:r w:rsidRPr="7159A539">
        <w:rPr>
          <w:rFonts w:eastAsia="Cambria" w:cs="Arial"/>
          <w:sz w:val="24"/>
          <w:szCs w:val="24"/>
          <w:lang w:val="en-US"/>
        </w:rPr>
        <w:t xml:space="preserve">Hopefully will open up a broader reflection in society – </w:t>
      </w:r>
      <w:proofErr w:type="spellStart"/>
      <w:r w:rsidRPr="7159A539">
        <w:rPr>
          <w:rFonts w:eastAsia="Cambria" w:cs="Arial"/>
          <w:sz w:val="24"/>
          <w:szCs w:val="24"/>
          <w:lang w:val="en-US"/>
        </w:rPr>
        <w:t>recognise</w:t>
      </w:r>
      <w:proofErr w:type="spellEnd"/>
      <w:r w:rsidRPr="7159A539">
        <w:rPr>
          <w:rFonts w:eastAsia="Cambria" w:cs="Arial"/>
          <w:sz w:val="24"/>
          <w:szCs w:val="24"/>
          <w:lang w:val="en-US"/>
        </w:rPr>
        <w:t xml:space="preserve"> freedoms need to be exercised responsibly. </w:t>
      </w:r>
    </w:p>
    <w:p w14:paraId="00D7A5FE" w14:textId="01FED92D" w:rsidR="7159A539" w:rsidRDefault="7159A539" w:rsidP="7159A539">
      <w:pPr>
        <w:spacing w:after="0" w:line="240" w:lineRule="auto"/>
        <w:jc w:val="both"/>
        <w:rPr>
          <w:rFonts w:eastAsia="Cambria" w:cs="Arial"/>
          <w:sz w:val="24"/>
          <w:szCs w:val="24"/>
          <w:lang w:val="en-US"/>
        </w:rPr>
      </w:pPr>
    </w:p>
    <w:p w14:paraId="74F201EF" w14:textId="199A3253" w:rsidR="7159A539" w:rsidRDefault="7159A539" w:rsidP="7159A539">
      <w:pPr>
        <w:spacing w:after="0" w:line="240" w:lineRule="auto"/>
        <w:jc w:val="both"/>
        <w:rPr>
          <w:rFonts w:eastAsia="Cambria" w:cs="Arial"/>
          <w:sz w:val="24"/>
          <w:szCs w:val="24"/>
          <w:lang w:val="en-US"/>
        </w:rPr>
      </w:pPr>
      <w:r w:rsidRPr="7159A539">
        <w:rPr>
          <w:rFonts w:eastAsia="Cambria" w:cs="Arial"/>
          <w:sz w:val="24"/>
          <w:szCs w:val="24"/>
          <w:lang w:val="en-US"/>
        </w:rPr>
        <w:t xml:space="preserve">Question </w:t>
      </w:r>
    </w:p>
    <w:p w14:paraId="2DB78BB9" w14:textId="3767A34B" w:rsidR="7159A539" w:rsidRDefault="7159A539" w:rsidP="7159A539">
      <w:pPr>
        <w:spacing w:after="0" w:line="240" w:lineRule="auto"/>
        <w:jc w:val="both"/>
        <w:rPr>
          <w:rFonts w:eastAsia="Cambria" w:cs="Arial"/>
          <w:sz w:val="24"/>
          <w:szCs w:val="24"/>
          <w:lang w:val="en-US"/>
        </w:rPr>
      </w:pPr>
      <w:r w:rsidRPr="7159A539">
        <w:rPr>
          <w:rFonts w:eastAsia="Cambria" w:cs="Arial"/>
          <w:sz w:val="24"/>
          <w:szCs w:val="24"/>
          <w:lang w:val="en-US"/>
        </w:rPr>
        <w:t xml:space="preserve">Rob Walker: RE SRS </w:t>
      </w:r>
    </w:p>
    <w:p w14:paraId="113BC5E2" w14:textId="00ECCDBA" w:rsidR="7159A539" w:rsidRDefault="7159A539" w:rsidP="7159A539">
      <w:pPr>
        <w:spacing w:after="0" w:line="240" w:lineRule="auto"/>
        <w:jc w:val="both"/>
        <w:rPr>
          <w:rFonts w:eastAsia="Cambria" w:cs="Arial"/>
          <w:sz w:val="24"/>
          <w:szCs w:val="24"/>
          <w:lang w:val="en-US"/>
        </w:rPr>
      </w:pPr>
      <w:r w:rsidRPr="7159A539">
        <w:rPr>
          <w:rFonts w:eastAsia="Cambria" w:cs="Arial"/>
          <w:sz w:val="24"/>
          <w:szCs w:val="24"/>
          <w:lang w:val="en-US"/>
        </w:rPr>
        <w:t xml:space="preserve">SRS – sum of the things within the classroom that go toward the classroom to support equity. </w:t>
      </w:r>
    </w:p>
    <w:p w14:paraId="5340B717" w14:textId="031F4A54" w:rsidR="7159A539" w:rsidRDefault="7159A539" w:rsidP="7159A539">
      <w:pPr>
        <w:spacing w:after="0" w:line="240" w:lineRule="auto"/>
        <w:jc w:val="both"/>
        <w:rPr>
          <w:rFonts w:eastAsia="Cambria" w:cs="Arial"/>
          <w:sz w:val="24"/>
          <w:szCs w:val="24"/>
          <w:lang w:val="en-US"/>
        </w:rPr>
      </w:pPr>
      <w:r w:rsidRPr="7159A539">
        <w:rPr>
          <w:rFonts w:eastAsia="Cambria" w:cs="Arial"/>
          <w:sz w:val="24"/>
          <w:szCs w:val="24"/>
          <w:lang w:val="en-US"/>
        </w:rPr>
        <w:t xml:space="preserve">Arguments about what is included or not. </w:t>
      </w:r>
    </w:p>
    <w:p w14:paraId="4F604EB9" w14:textId="5EC2F2BE" w:rsidR="7159A539" w:rsidRDefault="7159A539" w:rsidP="7159A539">
      <w:pPr>
        <w:spacing w:after="0" w:line="240" w:lineRule="auto"/>
        <w:jc w:val="both"/>
        <w:rPr>
          <w:rFonts w:eastAsia="Cambria" w:cs="Arial"/>
          <w:sz w:val="24"/>
          <w:szCs w:val="24"/>
          <w:lang w:val="en-US"/>
        </w:rPr>
      </w:pPr>
      <w:proofErr w:type="spellStart"/>
      <w:r w:rsidRPr="7159A539">
        <w:rPr>
          <w:rFonts w:eastAsia="Cambria" w:cs="Arial"/>
          <w:sz w:val="24"/>
          <w:szCs w:val="24"/>
          <w:lang w:val="en-US"/>
        </w:rPr>
        <w:t>Eg</w:t>
      </w:r>
      <w:proofErr w:type="spellEnd"/>
      <w:r w:rsidRPr="7159A539">
        <w:rPr>
          <w:rFonts w:eastAsia="Cambria" w:cs="Arial"/>
          <w:sz w:val="24"/>
          <w:szCs w:val="24"/>
          <w:lang w:val="en-US"/>
        </w:rPr>
        <w:t xml:space="preserve"> Capital programs, school transport, </w:t>
      </w:r>
    </w:p>
    <w:p w14:paraId="6DA873B7" w14:textId="77C28A98" w:rsidR="7159A539" w:rsidRDefault="7159A539" w:rsidP="7159A539">
      <w:pPr>
        <w:spacing w:after="0" w:line="240" w:lineRule="auto"/>
        <w:jc w:val="both"/>
        <w:rPr>
          <w:rFonts w:eastAsia="Cambria" w:cs="Arial"/>
          <w:sz w:val="24"/>
          <w:szCs w:val="24"/>
          <w:lang w:val="en-US"/>
        </w:rPr>
      </w:pPr>
      <w:r w:rsidRPr="7159A539">
        <w:rPr>
          <w:rFonts w:eastAsia="Cambria" w:cs="Arial"/>
          <w:sz w:val="24"/>
          <w:szCs w:val="24"/>
          <w:lang w:val="en-US"/>
        </w:rPr>
        <w:t xml:space="preserve">We resisted the efforts of some states to provide expansive inclusions. </w:t>
      </w:r>
    </w:p>
    <w:p w14:paraId="7B0E3855" w14:textId="1282C856" w:rsidR="7159A539" w:rsidRDefault="7159A539" w:rsidP="7159A539">
      <w:pPr>
        <w:spacing w:after="0" w:line="240" w:lineRule="auto"/>
        <w:jc w:val="both"/>
        <w:rPr>
          <w:rFonts w:eastAsia="Cambria" w:cs="Arial"/>
          <w:sz w:val="24"/>
          <w:szCs w:val="24"/>
          <w:lang w:val="en-US"/>
        </w:rPr>
      </w:pPr>
      <w:r w:rsidRPr="7159A539">
        <w:rPr>
          <w:rFonts w:eastAsia="Cambria" w:cs="Arial"/>
          <w:sz w:val="24"/>
          <w:szCs w:val="24"/>
          <w:lang w:val="en-US"/>
        </w:rPr>
        <w:t xml:space="preserve">We supported the commonwealth reductive, minimum inclusions. </w:t>
      </w:r>
    </w:p>
    <w:p w14:paraId="4B1BA8E4" w14:textId="02D76D5C" w:rsidR="7159A539" w:rsidRDefault="7159A539" w:rsidP="7159A539">
      <w:pPr>
        <w:spacing w:after="0" w:line="240" w:lineRule="auto"/>
        <w:jc w:val="both"/>
        <w:rPr>
          <w:rFonts w:eastAsia="Cambria" w:cs="Arial"/>
          <w:sz w:val="24"/>
          <w:szCs w:val="24"/>
          <w:lang w:val="en-US"/>
        </w:rPr>
      </w:pPr>
      <w:r w:rsidRPr="7159A539">
        <w:rPr>
          <w:rFonts w:eastAsia="Cambria" w:cs="Arial"/>
          <w:sz w:val="24"/>
          <w:szCs w:val="24"/>
          <w:lang w:val="en-US"/>
        </w:rPr>
        <w:t xml:space="preserve">Capital is great but it doesn’t relate to students who are in school right now. </w:t>
      </w:r>
    </w:p>
    <w:p w14:paraId="676D2FD7" w14:textId="4DA2B451" w:rsidR="7159A539" w:rsidRDefault="7159A539" w:rsidP="7159A539">
      <w:pPr>
        <w:spacing w:after="0" w:line="240" w:lineRule="auto"/>
        <w:jc w:val="both"/>
        <w:rPr>
          <w:rFonts w:eastAsia="Cambria" w:cs="Arial"/>
          <w:sz w:val="24"/>
          <w:szCs w:val="24"/>
          <w:lang w:val="en-US"/>
        </w:rPr>
      </w:pPr>
      <w:r w:rsidRPr="7159A539">
        <w:rPr>
          <w:rFonts w:eastAsia="Cambria" w:cs="Arial"/>
          <w:sz w:val="24"/>
          <w:szCs w:val="24"/>
          <w:lang w:val="en-US"/>
        </w:rPr>
        <w:t xml:space="preserve">Transport gets them to school but shouldn’t apply. </w:t>
      </w:r>
    </w:p>
    <w:p w14:paraId="7A26C37B" w14:textId="7A0898D6" w:rsidR="7159A539" w:rsidRDefault="7159A539" w:rsidP="7159A539">
      <w:pPr>
        <w:spacing w:after="0" w:line="240" w:lineRule="auto"/>
        <w:jc w:val="both"/>
        <w:rPr>
          <w:rFonts w:eastAsia="Cambria" w:cs="Arial"/>
          <w:sz w:val="24"/>
          <w:szCs w:val="24"/>
          <w:lang w:val="en-US"/>
        </w:rPr>
      </w:pPr>
      <w:r w:rsidRPr="7159A539">
        <w:rPr>
          <w:rFonts w:eastAsia="Cambria" w:cs="Arial"/>
          <w:sz w:val="24"/>
          <w:szCs w:val="24"/>
          <w:lang w:val="en-US"/>
        </w:rPr>
        <w:t xml:space="preserve">Curriculum and assessment authority related directly the students/classroom. </w:t>
      </w:r>
    </w:p>
    <w:p w14:paraId="45C99B5A" w14:textId="518B5798" w:rsidR="7159A539" w:rsidRDefault="7159A539" w:rsidP="7159A539">
      <w:pPr>
        <w:spacing w:after="0" w:line="240" w:lineRule="auto"/>
        <w:jc w:val="both"/>
        <w:rPr>
          <w:rFonts w:eastAsia="Cambria" w:cs="Arial"/>
          <w:sz w:val="24"/>
          <w:szCs w:val="24"/>
          <w:lang w:val="en-US"/>
        </w:rPr>
      </w:pPr>
      <w:r w:rsidRPr="7159A539">
        <w:rPr>
          <w:rFonts w:eastAsia="Cambria" w:cs="Arial"/>
          <w:sz w:val="24"/>
          <w:szCs w:val="24"/>
          <w:lang w:val="en-US"/>
        </w:rPr>
        <w:t xml:space="preserve">Cost of the fabric of the classroom – maintenance.  </w:t>
      </w:r>
    </w:p>
    <w:p w14:paraId="184031E3" w14:textId="65156D24" w:rsidR="7159A539" w:rsidRDefault="7159A539" w:rsidP="7159A539">
      <w:pPr>
        <w:spacing w:after="0" w:line="240" w:lineRule="auto"/>
        <w:jc w:val="both"/>
        <w:rPr>
          <w:rFonts w:eastAsia="Cambria" w:cs="Arial"/>
          <w:sz w:val="24"/>
          <w:szCs w:val="24"/>
          <w:lang w:val="en-US"/>
        </w:rPr>
      </w:pPr>
      <w:r w:rsidRPr="7159A539">
        <w:rPr>
          <w:rFonts w:eastAsia="Cambria" w:cs="Arial"/>
          <w:sz w:val="24"/>
          <w:szCs w:val="24"/>
          <w:lang w:val="en-US"/>
        </w:rPr>
        <w:t xml:space="preserve">Over the next 10 226 Billion on schools 148 Billion of that is state money. $6.4 Billion of new money.  </w:t>
      </w:r>
      <w:proofErr w:type="gramStart"/>
      <w:r w:rsidRPr="7159A539">
        <w:rPr>
          <w:rFonts w:eastAsia="Cambria" w:cs="Arial"/>
          <w:sz w:val="24"/>
          <w:szCs w:val="24"/>
          <w:lang w:val="en-US"/>
        </w:rPr>
        <w:t>reverse</w:t>
      </w:r>
      <w:proofErr w:type="gramEnd"/>
      <w:r w:rsidRPr="7159A539">
        <w:rPr>
          <w:rFonts w:eastAsia="Cambria" w:cs="Arial"/>
          <w:sz w:val="24"/>
          <w:szCs w:val="24"/>
          <w:lang w:val="en-US"/>
        </w:rPr>
        <w:t xml:space="preserve"> split to commonwealth. </w:t>
      </w:r>
    </w:p>
    <w:p w14:paraId="7FB83564" w14:textId="324B1FD4" w:rsidR="7159A539" w:rsidRDefault="7159A539" w:rsidP="7159A539">
      <w:pPr>
        <w:spacing w:after="0" w:line="240" w:lineRule="auto"/>
        <w:jc w:val="both"/>
        <w:rPr>
          <w:rFonts w:eastAsia="Cambria" w:cs="Arial"/>
          <w:sz w:val="24"/>
          <w:szCs w:val="24"/>
          <w:lang w:val="en-US"/>
        </w:rPr>
      </w:pPr>
      <w:r w:rsidRPr="7159A539">
        <w:rPr>
          <w:rFonts w:eastAsia="Cambria" w:cs="Arial"/>
          <w:sz w:val="24"/>
          <w:szCs w:val="24"/>
          <w:lang w:val="en-US"/>
        </w:rPr>
        <w:t xml:space="preserve">Fed government not putting in as much as they should. </w:t>
      </w:r>
    </w:p>
    <w:p w14:paraId="75FABEDC" w14:textId="2EADAF47" w:rsidR="7159A539" w:rsidRDefault="7159A539" w:rsidP="7159A539">
      <w:pPr>
        <w:spacing w:after="0" w:line="240" w:lineRule="auto"/>
        <w:jc w:val="both"/>
        <w:rPr>
          <w:rFonts w:eastAsia="Cambria" w:cs="Arial"/>
          <w:sz w:val="24"/>
          <w:szCs w:val="24"/>
          <w:lang w:val="en-US"/>
        </w:rPr>
      </w:pPr>
      <w:r w:rsidRPr="7159A539">
        <w:rPr>
          <w:rFonts w:eastAsia="Cambria" w:cs="Arial"/>
          <w:sz w:val="24"/>
          <w:szCs w:val="24"/>
          <w:lang w:val="en-US"/>
        </w:rPr>
        <w:t xml:space="preserve">Big element - commonwealth has </w:t>
      </w:r>
      <w:proofErr w:type="gramStart"/>
      <w:r w:rsidRPr="7159A539">
        <w:rPr>
          <w:rFonts w:eastAsia="Cambria" w:cs="Arial"/>
          <w:sz w:val="24"/>
          <w:szCs w:val="24"/>
          <w:lang w:val="en-US"/>
        </w:rPr>
        <w:t>provided  80</w:t>
      </w:r>
      <w:proofErr w:type="gramEnd"/>
      <w:r w:rsidRPr="7159A539">
        <w:rPr>
          <w:rFonts w:eastAsia="Cambria" w:cs="Arial"/>
          <w:sz w:val="24"/>
          <w:szCs w:val="24"/>
          <w:lang w:val="en-US"/>
        </w:rPr>
        <w:t xml:space="preserve">% to Non 201 to gov.  (65 /35 - </w:t>
      </w:r>
      <w:proofErr w:type="gramStart"/>
      <w:r w:rsidRPr="7159A539">
        <w:rPr>
          <w:rFonts w:eastAsia="Cambria" w:cs="Arial"/>
          <w:sz w:val="24"/>
          <w:szCs w:val="24"/>
          <w:lang w:val="en-US"/>
        </w:rPr>
        <w:t>Howard  -</w:t>
      </w:r>
      <w:proofErr w:type="gramEnd"/>
      <w:r w:rsidRPr="7159A539">
        <w:rPr>
          <w:rFonts w:eastAsia="Cambria" w:cs="Arial"/>
          <w:sz w:val="24"/>
          <w:szCs w:val="24"/>
          <w:lang w:val="en-US"/>
        </w:rPr>
        <w:t xml:space="preserve"> 50 /50 Fraser)  we don’t ha vertical fiscal imbalance so the burden is put on the state that find it harder to raise money .</w:t>
      </w:r>
    </w:p>
    <w:p w14:paraId="07D3B35D" w14:textId="795B23F9" w:rsidR="7159A539" w:rsidRDefault="7159A539" w:rsidP="7159A539">
      <w:pPr>
        <w:spacing w:after="0" w:line="240" w:lineRule="auto"/>
        <w:jc w:val="both"/>
        <w:rPr>
          <w:rFonts w:eastAsia="Cambria" w:cs="Arial"/>
          <w:sz w:val="24"/>
          <w:szCs w:val="24"/>
          <w:lang w:val="en-US"/>
        </w:rPr>
      </w:pPr>
      <w:r w:rsidRPr="7159A539">
        <w:rPr>
          <w:rFonts w:eastAsia="Cambria" w:cs="Arial"/>
          <w:sz w:val="24"/>
          <w:szCs w:val="24"/>
          <w:lang w:val="en-US"/>
        </w:rPr>
        <w:t>But foundational as it gets.</w:t>
      </w:r>
    </w:p>
    <w:p w14:paraId="2BD34163" w14:textId="35137A66" w:rsidR="7159A539" w:rsidRDefault="7159A539" w:rsidP="7159A539">
      <w:pPr>
        <w:spacing w:after="0" w:line="240" w:lineRule="auto"/>
        <w:jc w:val="both"/>
        <w:rPr>
          <w:rFonts w:eastAsia="Cambria" w:cs="Arial"/>
          <w:sz w:val="24"/>
          <w:szCs w:val="24"/>
          <w:lang w:val="en-US"/>
        </w:rPr>
      </w:pPr>
      <w:r w:rsidRPr="7159A539">
        <w:rPr>
          <w:rFonts w:eastAsia="Cambria" w:cs="Arial"/>
          <w:sz w:val="24"/>
          <w:szCs w:val="24"/>
          <w:lang w:val="en-US"/>
        </w:rPr>
        <w:t>AND a special fund on the side available only to non-</w:t>
      </w:r>
      <w:proofErr w:type="spellStart"/>
      <w:r w:rsidRPr="7159A539">
        <w:rPr>
          <w:rFonts w:eastAsia="Cambria" w:cs="Arial"/>
          <w:sz w:val="24"/>
          <w:szCs w:val="24"/>
          <w:lang w:val="en-US"/>
        </w:rPr>
        <w:t>gov</w:t>
      </w:r>
      <w:proofErr w:type="spellEnd"/>
      <w:r w:rsidRPr="7159A539">
        <w:rPr>
          <w:rFonts w:eastAsia="Cambria" w:cs="Arial"/>
          <w:sz w:val="24"/>
          <w:szCs w:val="24"/>
          <w:lang w:val="en-US"/>
        </w:rPr>
        <w:t xml:space="preserve"> schools. HOW can that be defended????  Everyone in the room should be angry that the Commonwealth forced that decision.  We are paying what the commonwealth should be paying for. </w:t>
      </w:r>
    </w:p>
    <w:p w14:paraId="0878554D" w14:textId="29557DE3" w:rsidR="7159A539" w:rsidRDefault="7159A539" w:rsidP="7159A539">
      <w:pPr>
        <w:spacing w:after="0" w:line="240" w:lineRule="auto"/>
        <w:jc w:val="both"/>
        <w:rPr>
          <w:rFonts w:eastAsia="Cambria" w:cs="Arial"/>
          <w:sz w:val="24"/>
          <w:szCs w:val="24"/>
          <w:lang w:val="en-US"/>
        </w:rPr>
      </w:pPr>
    </w:p>
    <w:p w14:paraId="2BF6224F" w14:textId="0C420093" w:rsidR="7159A539" w:rsidRDefault="7159A539" w:rsidP="7159A539">
      <w:pPr>
        <w:spacing w:after="0" w:line="240" w:lineRule="auto"/>
        <w:jc w:val="both"/>
        <w:rPr>
          <w:rFonts w:eastAsia="Cambria" w:cs="Arial"/>
          <w:sz w:val="24"/>
          <w:szCs w:val="24"/>
          <w:lang w:val="en-US"/>
        </w:rPr>
      </w:pPr>
      <w:r w:rsidRPr="7159A539">
        <w:rPr>
          <w:rFonts w:eastAsia="Cambria" w:cs="Arial"/>
          <w:sz w:val="24"/>
          <w:szCs w:val="24"/>
          <w:lang w:val="en-US"/>
        </w:rPr>
        <w:t>Geoff Scott:</w:t>
      </w:r>
    </w:p>
    <w:p w14:paraId="20D9448F" w14:textId="754F18D2" w:rsidR="7159A539" w:rsidRDefault="7159A539" w:rsidP="7159A539">
      <w:pPr>
        <w:spacing w:after="0" w:line="240" w:lineRule="auto"/>
        <w:jc w:val="both"/>
        <w:rPr>
          <w:rFonts w:eastAsia="Cambria" w:cs="Arial"/>
          <w:sz w:val="24"/>
          <w:szCs w:val="24"/>
          <w:lang w:val="en-US"/>
        </w:rPr>
      </w:pPr>
      <w:r w:rsidRPr="7159A539">
        <w:rPr>
          <w:rFonts w:eastAsia="Cambria" w:cs="Arial"/>
          <w:sz w:val="24"/>
          <w:szCs w:val="24"/>
          <w:lang w:val="en-US"/>
        </w:rPr>
        <w:t xml:space="preserve">Question: </w:t>
      </w:r>
    </w:p>
    <w:p w14:paraId="1E01C2AA" w14:textId="016F676E" w:rsidR="7159A539" w:rsidRDefault="7159A539" w:rsidP="7159A539">
      <w:pPr>
        <w:spacing w:after="0" w:line="240" w:lineRule="auto"/>
        <w:jc w:val="both"/>
        <w:rPr>
          <w:rFonts w:eastAsia="Cambria" w:cs="Arial"/>
          <w:sz w:val="24"/>
          <w:szCs w:val="24"/>
          <w:lang w:val="en-US"/>
        </w:rPr>
      </w:pPr>
      <w:r w:rsidRPr="7159A539">
        <w:rPr>
          <w:rFonts w:eastAsia="Cambria" w:cs="Arial"/>
          <w:sz w:val="24"/>
          <w:szCs w:val="24"/>
          <w:lang w:val="en-US"/>
        </w:rPr>
        <w:t>Supporting, valuing and respecting principals</w:t>
      </w:r>
    </w:p>
    <w:p w14:paraId="6290C298" w14:textId="569F8502" w:rsidR="7159A539" w:rsidRDefault="7159A539" w:rsidP="7159A539">
      <w:pPr>
        <w:spacing w:after="0" w:line="240" w:lineRule="auto"/>
        <w:jc w:val="both"/>
        <w:rPr>
          <w:rFonts w:eastAsia="Cambria" w:cs="Arial"/>
          <w:sz w:val="24"/>
          <w:szCs w:val="24"/>
          <w:lang w:val="en-US"/>
        </w:rPr>
      </w:pPr>
      <w:r w:rsidRPr="7159A539">
        <w:rPr>
          <w:rFonts w:eastAsia="Cambria" w:cs="Arial"/>
          <w:sz w:val="24"/>
          <w:szCs w:val="24"/>
          <w:lang w:val="en-US"/>
        </w:rPr>
        <w:t>Subject of complaint and vexatious complaints.</w:t>
      </w:r>
    </w:p>
    <w:p w14:paraId="364A076D" w14:textId="7790F8E0" w:rsidR="7159A539" w:rsidRDefault="7159A539" w:rsidP="7159A539">
      <w:pPr>
        <w:spacing w:after="0" w:line="240" w:lineRule="auto"/>
        <w:jc w:val="both"/>
        <w:rPr>
          <w:rFonts w:eastAsia="Cambria" w:cs="Arial"/>
          <w:sz w:val="24"/>
          <w:szCs w:val="24"/>
          <w:lang w:val="en-US"/>
        </w:rPr>
      </w:pPr>
      <w:r w:rsidRPr="7159A539">
        <w:rPr>
          <w:rFonts w:eastAsia="Cambria" w:cs="Arial"/>
          <w:sz w:val="24"/>
          <w:szCs w:val="24"/>
          <w:lang w:val="en-US"/>
        </w:rPr>
        <w:lastRenderedPageBreak/>
        <w:t>Would appreciate you having our backs in terms of support and professional relationship between directors in our department. Seems as though they are not empowered to stand up against the vexatious and malicious. Being put back on principals with pressure and timelines to solve.</w:t>
      </w:r>
    </w:p>
    <w:p w14:paraId="340B457F" w14:textId="73C4CAD4" w:rsidR="7159A539" w:rsidRDefault="7159A539" w:rsidP="7159A539">
      <w:pPr>
        <w:spacing w:after="0" w:line="240" w:lineRule="auto"/>
        <w:jc w:val="both"/>
        <w:rPr>
          <w:rFonts w:eastAsia="Cambria" w:cs="Arial"/>
          <w:sz w:val="24"/>
          <w:szCs w:val="24"/>
          <w:lang w:val="en-US"/>
        </w:rPr>
      </w:pPr>
      <w:r w:rsidRPr="7159A539">
        <w:rPr>
          <w:rFonts w:eastAsia="Cambria" w:cs="Arial"/>
          <w:sz w:val="24"/>
          <w:szCs w:val="24"/>
          <w:lang w:val="en-US"/>
        </w:rPr>
        <w:t xml:space="preserve"> Can we ask for you to support them to support </w:t>
      </w:r>
      <w:proofErr w:type="gramStart"/>
      <w:r w:rsidRPr="7159A539">
        <w:rPr>
          <w:rFonts w:eastAsia="Cambria" w:cs="Arial"/>
          <w:sz w:val="24"/>
          <w:szCs w:val="24"/>
          <w:lang w:val="en-US"/>
        </w:rPr>
        <w:t>Principals.</w:t>
      </w:r>
      <w:proofErr w:type="gramEnd"/>
      <w:r w:rsidRPr="7159A539">
        <w:rPr>
          <w:rFonts w:eastAsia="Cambria" w:cs="Arial"/>
          <w:sz w:val="24"/>
          <w:szCs w:val="24"/>
          <w:lang w:val="en-US"/>
        </w:rPr>
        <w:t xml:space="preserve"> </w:t>
      </w:r>
    </w:p>
    <w:p w14:paraId="2F19A0AE" w14:textId="23291316" w:rsidR="7159A539" w:rsidRDefault="7159A539" w:rsidP="7159A539">
      <w:pPr>
        <w:spacing w:after="0" w:line="240" w:lineRule="auto"/>
        <w:jc w:val="both"/>
        <w:rPr>
          <w:rFonts w:eastAsia="Cambria" w:cs="Arial"/>
          <w:sz w:val="24"/>
          <w:szCs w:val="24"/>
          <w:lang w:val="en-US"/>
        </w:rPr>
      </w:pPr>
      <w:r w:rsidRPr="7159A539">
        <w:rPr>
          <w:rFonts w:eastAsia="Cambria" w:cs="Arial"/>
          <w:sz w:val="24"/>
          <w:szCs w:val="24"/>
          <w:lang w:val="en-US"/>
        </w:rPr>
        <w:t xml:space="preserve">Response: </w:t>
      </w:r>
    </w:p>
    <w:p w14:paraId="722B9FC1" w14:textId="15048F58" w:rsidR="7159A539" w:rsidRDefault="7159A539" w:rsidP="7159A539">
      <w:pPr>
        <w:spacing w:after="0" w:line="240" w:lineRule="auto"/>
        <w:jc w:val="both"/>
        <w:rPr>
          <w:rFonts w:eastAsia="Cambria" w:cs="Arial"/>
          <w:sz w:val="24"/>
          <w:szCs w:val="24"/>
          <w:lang w:val="en-US"/>
        </w:rPr>
      </w:pPr>
      <w:r w:rsidRPr="7159A539">
        <w:rPr>
          <w:rFonts w:eastAsia="Cambria" w:cs="Arial"/>
          <w:sz w:val="24"/>
          <w:szCs w:val="24"/>
          <w:lang w:val="en-US"/>
        </w:rPr>
        <w:t>Extraordinarily hierarchical the Department has been in the past.</w:t>
      </w:r>
    </w:p>
    <w:p w14:paraId="3D9E388F" w14:textId="203C9CD1" w:rsidR="7159A539" w:rsidRDefault="7159A539" w:rsidP="7159A539">
      <w:pPr>
        <w:spacing w:after="0" w:line="240" w:lineRule="auto"/>
        <w:jc w:val="both"/>
        <w:rPr>
          <w:rFonts w:eastAsia="Cambria" w:cs="Arial"/>
          <w:sz w:val="24"/>
          <w:szCs w:val="24"/>
          <w:lang w:val="en-US"/>
        </w:rPr>
      </w:pPr>
      <w:r w:rsidRPr="7159A539">
        <w:rPr>
          <w:rFonts w:eastAsia="Cambria" w:cs="Arial"/>
          <w:sz w:val="24"/>
          <w:szCs w:val="24"/>
          <w:lang w:val="en-US"/>
        </w:rPr>
        <w:t xml:space="preserve">Less of a line manager, more of support. </w:t>
      </w:r>
    </w:p>
    <w:p w14:paraId="6DA28A6E" w14:textId="42AF4956" w:rsidR="7159A539" w:rsidRDefault="7159A539" w:rsidP="7159A539">
      <w:pPr>
        <w:spacing w:after="0" w:line="240" w:lineRule="auto"/>
        <w:jc w:val="both"/>
        <w:rPr>
          <w:rFonts w:eastAsia="Cambria" w:cs="Arial"/>
          <w:sz w:val="24"/>
          <w:szCs w:val="24"/>
          <w:lang w:val="en-US"/>
        </w:rPr>
      </w:pPr>
      <w:r w:rsidRPr="7159A539">
        <w:rPr>
          <w:rFonts w:eastAsia="Cambria" w:cs="Arial"/>
          <w:sz w:val="24"/>
          <w:szCs w:val="24"/>
          <w:lang w:val="en-US"/>
        </w:rPr>
        <w:t xml:space="preserve">EPAC – does a great job in many cases, but often process taking much longer than acceptable. </w:t>
      </w:r>
    </w:p>
    <w:p w14:paraId="34FDA590" w14:textId="7BFC003A" w:rsidR="7159A539" w:rsidRDefault="7159A539" w:rsidP="7159A539">
      <w:pPr>
        <w:spacing w:after="0" w:line="240" w:lineRule="auto"/>
        <w:jc w:val="both"/>
        <w:rPr>
          <w:rFonts w:eastAsia="Cambria" w:cs="Arial"/>
          <w:sz w:val="24"/>
          <w:szCs w:val="24"/>
          <w:lang w:val="en-US"/>
        </w:rPr>
      </w:pPr>
      <w:r w:rsidRPr="7159A539">
        <w:rPr>
          <w:rFonts w:eastAsia="Cambria" w:cs="Arial"/>
          <w:sz w:val="24"/>
          <w:szCs w:val="24"/>
          <w:lang w:val="en-US"/>
        </w:rPr>
        <w:t>Accountability frameworks – our performance is on display, no need for any additional level of bureaucratic accountability</w:t>
      </w:r>
    </w:p>
    <w:p w14:paraId="5A037049" w14:textId="519EE600" w:rsidR="7159A539" w:rsidRDefault="7159A539" w:rsidP="7159A539">
      <w:pPr>
        <w:spacing w:after="0" w:line="240" w:lineRule="auto"/>
        <w:jc w:val="both"/>
        <w:rPr>
          <w:rFonts w:eastAsia="Cambria" w:cs="Arial"/>
          <w:sz w:val="24"/>
          <w:szCs w:val="24"/>
          <w:lang w:val="en-US"/>
        </w:rPr>
      </w:pPr>
      <w:r w:rsidRPr="7159A539">
        <w:rPr>
          <w:rFonts w:eastAsia="Cambria" w:cs="Arial"/>
          <w:sz w:val="24"/>
          <w:szCs w:val="24"/>
          <w:lang w:val="en-US"/>
        </w:rPr>
        <w:t xml:space="preserve">What do we ask principals to do that directors can do instead? Can some issues be elevated to directors? </w:t>
      </w:r>
      <w:proofErr w:type="gramStart"/>
      <w:r w:rsidRPr="7159A539">
        <w:rPr>
          <w:rFonts w:eastAsia="Cambria" w:cs="Arial"/>
          <w:sz w:val="24"/>
          <w:szCs w:val="24"/>
          <w:lang w:val="en-US"/>
        </w:rPr>
        <w:t>but</w:t>
      </w:r>
      <w:proofErr w:type="gramEnd"/>
      <w:r w:rsidRPr="7159A539">
        <w:rPr>
          <w:rFonts w:eastAsia="Cambria" w:cs="Arial"/>
          <w:sz w:val="24"/>
          <w:szCs w:val="24"/>
          <w:lang w:val="en-US"/>
        </w:rPr>
        <w:t xml:space="preserve"> need to be careful to support the authority of the principal. </w:t>
      </w:r>
    </w:p>
    <w:p w14:paraId="6AF48617" w14:textId="36DF1D18" w:rsidR="7159A539" w:rsidRDefault="7159A539" w:rsidP="7159A539">
      <w:pPr>
        <w:spacing w:after="0" w:line="240" w:lineRule="auto"/>
        <w:jc w:val="both"/>
        <w:rPr>
          <w:rFonts w:eastAsia="Cambria" w:cs="Arial"/>
          <w:sz w:val="24"/>
          <w:szCs w:val="24"/>
          <w:lang w:val="en-US"/>
        </w:rPr>
      </w:pPr>
      <w:r w:rsidRPr="7159A539">
        <w:rPr>
          <w:rFonts w:eastAsia="Cambria" w:cs="Arial"/>
          <w:sz w:val="24"/>
          <w:szCs w:val="24"/>
          <w:lang w:val="en-US"/>
        </w:rPr>
        <w:t xml:space="preserve">The role of directors – not to hold principals to account, but rather to support Principals. </w:t>
      </w:r>
    </w:p>
    <w:p w14:paraId="2C387C11" w14:textId="5CDCEE76" w:rsidR="7159A539" w:rsidRDefault="7159A539" w:rsidP="7159A539">
      <w:pPr>
        <w:spacing w:after="0" w:line="240" w:lineRule="auto"/>
        <w:jc w:val="both"/>
        <w:rPr>
          <w:rFonts w:eastAsia="Cambria" w:cs="Arial"/>
          <w:sz w:val="24"/>
          <w:szCs w:val="24"/>
          <w:lang w:val="en-US"/>
        </w:rPr>
      </w:pPr>
    </w:p>
    <w:p w14:paraId="25BA3EF2" w14:textId="5090BA83" w:rsidR="7159A539" w:rsidRDefault="7159A539" w:rsidP="7159A539">
      <w:pPr>
        <w:spacing w:after="0" w:line="240" w:lineRule="auto"/>
        <w:jc w:val="both"/>
        <w:rPr>
          <w:rFonts w:eastAsia="Cambria" w:cs="Arial"/>
          <w:sz w:val="24"/>
          <w:szCs w:val="24"/>
          <w:lang w:val="en-US"/>
        </w:rPr>
      </w:pPr>
      <w:r w:rsidRPr="7159A539">
        <w:rPr>
          <w:rFonts w:eastAsia="Cambria" w:cs="Arial"/>
          <w:sz w:val="24"/>
          <w:szCs w:val="24"/>
          <w:lang w:val="en-US"/>
        </w:rPr>
        <w:t>Craig Nielson: Thanks for supporting the Principals of Bondi</w:t>
      </w:r>
    </w:p>
    <w:p w14:paraId="29837A90" w14:textId="7CE86D7A" w:rsidR="7159A539" w:rsidRDefault="7159A539" w:rsidP="7159A539">
      <w:pPr>
        <w:spacing w:after="0" w:line="240" w:lineRule="auto"/>
        <w:jc w:val="both"/>
        <w:rPr>
          <w:rFonts w:eastAsia="Cambria" w:cs="Arial"/>
          <w:sz w:val="24"/>
          <w:szCs w:val="24"/>
          <w:lang w:val="en-US"/>
        </w:rPr>
      </w:pPr>
    </w:p>
    <w:p w14:paraId="33316035" w14:textId="3F658121" w:rsidR="7159A539" w:rsidRDefault="7159A539" w:rsidP="7159A539">
      <w:pPr>
        <w:spacing w:after="0" w:line="240" w:lineRule="auto"/>
        <w:jc w:val="both"/>
        <w:rPr>
          <w:rFonts w:eastAsia="Cambria" w:cs="Arial"/>
          <w:sz w:val="24"/>
          <w:szCs w:val="24"/>
          <w:lang w:val="en-US"/>
        </w:rPr>
      </w:pPr>
    </w:p>
    <w:p w14:paraId="415653C0" w14:textId="5D961B66" w:rsidR="7159A539" w:rsidRDefault="7159A539" w:rsidP="7159A539">
      <w:pPr>
        <w:spacing w:after="0" w:line="240" w:lineRule="auto"/>
        <w:jc w:val="both"/>
        <w:rPr>
          <w:rFonts w:eastAsia="Cambria" w:cs="Arial"/>
          <w:sz w:val="24"/>
          <w:szCs w:val="24"/>
          <w:lang w:val="en-US"/>
        </w:rPr>
      </w:pPr>
    </w:p>
    <w:p w14:paraId="06F8E773" w14:textId="09DE5DDB" w:rsidR="7159A539" w:rsidRDefault="7159A539" w:rsidP="7159A539">
      <w:pPr>
        <w:spacing w:after="0" w:line="240" w:lineRule="auto"/>
        <w:jc w:val="both"/>
        <w:rPr>
          <w:rFonts w:eastAsia="Cambria" w:cs="Arial"/>
          <w:sz w:val="24"/>
          <w:szCs w:val="24"/>
          <w:lang w:val="en-US"/>
        </w:rPr>
      </w:pPr>
    </w:p>
    <w:p w14:paraId="1E3740B3" w14:textId="14B49690" w:rsidR="7159A539" w:rsidRDefault="7159A539" w:rsidP="7159A539">
      <w:pPr>
        <w:spacing w:after="0" w:line="240" w:lineRule="auto"/>
        <w:jc w:val="both"/>
        <w:rPr>
          <w:rFonts w:eastAsia="Cambria" w:cs="Arial"/>
          <w:sz w:val="24"/>
          <w:szCs w:val="24"/>
          <w:lang w:val="en-US"/>
        </w:rPr>
      </w:pPr>
    </w:p>
    <w:p w14:paraId="73C3357D" w14:textId="20476AA2" w:rsidR="7159A539" w:rsidRDefault="7159A539" w:rsidP="7159A539">
      <w:pPr>
        <w:spacing w:after="0" w:line="240" w:lineRule="auto"/>
        <w:jc w:val="both"/>
        <w:rPr>
          <w:rFonts w:eastAsia="Cambria" w:cs="Arial"/>
          <w:sz w:val="24"/>
          <w:szCs w:val="24"/>
          <w:lang w:val="en-US"/>
        </w:rPr>
      </w:pPr>
    </w:p>
    <w:p w14:paraId="60061E4C" w14:textId="77777777" w:rsidR="00F96ECD" w:rsidRDefault="00F96ECD" w:rsidP="00D01AD7">
      <w:pPr>
        <w:widowControl w:val="0"/>
        <w:spacing w:after="0" w:line="240" w:lineRule="auto"/>
        <w:jc w:val="both"/>
        <w:rPr>
          <w:rFonts w:eastAsia="Cambria" w:cs="Arial"/>
          <w:b/>
          <w:color w:val="FF0000"/>
          <w:sz w:val="24"/>
          <w:szCs w:val="24"/>
          <w:lang w:val="en-US"/>
        </w:rPr>
      </w:pPr>
    </w:p>
    <w:p w14:paraId="3568F854" w14:textId="77777777" w:rsidR="00DF11BD" w:rsidRPr="00DF11BD" w:rsidRDefault="00DF11BD" w:rsidP="00DF11BD">
      <w:pPr>
        <w:widowControl w:val="0"/>
        <w:spacing w:after="0" w:line="240" w:lineRule="auto"/>
        <w:jc w:val="both"/>
        <w:rPr>
          <w:rFonts w:eastAsia="Cambria" w:cs="Arial"/>
          <w:b/>
          <w:sz w:val="24"/>
          <w:szCs w:val="24"/>
          <w:lang w:val="en-US"/>
        </w:rPr>
      </w:pPr>
      <w:r w:rsidRPr="00DF11BD">
        <w:rPr>
          <w:rFonts w:eastAsia="Cambria" w:cs="Arial"/>
          <w:b/>
          <w:sz w:val="24"/>
          <w:szCs w:val="24"/>
          <w:lang w:val="en-US"/>
        </w:rPr>
        <w:t>Liana Downey, Executive D</w:t>
      </w:r>
      <w:r>
        <w:rPr>
          <w:rFonts w:eastAsia="Cambria" w:cs="Arial"/>
          <w:b/>
          <w:sz w:val="24"/>
          <w:szCs w:val="24"/>
          <w:lang w:val="en-US"/>
        </w:rPr>
        <w:t>irector, Delivery-</w:t>
      </w:r>
      <w:r w:rsidRPr="00DF11BD">
        <w:rPr>
          <w:rFonts w:eastAsia="Cambria" w:cs="Arial"/>
          <w:b/>
          <w:sz w:val="24"/>
          <w:szCs w:val="24"/>
          <w:lang w:val="en-US"/>
        </w:rPr>
        <w:t>Kelly Edmunds, Director, Strategic Projects, Delivery Unit</w:t>
      </w:r>
      <w:r>
        <w:rPr>
          <w:rFonts w:eastAsia="Cambria" w:cs="Arial"/>
          <w:b/>
          <w:sz w:val="24"/>
          <w:szCs w:val="24"/>
          <w:lang w:val="en-US"/>
        </w:rPr>
        <w:t>-</w:t>
      </w:r>
    </w:p>
    <w:p w14:paraId="41974DB8" w14:textId="5FC81CF5" w:rsidR="00F96ECD" w:rsidRDefault="7159A539" w:rsidP="7159A539">
      <w:pPr>
        <w:widowControl w:val="0"/>
        <w:spacing w:after="0" w:line="240" w:lineRule="auto"/>
        <w:jc w:val="both"/>
        <w:rPr>
          <w:rFonts w:eastAsia="Cambria" w:cs="Arial"/>
          <w:b/>
          <w:bCs/>
          <w:color w:val="FF0000"/>
          <w:sz w:val="24"/>
          <w:szCs w:val="24"/>
          <w:lang w:val="en-US"/>
        </w:rPr>
      </w:pPr>
      <w:r w:rsidRPr="7159A539">
        <w:rPr>
          <w:rFonts w:eastAsia="Cambria" w:cs="Arial"/>
          <w:b/>
          <w:bCs/>
          <w:sz w:val="24"/>
          <w:szCs w:val="24"/>
          <w:lang w:val="en-US"/>
        </w:rPr>
        <w:t xml:space="preserve">Melissa Clements, Director, Disability, Learning and Support-Jessica Ellis, Delivery Unit </w:t>
      </w:r>
    </w:p>
    <w:p w14:paraId="31BAF274" w14:textId="7CC53AD0" w:rsidR="7159A539" w:rsidRDefault="7159A539" w:rsidP="7159A539">
      <w:pPr>
        <w:spacing w:after="0" w:line="240" w:lineRule="auto"/>
        <w:jc w:val="both"/>
        <w:rPr>
          <w:rFonts w:eastAsia="Cambria" w:cs="Arial"/>
          <w:b/>
          <w:bCs/>
          <w:color w:val="FF0000"/>
          <w:sz w:val="24"/>
          <w:szCs w:val="24"/>
          <w:lang w:val="en-US"/>
        </w:rPr>
      </w:pPr>
    </w:p>
    <w:p w14:paraId="0BB1C67E" w14:textId="3940B73B" w:rsidR="7159A539" w:rsidRDefault="7159A539" w:rsidP="7159A539">
      <w:pPr>
        <w:spacing w:after="0" w:line="240" w:lineRule="auto"/>
        <w:jc w:val="both"/>
        <w:rPr>
          <w:rFonts w:eastAsia="Cambria" w:cs="Arial"/>
          <w:sz w:val="24"/>
          <w:szCs w:val="24"/>
          <w:lang w:val="en-US"/>
        </w:rPr>
      </w:pPr>
      <w:r w:rsidRPr="7159A539">
        <w:rPr>
          <w:rFonts w:eastAsia="Cambria" w:cs="Arial"/>
          <w:sz w:val="24"/>
          <w:szCs w:val="24"/>
          <w:lang w:val="en-US"/>
        </w:rPr>
        <w:t>Liana</w:t>
      </w:r>
    </w:p>
    <w:p w14:paraId="1D6025EF" w14:textId="0F6A2D18" w:rsidR="7159A539" w:rsidRDefault="7159A539" w:rsidP="7159A539">
      <w:pPr>
        <w:spacing w:after="0" w:line="240" w:lineRule="auto"/>
        <w:jc w:val="both"/>
        <w:rPr>
          <w:rFonts w:eastAsia="Cambria" w:cs="Arial"/>
          <w:sz w:val="24"/>
          <w:szCs w:val="24"/>
          <w:lang w:val="en-US"/>
        </w:rPr>
      </w:pPr>
      <w:r w:rsidRPr="7159A539">
        <w:rPr>
          <w:rFonts w:eastAsia="Cambria" w:cs="Arial"/>
          <w:sz w:val="24"/>
          <w:szCs w:val="24"/>
          <w:lang w:val="en-US"/>
        </w:rPr>
        <w:t>Broad scope of work</w:t>
      </w:r>
    </w:p>
    <w:p w14:paraId="6D0E9BF8" w14:textId="0967E222" w:rsidR="7159A539" w:rsidRDefault="7159A539" w:rsidP="7159A539">
      <w:pPr>
        <w:spacing w:after="0" w:line="240" w:lineRule="auto"/>
        <w:jc w:val="both"/>
        <w:rPr>
          <w:rFonts w:eastAsia="Cambria" w:cs="Arial"/>
          <w:sz w:val="24"/>
          <w:szCs w:val="24"/>
          <w:lang w:val="en-US"/>
        </w:rPr>
      </w:pPr>
      <w:r w:rsidRPr="7159A539">
        <w:rPr>
          <w:rFonts w:eastAsia="Cambria" w:cs="Arial"/>
          <w:sz w:val="24"/>
          <w:szCs w:val="24"/>
          <w:lang w:val="en-US"/>
        </w:rPr>
        <w:t>Disabilities – experience of families doesn’t necessarily match our experience of the system.</w:t>
      </w:r>
    </w:p>
    <w:p w14:paraId="73B547FB" w14:textId="2A44FFDF" w:rsidR="7159A539" w:rsidRDefault="7159A539" w:rsidP="7159A539">
      <w:pPr>
        <w:spacing w:after="0" w:line="240" w:lineRule="auto"/>
        <w:jc w:val="both"/>
        <w:rPr>
          <w:rFonts w:eastAsia="Cambria" w:cs="Arial"/>
          <w:sz w:val="24"/>
          <w:szCs w:val="24"/>
          <w:lang w:val="en-US"/>
        </w:rPr>
      </w:pPr>
      <w:r w:rsidRPr="7159A539">
        <w:rPr>
          <w:rFonts w:eastAsia="Cambria" w:cs="Arial"/>
          <w:sz w:val="24"/>
          <w:szCs w:val="24"/>
          <w:lang w:val="en-US"/>
        </w:rPr>
        <w:t>4x times current rate of students coming into our system</w:t>
      </w:r>
    </w:p>
    <w:p w14:paraId="3DA296A3" w14:textId="38F0E5D7" w:rsidR="7159A539" w:rsidRDefault="7159A539" w:rsidP="7159A539">
      <w:pPr>
        <w:spacing w:after="0" w:line="240" w:lineRule="auto"/>
        <w:jc w:val="both"/>
        <w:rPr>
          <w:rFonts w:eastAsia="Cambria" w:cs="Arial"/>
          <w:b/>
          <w:bCs/>
          <w:color w:val="FF0000"/>
          <w:sz w:val="24"/>
          <w:szCs w:val="24"/>
          <w:lang w:val="en-US"/>
        </w:rPr>
      </w:pPr>
      <w:r w:rsidRPr="7159A539">
        <w:rPr>
          <w:rFonts w:eastAsia="Cambria" w:cs="Arial"/>
          <w:sz w:val="24"/>
          <w:szCs w:val="24"/>
          <w:lang w:val="en-US"/>
        </w:rPr>
        <w:t>Keep doing the things that work and how to support Principals better for the things that don’t work</w:t>
      </w:r>
    </w:p>
    <w:p w14:paraId="43E3CAC2" w14:textId="4C26E0AF" w:rsidR="7159A539" w:rsidRDefault="7159A539" w:rsidP="7159A539">
      <w:pPr>
        <w:spacing w:after="0" w:line="240" w:lineRule="auto"/>
        <w:jc w:val="both"/>
        <w:rPr>
          <w:rFonts w:eastAsia="Cambria" w:cs="Arial"/>
          <w:sz w:val="24"/>
          <w:szCs w:val="24"/>
          <w:lang w:val="en-US"/>
        </w:rPr>
      </w:pPr>
      <w:r w:rsidRPr="7159A539">
        <w:rPr>
          <w:rFonts w:eastAsia="Cambria" w:cs="Arial"/>
          <w:sz w:val="24"/>
          <w:szCs w:val="24"/>
          <w:lang w:val="en-US"/>
        </w:rPr>
        <w:t>Enhanced tracking of outcomes for students with disabilities</w:t>
      </w:r>
    </w:p>
    <w:p w14:paraId="3E184CDA" w14:textId="2C6BF0E4" w:rsidR="7159A539" w:rsidRDefault="7159A539" w:rsidP="7159A539">
      <w:pPr>
        <w:spacing w:after="0" w:line="240" w:lineRule="auto"/>
        <w:jc w:val="both"/>
        <w:rPr>
          <w:rFonts w:eastAsia="Cambria" w:cs="Arial"/>
          <w:sz w:val="24"/>
          <w:szCs w:val="24"/>
          <w:lang w:val="en-US"/>
        </w:rPr>
      </w:pPr>
      <w:proofErr w:type="spellStart"/>
      <w:r w:rsidRPr="7159A539">
        <w:rPr>
          <w:rFonts w:eastAsia="Cambria" w:cs="Arial"/>
          <w:sz w:val="24"/>
          <w:szCs w:val="24"/>
          <w:lang w:val="en-US"/>
        </w:rPr>
        <w:t>Finalise</w:t>
      </w:r>
      <w:proofErr w:type="spellEnd"/>
      <w:r w:rsidRPr="7159A539">
        <w:rPr>
          <w:rFonts w:eastAsia="Cambria" w:cs="Arial"/>
          <w:sz w:val="24"/>
          <w:szCs w:val="24"/>
          <w:lang w:val="en-US"/>
        </w:rPr>
        <w:t xml:space="preserve"> and release draft plan for feedback</w:t>
      </w:r>
    </w:p>
    <w:p w14:paraId="19CF72FC" w14:textId="2B825372" w:rsidR="7159A539" w:rsidRDefault="7159A539" w:rsidP="7159A539">
      <w:pPr>
        <w:spacing w:after="0" w:line="240" w:lineRule="auto"/>
        <w:jc w:val="both"/>
        <w:rPr>
          <w:rFonts w:eastAsia="Cambria" w:cs="Arial"/>
          <w:sz w:val="24"/>
          <w:szCs w:val="24"/>
          <w:lang w:val="en-US"/>
        </w:rPr>
      </w:pPr>
      <w:r w:rsidRPr="7159A539">
        <w:rPr>
          <w:rFonts w:eastAsia="Cambria" w:cs="Arial"/>
          <w:sz w:val="24"/>
          <w:szCs w:val="24"/>
          <w:lang w:val="en-US"/>
        </w:rPr>
        <w:t>Establish governance for implementation</w:t>
      </w:r>
    </w:p>
    <w:p w14:paraId="67B4F8AB" w14:textId="65B59B25" w:rsidR="7159A539" w:rsidRDefault="7159A539" w:rsidP="7159A539">
      <w:pPr>
        <w:spacing w:after="0" w:line="240" w:lineRule="auto"/>
        <w:jc w:val="both"/>
        <w:rPr>
          <w:rFonts w:eastAsia="Cambria" w:cs="Arial"/>
          <w:sz w:val="24"/>
          <w:szCs w:val="24"/>
          <w:lang w:val="en-US"/>
        </w:rPr>
      </w:pPr>
      <w:r w:rsidRPr="7159A539">
        <w:rPr>
          <w:rFonts w:eastAsia="Cambria" w:cs="Arial"/>
          <w:sz w:val="24"/>
          <w:szCs w:val="24"/>
          <w:lang w:val="en-US"/>
        </w:rPr>
        <w:t>Begin implementation in 2019</w:t>
      </w:r>
    </w:p>
    <w:p w14:paraId="71724ED0" w14:textId="043F23F2" w:rsidR="7159A539" w:rsidRDefault="7159A539" w:rsidP="7159A539">
      <w:pPr>
        <w:spacing w:after="0" w:line="240" w:lineRule="auto"/>
        <w:jc w:val="both"/>
        <w:rPr>
          <w:rFonts w:eastAsia="Cambria" w:cs="Arial"/>
          <w:sz w:val="24"/>
          <w:szCs w:val="24"/>
          <w:lang w:val="en-US"/>
        </w:rPr>
      </w:pPr>
      <w:r w:rsidRPr="7159A539">
        <w:rPr>
          <w:rFonts w:eastAsia="Cambria" w:cs="Arial"/>
          <w:sz w:val="24"/>
          <w:szCs w:val="24"/>
          <w:lang w:val="en-US"/>
        </w:rPr>
        <w:t>Keep stakeholders engaged</w:t>
      </w:r>
    </w:p>
    <w:p w14:paraId="5A85E1DD" w14:textId="7E90369C" w:rsidR="7159A539" w:rsidRDefault="7159A539" w:rsidP="7159A539">
      <w:pPr>
        <w:spacing w:after="0" w:line="240" w:lineRule="auto"/>
        <w:jc w:val="both"/>
        <w:rPr>
          <w:rFonts w:eastAsia="Cambria" w:cs="Arial"/>
          <w:sz w:val="24"/>
          <w:szCs w:val="24"/>
          <w:lang w:val="en-US"/>
        </w:rPr>
      </w:pPr>
      <w:r w:rsidRPr="7159A539">
        <w:rPr>
          <w:rFonts w:eastAsia="Cambria" w:cs="Arial"/>
          <w:sz w:val="24"/>
          <w:szCs w:val="24"/>
          <w:lang w:val="en-US"/>
        </w:rPr>
        <w:t>Improve what we are doing but also new work</w:t>
      </w:r>
    </w:p>
    <w:p w14:paraId="014628D5" w14:textId="2BA2F38B" w:rsidR="7159A539" w:rsidRDefault="7159A539" w:rsidP="7159A539">
      <w:pPr>
        <w:spacing w:after="0" w:line="240" w:lineRule="auto"/>
        <w:jc w:val="both"/>
        <w:rPr>
          <w:rFonts w:eastAsia="Cambria" w:cs="Arial"/>
          <w:sz w:val="24"/>
          <w:szCs w:val="24"/>
          <w:lang w:val="en-US"/>
        </w:rPr>
      </w:pPr>
      <w:r w:rsidRPr="7159A539">
        <w:rPr>
          <w:rFonts w:eastAsia="Cambria" w:cs="Arial"/>
          <w:sz w:val="24"/>
          <w:szCs w:val="24"/>
          <w:lang w:val="en-US"/>
        </w:rPr>
        <w:t xml:space="preserve">Worked with a diverse passionate </w:t>
      </w:r>
    </w:p>
    <w:p w14:paraId="1EEA36E9" w14:textId="1C122A39" w:rsidR="7159A539" w:rsidRDefault="7159A539" w:rsidP="7159A539">
      <w:pPr>
        <w:spacing w:after="0" w:line="240" w:lineRule="auto"/>
        <w:jc w:val="both"/>
        <w:rPr>
          <w:rFonts w:eastAsia="Cambria" w:cs="Arial"/>
          <w:sz w:val="24"/>
          <w:szCs w:val="24"/>
          <w:lang w:val="en-US"/>
        </w:rPr>
      </w:pPr>
    </w:p>
    <w:p w14:paraId="2B01BB89" w14:textId="08945821" w:rsidR="7159A539" w:rsidRDefault="7159A539" w:rsidP="7159A539">
      <w:pPr>
        <w:spacing w:after="0" w:line="240" w:lineRule="auto"/>
        <w:jc w:val="both"/>
        <w:rPr>
          <w:rFonts w:eastAsia="Cambria" w:cs="Arial"/>
          <w:sz w:val="24"/>
          <w:szCs w:val="24"/>
          <w:lang w:val="en-US"/>
        </w:rPr>
      </w:pPr>
      <w:r w:rsidRPr="7159A539">
        <w:rPr>
          <w:rFonts w:eastAsia="Cambria" w:cs="Arial"/>
          <w:sz w:val="24"/>
          <w:szCs w:val="24"/>
          <w:lang w:val="en-US"/>
        </w:rPr>
        <w:t>Disabilities – Lisa?</w:t>
      </w:r>
    </w:p>
    <w:p w14:paraId="23A75128" w14:textId="11DFA839" w:rsidR="7159A539" w:rsidRDefault="7159A539" w:rsidP="7159A539">
      <w:pPr>
        <w:spacing w:after="0" w:line="240" w:lineRule="auto"/>
        <w:jc w:val="both"/>
        <w:rPr>
          <w:rFonts w:eastAsia="Cambria" w:cs="Arial"/>
          <w:sz w:val="24"/>
          <w:szCs w:val="24"/>
          <w:lang w:val="en-US"/>
        </w:rPr>
      </w:pPr>
      <w:r w:rsidRPr="7159A539">
        <w:rPr>
          <w:rFonts w:eastAsia="Cambria" w:cs="Arial"/>
          <w:sz w:val="24"/>
          <w:szCs w:val="24"/>
          <w:lang w:val="en-US"/>
        </w:rPr>
        <w:t>Move students in and out of settings.</w:t>
      </w:r>
    </w:p>
    <w:p w14:paraId="287CBD7D" w14:textId="6920AA3A" w:rsidR="7159A539" w:rsidRDefault="7159A539" w:rsidP="7159A539">
      <w:pPr>
        <w:spacing w:after="0" w:line="240" w:lineRule="auto"/>
        <w:jc w:val="both"/>
        <w:rPr>
          <w:rFonts w:eastAsia="Cambria" w:cs="Arial"/>
          <w:sz w:val="24"/>
          <w:szCs w:val="24"/>
          <w:lang w:val="en-US"/>
        </w:rPr>
      </w:pPr>
      <w:r w:rsidRPr="7159A539">
        <w:rPr>
          <w:rFonts w:eastAsia="Cambria" w:cs="Arial"/>
          <w:sz w:val="24"/>
          <w:szCs w:val="24"/>
          <w:lang w:val="en-US"/>
        </w:rPr>
        <w:t xml:space="preserve">What do Principals need to improve the outcomes for students with </w:t>
      </w:r>
      <w:proofErr w:type="gramStart"/>
      <w:r w:rsidRPr="7159A539">
        <w:rPr>
          <w:rFonts w:eastAsia="Cambria" w:cs="Arial"/>
          <w:sz w:val="24"/>
          <w:szCs w:val="24"/>
          <w:lang w:val="en-US"/>
        </w:rPr>
        <w:t>disabilities.</w:t>
      </w:r>
      <w:proofErr w:type="gramEnd"/>
    </w:p>
    <w:p w14:paraId="16950F6C" w14:textId="2806731B" w:rsidR="7159A539" w:rsidRDefault="7159A539" w:rsidP="7159A539">
      <w:pPr>
        <w:spacing w:after="0" w:line="240" w:lineRule="auto"/>
        <w:jc w:val="both"/>
        <w:rPr>
          <w:rFonts w:eastAsia="Cambria" w:cs="Arial"/>
          <w:sz w:val="24"/>
          <w:szCs w:val="24"/>
          <w:lang w:val="en-US"/>
        </w:rPr>
      </w:pPr>
      <w:r w:rsidRPr="7159A539">
        <w:rPr>
          <w:rFonts w:eastAsia="Cambria" w:cs="Arial"/>
          <w:sz w:val="24"/>
          <w:szCs w:val="24"/>
          <w:lang w:val="en-US"/>
        </w:rPr>
        <w:t>Increase skills of teachers – mainstream and specialist</w:t>
      </w:r>
    </w:p>
    <w:p w14:paraId="5D64BB52" w14:textId="5C946CC0" w:rsidR="7159A539" w:rsidRDefault="7159A539" w:rsidP="7159A539">
      <w:pPr>
        <w:spacing w:after="0" w:line="240" w:lineRule="auto"/>
        <w:jc w:val="both"/>
        <w:rPr>
          <w:rFonts w:eastAsia="Cambria" w:cs="Arial"/>
          <w:sz w:val="24"/>
          <w:szCs w:val="24"/>
          <w:lang w:val="en-US"/>
        </w:rPr>
      </w:pPr>
      <w:r w:rsidRPr="7159A539">
        <w:rPr>
          <w:rFonts w:eastAsia="Cambria" w:cs="Arial"/>
          <w:sz w:val="24"/>
          <w:szCs w:val="24"/>
          <w:lang w:val="en-US"/>
        </w:rPr>
        <w:t>Joint assets and disabilities planning group – meet needs but also legislative requirements</w:t>
      </w:r>
    </w:p>
    <w:p w14:paraId="5037CF2B" w14:textId="6712BC3F" w:rsidR="7159A539" w:rsidRDefault="7159A539" w:rsidP="7159A539">
      <w:pPr>
        <w:spacing w:after="0" w:line="240" w:lineRule="auto"/>
        <w:jc w:val="both"/>
        <w:rPr>
          <w:rFonts w:eastAsia="Cambria" w:cs="Arial"/>
          <w:sz w:val="24"/>
          <w:szCs w:val="24"/>
          <w:lang w:val="en-US"/>
        </w:rPr>
      </w:pPr>
      <w:r w:rsidRPr="7159A539">
        <w:rPr>
          <w:rFonts w:eastAsia="Cambria" w:cs="Arial"/>
          <w:sz w:val="24"/>
          <w:szCs w:val="24"/>
          <w:lang w:val="en-US"/>
        </w:rPr>
        <w:t>Review access requests system – works well for parents, schools and state office</w:t>
      </w:r>
    </w:p>
    <w:p w14:paraId="647765E7" w14:textId="5BACB643" w:rsidR="7159A539" w:rsidRDefault="7159A539" w:rsidP="7159A539">
      <w:pPr>
        <w:spacing w:after="0" w:line="240" w:lineRule="auto"/>
        <w:jc w:val="both"/>
        <w:rPr>
          <w:rFonts w:eastAsia="Cambria" w:cs="Arial"/>
          <w:sz w:val="24"/>
          <w:szCs w:val="24"/>
          <w:lang w:val="en-US"/>
        </w:rPr>
      </w:pPr>
      <w:r w:rsidRPr="7159A539">
        <w:rPr>
          <w:rFonts w:eastAsia="Cambria" w:cs="Arial"/>
          <w:sz w:val="24"/>
          <w:szCs w:val="24"/>
          <w:lang w:val="en-US"/>
        </w:rPr>
        <w:t>Guidelines consistent across system</w:t>
      </w:r>
    </w:p>
    <w:p w14:paraId="5D8FD2EC" w14:textId="2D6BC1F4" w:rsidR="7159A539" w:rsidRDefault="7159A539" w:rsidP="7159A539">
      <w:pPr>
        <w:spacing w:after="0" w:line="240" w:lineRule="auto"/>
        <w:jc w:val="both"/>
        <w:rPr>
          <w:rFonts w:eastAsia="Cambria" w:cs="Arial"/>
          <w:sz w:val="24"/>
          <w:szCs w:val="24"/>
          <w:lang w:val="en-US"/>
        </w:rPr>
      </w:pPr>
      <w:r w:rsidRPr="7159A539">
        <w:rPr>
          <w:rFonts w:eastAsia="Cambria" w:cs="Arial"/>
          <w:sz w:val="24"/>
          <w:szCs w:val="24"/>
          <w:lang w:val="en-US"/>
        </w:rPr>
        <w:t>More and more flexible resources</w:t>
      </w:r>
    </w:p>
    <w:p w14:paraId="1E8BBFE9" w14:textId="1CA46A7A" w:rsidR="7159A539" w:rsidRDefault="7159A539" w:rsidP="7159A539">
      <w:pPr>
        <w:spacing w:after="0" w:line="240" w:lineRule="auto"/>
        <w:jc w:val="both"/>
        <w:rPr>
          <w:rFonts w:eastAsia="Cambria" w:cs="Arial"/>
          <w:sz w:val="24"/>
          <w:szCs w:val="24"/>
          <w:lang w:val="en-US"/>
        </w:rPr>
      </w:pPr>
      <w:r w:rsidRPr="7159A539">
        <w:rPr>
          <w:rFonts w:eastAsia="Cambria" w:cs="Arial"/>
          <w:sz w:val="24"/>
          <w:szCs w:val="24"/>
          <w:lang w:val="en-US"/>
        </w:rPr>
        <w:t xml:space="preserve">More </w:t>
      </w:r>
      <w:proofErr w:type="spellStart"/>
      <w:r w:rsidRPr="7159A539">
        <w:rPr>
          <w:rFonts w:eastAsia="Cambria" w:cs="Arial"/>
          <w:sz w:val="24"/>
          <w:szCs w:val="24"/>
          <w:lang w:val="en-US"/>
        </w:rPr>
        <w:t>specialised</w:t>
      </w:r>
      <w:proofErr w:type="spellEnd"/>
      <w:r w:rsidRPr="7159A539">
        <w:rPr>
          <w:rFonts w:eastAsia="Cambria" w:cs="Arial"/>
          <w:sz w:val="24"/>
          <w:szCs w:val="24"/>
          <w:lang w:val="en-US"/>
        </w:rPr>
        <w:t xml:space="preserve"> teachers and access to experts</w:t>
      </w:r>
    </w:p>
    <w:p w14:paraId="049EA3AC" w14:textId="45079566" w:rsidR="7159A539" w:rsidRDefault="7159A539" w:rsidP="7159A539">
      <w:pPr>
        <w:spacing w:after="0" w:line="240" w:lineRule="auto"/>
        <w:jc w:val="both"/>
        <w:rPr>
          <w:rFonts w:eastAsia="Cambria" w:cs="Arial"/>
          <w:sz w:val="24"/>
          <w:szCs w:val="24"/>
          <w:lang w:val="en-US"/>
        </w:rPr>
      </w:pPr>
      <w:r w:rsidRPr="7159A539">
        <w:rPr>
          <w:rFonts w:eastAsia="Cambria" w:cs="Arial"/>
          <w:sz w:val="24"/>
          <w:szCs w:val="24"/>
          <w:lang w:val="en-US"/>
        </w:rPr>
        <w:t>More evidence based PL</w:t>
      </w:r>
    </w:p>
    <w:p w14:paraId="74DFEED1" w14:textId="26B0F674" w:rsidR="7159A539" w:rsidRDefault="7159A539" w:rsidP="7159A539">
      <w:pPr>
        <w:spacing w:after="0" w:line="240" w:lineRule="auto"/>
        <w:jc w:val="both"/>
        <w:rPr>
          <w:rFonts w:eastAsia="Cambria" w:cs="Arial"/>
          <w:sz w:val="24"/>
          <w:szCs w:val="24"/>
          <w:lang w:val="en-US"/>
        </w:rPr>
      </w:pPr>
      <w:r w:rsidRPr="7159A539">
        <w:rPr>
          <w:rFonts w:eastAsia="Cambria" w:cs="Arial"/>
          <w:sz w:val="24"/>
          <w:szCs w:val="24"/>
          <w:lang w:val="en-US"/>
        </w:rPr>
        <w:t>Facilities that cater for all students</w:t>
      </w:r>
    </w:p>
    <w:p w14:paraId="3FBCFCD3" w14:textId="54D8B457" w:rsidR="7159A539" w:rsidRDefault="7159A539" w:rsidP="7159A539">
      <w:pPr>
        <w:spacing w:after="0" w:line="240" w:lineRule="auto"/>
        <w:jc w:val="both"/>
        <w:rPr>
          <w:rFonts w:eastAsia="Cambria" w:cs="Arial"/>
          <w:sz w:val="24"/>
          <w:szCs w:val="24"/>
          <w:lang w:val="en-US"/>
        </w:rPr>
      </w:pPr>
      <w:r w:rsidRPr="7159A539">
        <w:rPr>
          <w:rFonts w:eastAsia="Cambria" w:cs="Arial"/>
          <w:sz w:val="24"/>
          <w:szCs w:val="24"/>
          <w:lang w:val="en-US"/>
        </w:rPr>
        <w:t>Families as partners, feel welcomes into the system</w:t>
      </w:r>
    </w:p>
    <w:p w14:paraId="4EA080F4" w14:textId="57CF798D" w:rsidR="7159A539" w:rsidRDefault="7159A539" w:rsidP="7159A539">
      <w:pPr>
        <w:spacing w:after="0" w:line="240" w:lineRule="auto"/>
        <w:jc w:val="both"/>
        <w:rPr>
          <w:rFonts w:eastAsia="Cambria" w:cs="Arial"/>
          <w:sz w:val="24"/>
          <w:szCs w:val="24"/>
          <w:lang w:val="en-US"/>
        </w:rPr>
      </w:pPr>
      <w:r w:rsidRPr="7159A539">
        <w:rPr>
          <w:rFonts w:eastAsia="Cambria" w:cs="Arial"/>
          <w:sz w:val="24"/>
          <w:szCs w:val="24"/>
          <w:lang w:val="en-US"/>
        </w:rPr>
        <w:t>Earlier identification</w:t>
      </w:r>
    </w:p>
    <w:p w14:paraId="09BA066F" w14:textId="29C7F00F" w:rsidR="7159A539" w:rsidRDefault="7159A539" w:rsidP="7159A539">
      <w:pPr>
        <w:spacing w:after="0" w:line="240" w:lineRule="auto"/>
        <w:jc w:val="both"/>
        <w:rPr>
          <w:rFonts w:eastAsia="Cambria" w:cs="Arial"/>
          <w:sz w:val="24"/>
          <w:szCs w:val="24"/>
          <w:lang w:val="en-US"/>
        </w:rPr>
      </w:pPr>
      <w:r w:rsidRPr="7159A539">
        <w:rPr>
          <w:rFonts w:eastAsia="Cambria" w:cs="Arial"/>
          <w:sz w:val="24"/>
          <w:szCs w:val="24"/>
          <w:lang w:val="en-US"/>
        </w:rPr>
        <w:lastRenderedPageBreak/>
        <w:t>Smoother transitions</w:t>
      </w:r>
    </w:p>
    <w:p w14:paraId="44F2D681" w14:textId="1D3A9C62" w:rsidR="7159A539" w:rsidRDefault="428750DA" w:rsidP="428750DA">
      <w:pPr>
        <w:spacing w:after="0" w:line="240" w:lineRule="auto"/>
        <w:jc w:val="both"/>
        <w:rPr>
          <w:rFonts w:eastAsia="Cambria" w:cs="Arial"/>
          <w:sz w:val="24"/>
          <w:szCs w:val="24"/>
          <w:lang w:val="en-US"/>
        </w:rPr>
      </w:pPr>
      <w:r w:rsidRPr="428750DA">
        <w:rPr>
          <w:rFonts w:eastAsia="Cambria" w:cs="Arial"/>
          <w:sz w:val="24"/>
          <w:szCs w:val="24"/>
          <w:lang w:val="en-US"/>
        </w:rPr>
        <w:t>Clearer demonstration of learning outcomes.</w:t>
      </w:r>
    </w:p>
    <w:p w14:paraId="582C38B8" w14:textId="48D57C10" w:rsidR="428750DA" w:rsidRDefault="428750DA" w:rsidP="428750DA">
      <w:pPr>
        <w:spacing w:after="0" w:line="240" w:lineRule="auto"/>
        <w:jc w:val="both"/>
        <w:rPr>
          <w:rFonts w:eastAsia="Cambria" w:cs="Arial"/>
          <w:sz w:val="24"/>
          <w:szCs w:val="24"/>
          <w:lang w:val="en-US"/>
        </w:rPr>
      </w:pPr>
      <w:r w:rsidRPr="428750DA">
        <w:rPr>
          <w:rFonts w:eastAsia="Cambria" w:cs="Arial"/>
          <w:sz w:val="24"/>
          <w:szCs w:val="24"/>
          <w:lang w:val="en-US"/>
        </w:rPr>
        <w:t>Earlier identification</w:t>
      </w:r>
    </w:p>
    <w:p w14:paraId="3E6D7895" w14:textId="14D8A762" w:rsidR="428750DA" w:rsidRDefault="428750DA" w:rsidP="428750DA">
      <w:pPr>
        <w:spacing w:after="0" w:line="240" w:lineRule="auto"/>
        <w:jc w:val="both"/>
        <w:rPr>
          <w:rFonts w:eastAsia="Cambria" w:cs="Arial"/>
          <w:sz w:val="24"/>
          <w:szCs w:val="24"/>
          <w:lang w:val="en-US"/>
        </w:rPr>
      </w:pPr>
      <w:r w:rsidRPr="428750DA">
        <w:rPr>
          <w:rFonts w:eastAsia="Cambria" w:cs="Arial"/>
          <w:sz w:val="24"/>
          <w:szCs w:val="24"/>
          <w:lang w:val="en-US"/>
        </w:rPr>
        <w:t>Smoother transitions</w:t>
      </w:r>
    </w:p>
    <w:p w14:paraId="0378CCC9" w14:textId="3256073C" w:rsidR="428750DA" w:rsidRDefault="428750DA" w:rsidP="428750DA">
      <w:pPr>
        <w:spacing w:after="0" w:line="240" w:lineRule="auto"/>
        <w:jc w:val="both"/>
        <w:rPr>
          <w:rFonts w:eastAsia="Cambria" w:cs="Arial"/>
          <w:sz w:val="24"/>
          <w:szCs w:val="24"/>
          <w:lang w:val="en-US"/>
        </w:rPr>
      </w:pPr>
      <w:r w:rsidRPr="428750DA">
        <w:rPr>
          <w:rFonts w:eastAsia="Cambria" w:cs="Arial"/>
          <w:sz w:val="24"/>
          <w:szCs w:val="24"/>
          <w:lang w:val="en-US"/>
        </w:rPr>
        <w:t xml:space="preserve">Clearer </w:t>
      </w:r>
      <w:proofErr w:type="spellStart"/>
      <w:r w:rsidRPr="428750DA">
        <w:rPr>
          <w:rFonts w:eastAsia="Cambria" w:cs="Arial"/>
          <w:sz w:val="24"/>
          <w:szCs w:val="24"/>
          <w:lang w:val="en-US"/>
        </w:rPr>
        <w:t>deomonstration</w:t>
      </w:r>
      <w:proofErr w:type="spellEnd"/>
      <w:r w:rsidRPr="428750DA">
        <w:rPr>
          <w:rFonts w:eastAsia="Cambria" w:cs="Arial"/>
          <w:sz w:val="24"/>
          <w:szCs w:val="24"/>
          <w:lang w:val="en-US"/>
        </w:rPr>
        <w:t xml:space="preserve"> of learning outcomes</w:t>
      </w:r>
    </w:p>
    <w:p w14:paraId="1F793E4D" w14:textId="0B157EAD" w:rsidR="428750DA" w:rsidRDefault="428750DA" w:rsidP="428750DA">
      <w:pPr>
        <w:spacing w:after="0" w:line="240" w:lineRule="auto"/>
        <w:jc w:val="both"/>
        <w:rPr>
          <w:rFonts w:eastAsia="Cambria" w:cs="Arial"/>
          <w:sz w:val="24"/>
          <w:szCs w:val="24"/>
          <w:lang w:val="en-US"/>
        </w:rPr>
      </w:pPr>
    </w:p>
    <w:p w14:paraId="48903C56" w14:textId="550C2CAA" w:rsidR="428750DA" w:rsidRDefault="428750DA" w:rsidP="428750DA">
      <w:pPr>
        <w:spacing w:after="0" w:line="240" w:lineRule="auto"/>
        <w:jc w:val="both"/>
        <w:rPr>
          <w:rFonts w:eastAsia="Cambria" w:cs="Arial"/>
          <w:sz w:val="24"/>
          <w:szCs w:val="24"/>
          <w:lang w:val="en-US"/>
        </w:rPr>
      </w:pPr>
      <w:r w:rsidRPr="428750DA">
        <w:rPr>
          <w:rFonts w:eastAsia="Cambria" w:cs="Arial"/>
          <w:sz w:val="24"/>
          <w:szCs w:val="24"/>
          <w:lang w:val="en-US"/>
        </w:rPr>
        <w:t>Question – Trish Peters</w:t>
      </w:r>
    </w:p>
    <w:p w14:paraId="00E67816" w14:textId="32571BCB" w:rsidR="428750DA" w:rsidRDefault="428750DA" w:rsidP="428750DA">
      <w:pPr>
        <w:spacing w:after="0" w:line="240" w:lineRule="auto"/>
        <w:jc w:val="both"/>
        <w:rPr>
          <w:rFonts w:eastAsia="Cambria" w:cs="Arial"/>
          <w:sz w:val="24"/>
          <w:szCs w:val="24"/>
          <w:lang w:val="en-US"/>
        </w:rPr>
      </w:pPr>
      <w:r w:rsidRPr="428750DA">
        <w:rPr>
          <w:rFonts w:eastAsia="Cambria" w:cs="Arial"/>
          <w:sz w:val="24"/>
          <w:szCs w:val="24"/>
          <w:lang w:val="en-US"/>
        </w:rPr>
        <w:t>Movement on a video explanation raised previously and also the energy/capacity for a teacher with 30 students and a child with 1.4 factor in that class (or two)</w:t>
      </w:r>
    </w:p>
    <w:p w14:paraId="1E72356E" w14:textId="5FBD54E1" w:rsidR="428750DA" w:rsidRDefault="428750DA" w:rsidP="428750DA">
      <w:pPr>
        <w:spacing w:after="0" w:line="240" w:lineRule="auto"/>
        <w:jc w:val="both"/>
        <w:rPr>
          <w:rFonts w:eastAsia="Cambria" w:cs="Arial"/>
          <w:sz w:val="24"/>
          <w:szCs w:val="24"/>
          <w:lang w:val="en-US"/>
        </w:rPr>
      </w:pPr>
    </w:p>
    <w:p w14:paraId="5E5FA431" w14:textId="2DC6C303" w:rsidR="428750DA" w:rsidRDefault="428750DA" w:rsidP="428750DA">
      <w:pPr>
        <w:spacing w:after="0" w:line="240" w:lineRule="auto"/>
        <w:jc w:val="both"/>
        <w:rPr>
          <w:rFonts w:eastAsia="Cambria" w:cs="Arial"/>
          <w:sz w:val="24"/>
          <w:szCs w:val="24"/>
          <w:lang w:val="en-US"/>
        </w:rPr>
      </w:pPr>
      <w:r w:rsidRPr="428750DA">
        <w:rPr>
          <w:rFonts w:eastAsia="Cambria" w:cs="Arial"/>
          <w:sz w:val="24"/>
          <w:szCs w:val="24"/>
          <w:lang w:val="en-US"/>
        </w:rPr>
        <w:t>What can we do to support and build capacity within current settings is the task of the team.</w:t>
      </w:r>
    </w:p>
    <w:p w14:paraId="0B8E27D2" w14:textId="34105FF4" w:rsidR="428750DA" w:rsidRDefault="428750DA" w:rsidP="428750DA">
      <w:pPr>
        <w:spacing w:after="0" w:line="240" w:lineRule="auto"/>
        <w:jc w:val="both"/>
        <w:rPr>
          <w:rFonts w:eastAsia="Cambria" w:cs="Arial"/>
          <w:sz w:val="24"/>
          <w:szCs w:val="24"/>
          <w:lang w:val="en-US"/>
        </w:rPr>
      </w:pPr>
    </w:p>
    <w:p w14:paraId="41D13BC4" w14:textId="6D7EF38F" w:rsidR="428750DA" w:rsidRDefault="428750DA" w:rsidP="428750DA">
      <w:pPr>
        <w:spacing w:after="0" w:line="240" w:lineRule="auto"/>
        <w:jc w:val="both"/>
        <w:rPr>
          <w:rFonts w:eastAsia="Cambria" w:cs="Arial"/>
          <w:sz w:val="24"/>
          <w:szCs w:val="24"/>
          <w:lang w:val="en-US"/>
        </w:rPr>
      </w:pPr>
      <w:r w:rsidRPr="428750DA">
        <w:rPr>
          <w:rFonts w:eastAsia="Cambria" w:cs="Arial"/>
          <w:sz w:val="24"/>
          <w:szCs w:val="24"/>
          <w:lang w:val="en-US"/>
        </w:rPr>
        <w:t xml:space="preserve">Action – Liana to provide a video explaining the plan for delegates </w:t>
      </w:r>
      <w:proofErr w:type="gramStart"/>
      <w:r w:rsidRPr="428750DA">
        <w:rPr>
          <w:rFonts w:eastAsia="Cambria" w:cs="Arial"/>
          <w:sz w:val="24"/>
          <w:szCs w:val="24"/>
          <w:lang w:val="en-US"/>
        </w:rPr>
        <w:t>to  show</w:t>
      </w:r>
      <w:proofErr w:type="gramEnd"/>
      <w:r w:rsidRPr="428750DA">
        <w:rPr>
          <w:rFonts w:eastAsia="Cambria" w:cs="Arial"/>
          <w:sz w:val="24"/>
          <w:szCs w:val="24"/>
          <w:lang w:val="en-US"/>
        </w:rPr>
        <w:t xml:space="preserve"> at PPC meetings</w:t>
      </w:r>
    </w:p>
    <w:p w14:paraId="35A3C957" w14:textId="739A5388" w:rsidR="428750DA" w:rsidRDefault="428750DA" w:rsidP="428750DA">
      <w:pPr>
        <w:spacing w:after="0" w:line="240" w:lineRule="auto"/>
        <w:jc w:val="both"/>
        <w:rPr>
          <w:rFonts w:eastAsia="Cambria" w:cs="Arial"/>
          <w:sz w:val="24"/>
          <w:szCs w:val="24"/>
          <w:lang w:val="en-US"/>
        </w:rPr>
      </w:pPr>
    </w:p>
    <w:p w14:paraId="63B1125C" w14:textId="63D808FE" w:rsidR="428750DA" w:rsidRDefault="428750DA" w:rsidP="428750DA">
      <w:pPr>
        <w:spacing w:after="0" w:line="240" w:lineRule="auto"/>
        <w:jc w:val="both"/>
        <w:rPr>
          <w:rFonts w:eastAsia="Cambria" w:cs="Arial"/>
          <w:sz w:val="24"/>
          <w:szCs w:val="24"/>
          <w:lang w:val="en-US"/>
        </w:rPr>
      </w:pPr>
      <w:r w:rsidRPr="428750DA">
        <w:rPr>
          <w:rFonts w:eastAsia="Cambria" w:cs="Arial"/>
          <w:sz w:val="24"/>
          <w:szCs w:val="24"/>
          <w:lang w:val="en-US"/>
        </w:rPr>
        <w:t xml:space="preserve">Question – Dave </w:t>
      </w:r>
      <w:proofErr w:type="spellStart"/>
      <w:r w:rsidRPr="428750DA">
        <w:rPr>
          <w:rFonts w:eastAsia="Cambria" w:cs="Arial"/>
          <w:sz w:val="24"/>
          <w:szCs w:val="24"/>
          <w:lang w:val="en-US"/>
        </w:rPr>
        <w:t>Munday</w:t>
      </w:r>
      <w:proofErr w:type="spellEnd"/>
    </w:p>
    <w:p w14:paraId="2A9BF04A" w14:textId="3F533207" w:rsidR="428750DA" w:rsidRDefault="428750DA" w:rsidP="428750DA">
      <w:pPr>
        <w:spacing w:after="0" w:line="240" w:lineRule="auto"/>
        <w:jc w:val="both"/>
        <w:rPr>
          <w:rFonts w:eastAsia="Cambria" w:cs="Arial"/>
          <w:sz w:val="24"/>
          <w:szCs w:val="24"/>
          <w:lang w:val="en-US"/>
        </w:rPr>
      </w:pPr>
      <w:r w:rsidRPr="428750DA">
        <w:rPr>
          <w:rFonts w:eastAsia="Cambria" w:cs="Arial"/>
          <w:sz w:val="24"/>
          <w:szCs w:val="24"/>
          <w:lang w:val="en-US"/>
        </w:rPr>
        <w:t>Variation across the state in level of support for disabilities – this is a major complexity rather than just giving us more</w:t>
      </w:r>
    </w:p>
    <w:p w14:paraId="44A4B2CA" w14:textId="43B41236" w:rsidR="428750DA" w:rsidRDefault="428750DA" w:rsidP="428750DA">
      <w:pPr>
        <w:spacing w:after="0" w:line="240" w:lineRule="auto"/>
        <w:jc w:val="both"/>
        <w:rPr>
          <w:rFonts w:eastAsia="Cambria" w:cs="Arial"/>
          <w:sz w:val="24"/>
          <w:szCs w:val="24"/>
          <w:lang w:val="en-US"/>
        </w:rPr>
      </w:pPr>
    </w:p>
    <w:p w14:paraId="5FA84C50" w14:textId="0A6DD0C8" w:rsidR="428750DA" w:rsidRDefault="428750DA" w:rsidP="428750DA">
      <w:pPr>
        <w:spacing w:after="0" w:line="240" w:lineRule="auto"/>
        <w:jc w:val="both"/>
        <w:rPr>
          <w:rFonts w:eastAsia="Cambria" w:cs="Arial"/>
          <w:sz w:val="24"/>
          <w:szCs w:val="24"/>
          <w:lang w:val="en-US"/>
        </w:rPr>
      </w:pPr>
      <w:r w:rsidRPr="428750DA">
        <w:rPr>
          <w:rFonts w:eastAsia="Cambria" w:cs="Arial"/>
          <w:sz w:val="24"/>
          <w:szCs w:val="24"/>
          <w:lang w:val="en-US"/>
        </w:rPr>
        <w:t xml:space="preserve">Liana </w:t>
      </w:r>
      <w:proofErr w:type="spellStart"/>
      <w:r w:rsidRPr="428750DA">
        <w:rPr>
          <w:rFonts w:eastAsia="Cambria" w:cs="Arial"/>
          <w:sz w:val="24"/>
          <w:szCs w:val="24"/>
          <w:lang w:val="en-US"/>
        </w:rPr>
        <w:t>recognised</w:t>
      </w:r>
      <w:proofErr w:type="spellEnd"/>
      <w:r w:rsidRPr="428750DA">
        <w:rPr>
          <w:rFonts w:eastAsia="Cambria" w:cs="Arial"/>
          <w:sz w:val="24"/>
          <w:szCs w:val="24"/>
          <w:lang w:val="en-US"/>
        </w:rPr>
        <w:t xml:space="preserve"> that was an issue. Need the evidence and track and record learning outcomes. To identify areas for improvement. </w:t>
      </w:r>
    </w:p>
    <w:p w14:paraId="3542135F" w14:textId="7069F0F7" w:rsidR="428750DA" w:rsidRDefault="428750DA" w:rsidP="428750DA">
      <w:pPr>
        <w:spacing w:after="0" w:line="240" w:lineRule="auto"/>
        <w:jc w:val="both"/>
        <w:rPr>
          <w:rFonts w:eastAsia="Cambria" w:cs="Arial"/>
          <w:sz w:val="24"/>
          <w:szCs w:val="24"/>
          <w:lang w:val="en-US"/>
        </w:rPr>
      </w:pPr>
      <w:r w:rsidRPr="428750DA">
        <w:rPr>
          <w:rFonts w:eastAsia="Cambria" w:cs="Arial"/>
          <w:sz w:val="24"/>
          <w:szCs w:val="24"/>
          <w:lang w:val="en-US"/>
        </w:rPr>
        <w:t>Students get great outcome sin all of our settings but also not great outcomes across all settings. More evidence to support decisions.</w:t>
      </w:r>
    </w:p>
    <w:p w14:paraId="44EAFD9C" w14:textId="77777777" w:rsidR="00DF11BD" w:rsidRDefault="00DF11BD" w:rsidP="428750DA">
      <w:pPr>
        <w:widowControl w:val="0"/>
        <w:spacing w:after="0" w:line="240" w:lineRule="auto"/>
        <w:jc w:val="both"/>
        <w:rPr>
          <w:rFonts w:eastAsia="Cambria" w:cs="Arial"/>
          <w:sz w:val="24"/>
          <w:szCs w:val="24"/>
          <w:lang w:val="en-US"/>
        </w:rPr>
      </w:pPr>
    </w:p>
    <w:p w14:paraId="6E73FB14" w14:textId="47C141ED" w:rsidR="428750DA" w:rsidRDefault="428750DA" w:rsidP="428750DA">
      <w:pPr>
        <w:spacing w:after="0" w:line="240" w:lineRule="auto"/>
        <w:jc w:val="both"/>
        <w:rPr>
          <w:rFonts w:eastAsia="Cambria" w:cs="Arial"/>
          <w:b/>
          <w:bCs/>
          <w:color w:val="FF0000"/>
          <w:sz w:val="24"/>
          <w:szCs w:val="24"/>
          <w:lang w:val="en-US"/>
        </w:rPr>
      </w:pPr>
      <w:proofErr w:type="spellStart"/>
      <w:r w:rsidRPr="428750DA">
        <w:rPr>
          <w:rFonts w:eastAsia="Cambria" w:cs="Arial"/>
          <w:sz w:val="24"/>
          <w:szCs w:val="24"/>
          <w:lang w:val="en-US"/>
        </w:rPr>
        <w:t>Airtasker</w:t>
      </w:r>
      <w:proofErr w:type="spellEnd"/>
      <w:r w:rsidRPr="428750DA">
        <w:rPr>
          <w:rFonts w:eastAsia="Cambria" w:cs="Arial"/>
          <w:sz w:val="24"/>
          <w:szCs w:val="24"/>
          <w:lang w:val="en-US"/>
        </w:rPr>
        <w:t xml:space="preserve"> App – maybe space for innovation, maybe there’s a space for technology. </w:t>
      </w:r>
    </w:p>
    <w:p w14:paraId="71DB8A9D" w14:textId="63F5F07B" w:rsidR="428750DA" w:rsidRDefault="428750DA" w:rsidP="428750DA">
      <w:pPr>
        <w:spacing w:after="0" w:line="240" w:lineRule="auto"/>
        <w:jc w:val="both"/>
        <w:rPr>
          <w:rFonts w:eastAsia="Cambria" w:cs="Arial"/>
          <w:sz w:val="24"/>
          <w:szCs w:val="24"/>
          <w:lang w:val="en-US"/>
        </w:rPr>
      </w:pPr>
    </w:p>
    <w:p w14:paraId="51244D3E" w14:textId="558173AA" w:rsidR="428750DA" w:rsidRDefault="428750DA" w:rsidP="428750DA">
      <w:pPr>
        <w:spacing w:after="0" w:line="240" w:lineRule="auto"/>
        <w:jc w:val="both"/>
        <w:rPr>
          <w:rFonts w:eastAsia="Cambria" w:cs="Arial"/>
          <w:sz w:val="24"/>
          <w:szCs w:val="24"/>
          <w:lang w:val="en-US"/>
        </w:rPr>
      </w:pPr>
      <w:r w:rsidRPr="428750DA">
        <w:rPr>
          <w:rFonts w:eastAsia="Cambria" w:cs="Arial"/>
          <w:sz w:val="24"/>
          <w:szCs w:val="24"/>
          <w:lang w:val="en-US"/>
        </w:rPr>
        <w:t xml:space="preserve">Michael Burgess - </w:t>
      </w:r>
    </w:p>
    <w:p w14:paraId="0F6CE61E" w14:textId="383EFB12" w:rsidR="428750DA" w:rsidRDefault="428750DA" w:rsidP="428750DA">
      <w:pPr>
        <w:spacing w:after="0" w:line="240" w:lineRule="auto"/>
        <w:jc w:val="both"/>
        <w:rPr>
          <w:rFonts w:eastAsia="Cambria" w:cs="Arial"/>
          <w:sz w:val="24"/>
          <w:szCs w:val="24"/>
          <w:lang w:val="en-US"/>
        </w:rPr>
      </w:pPr>
      <w:r w:rsidRPr="428750DA">
        <w:rPr>
          <w:rFonts w:eastAsia="Cambria" w:cs="Arial"/>
          <w:sz w:val="24"/>
          <w:szCs w:val="24"/>
          <w:lang w:val="en-US"/>
        </w:rPr>
        <w:t xml:space="preserve">How to get the message out: Important that something that looks different in place, otherwise the key messages may be lost when principals react to their experience of the current model/systems. </w:t>
      </w:r>
    </w:p>
    <w:p w14:paraId="7E5515A7" w14:textId="0A99BD43" w:rsidR="428750DA" w:rsidRDefault="428750DA" w:rsidP="428750DA">
      <w:pPr>
        <w:spacing w:after="0" w:line="240" w:lineRule="auto"/>
        <w:jc w:val="both"/>
        <w:rPr>
          <w:rFonts w:eastAsia="Cambria" w:cs="Arial"/>
          <w:sz w:val="24"/>
          <w:szCs w:val="24"/>
          <w:lang w:val="en-US"/>
        </w:rPr>
      </w:pPr>
      <w:r w:rsidRPr="428750DA">
        <w:rPr>
          <w:rFonts w:eastAsia="Cambria" w:cs="Arial"/>
          <w:sz w:val="24"/>
          <w:szCs w:val="24"/>
          <w:lang w:val="en-US"/>
        </w:rPr>
        <w:t xml:space="preserve">Response: Shift into the mainstream, but it is more an overall increase in demand. </w:t>
      </w:r>
    </w:p>
    <w:p w14:paraId="0841BA7A" w14:textId="5A8347CC" w:rsidR="428750DA" w:rsidRDefault="428750DA" w:rsidP="428750DA">
      <w:pPr>
        <w:spacing w:after="0" w:line="240" w:lineRule="auto"/>
        <w:jc w:val="both"/>
        <w:rPr>
          <w:rFonts w:eastAsia="Cambria" w:cs="Arial"/>
          <w:sz w:val="24"/>
          <w:szCs w:val="24"/>
          <w:lang w:val="en-US"/>
        </w:rPr>
      </w:pPr>
    </w:p>
    <w:p w14:paraId="7F596A2A" w14:textId="2272036C" w:rsidR="428750DA" w:rsidRDefault="428750DA" w:rsidP="428750DA">
      <w:pPr>
        <w:spacing w:after="0" w:line="240" w:lineRule="auto"/>
        <w:jc w:val="both"/>
        <w:rPr>
          <w:rFonts w:eastAsia="Cambria" w:cs="Arial"/>
          <w:sz w:val="24"/>
          <w:szCs w:val="24"/>
          <w:lang w:val="en-US"/>
        </w:rPr>
      </w:pPr>
      <w:r w:rsidRPr="428750DA">
        <w:rPr>
          <w:rFonts w:eastAsia="Cambria" w:cs="Arial"/>
          <w:sz w:val="24"/>
          <w:szCs w:val="24"/>
          <w:lang w:val="en-US"/>
        </w:rPr>
        <w:t xml:space="preserve">Rob Walker:  Moving from primary school to Secondary school, whose responsibility is it to inform the parent?  </w:t>
      </w:r>
    </w:p>
    <w:p w14:paraId="76B4C18F" w14:textId="52EAA6E4" w:rsidR="428750DA" w:rsidRDefault="428750DA" w:rsidP="428750DA">
      <w:pPr>
        <w:spacing w:after="0" w:line="240" w:lineRule="auto"/>
        <w:jc w:val="both"/>
        <w:rPr>
          <w:rFonts w:eastAsia="Cambria" w:cs="Arial"/>
          <w:sz w:val="24"/>
          <w:szCs w:val="24"/>
          <w:lang w:val="en-US"/>
        </w:rPr>
      </w:pPr>
      <w:r w:rsidRPr="428750DA">
        <w:rPr>
          <w:rFonts w:eastAsia="Cambria" w:cs="Arial"/>
          <w:sz w:val="24"/>
          <w:szCs w:val="24"/>
          <w:lang w:val="en-US"/>
        </w:rPr>
        <w:t xml:space="preserve">It is clearly not the responsibility of the base school the student comes from because the base school doesn’t have the knowledge of systems and support available. </w:t>
      </w:r>
    </w:p>
    <w:p w14:paraId="6FEAC233" w14:textId="5CA69609" w:rsidR="428750DA" w:rsidRDefault="428750DA" w:rsidP="428750DA">
      <w:pPr>
        <w:spacing w:after="0" w:line="240" w:lineRule="auto"/>
        <w:jc w:val="both"/>
        <w:rPr>
          <w:rFonts w:eastAsia="Cambria" w:cs="Arial"/>
          <w:sz w:val="24"/>
          <w:szCs w:val="24"/>
          <w:lang w:val="en-US"/>
        </w:rPr>
      </w:pPr>
      <w:r w:rsidRPr="428750DA">
        <w:rPr>
          <w:rFonts w:eastAsia="Cambria" w:cs="Arial"/>
          <w:sz w:val="24"/>
          <w:szCs w:val="24"/>
          <w:lang w:val="en-US"/>
        </w:rPr>
        <w:t xml:space="preserve">Response – Melissa Clements: It is a shared responsibility. Although in some contexts there is a lack of understanding of what is available in schools and by parents. Need to build a better understanding of what is available and what the options are. </w:t>
      </w:r>
    </w:p>
    <w:p w14:paraId="60D00F8E" w14:textId="7149FCC0" w:rsidR="428750DA" w:rsidRDefault="428750DA" w:rsidP="428750DA">
      <w:pPr>
        <w:spacing w:after="0" w:line="240" w:lineRule="auto"/>
        <w:jc w:val="both"/>
        <w:rPr>
          <w:rFonts w:eastAsia="Cambria" w:cs="Arial"/>
          <w:sz w:val="24"/>
          <w:szCs w:val="24"/>
          <w:lang w:val="en-US"/>
        </w:rPr>
      </w:pPr>
      <w:r w:rsidRPr="428750DA">
        <w:rPr>
          <w:rFonts w:eastAsia="Cambria" w:cs="Arial"/>
          <w:sz w:val="24"/>
          <w:szCs w:val="24"/>
          <w:lang w:val="en-US"/>
        </w:rPr>
        <w:t xml:space="preserve">Rob: the answer looks to a future solution, but at present there is a problem. </w:t>
      </w:r>
    </w:p>
    <w:p w14:paraId="5879B13E" w14:textId="19FA9BE7" w:rsidR="428750DA" w:rsidRDefault="428750DA" w:rsidP="428750DA">
      <w:pPr>
        <w:spacing w:after="0" w:line="240" w:lineRule="auto"/>
        <w:jc w:val="both"/>
        <w:rPr>
          <w:rFonts w:eastAsia="Cambria" w:cs="Arial"/>
          <w:sz w:val="24"/>
          <w:szCs w:val="24"/>
          <w:lang w:val="en-US"/>
        </w:rPr>
      </w:pPr>
    </w:p>
    <w:p w14:paraId="4A2F8500" w14:textId="65D06F3C" w:rsidR="428750DA" w:rsidRDefault="428750DA" w:rsidP="428750DA">
      <w:pPr>
        <w:spacing w:after="0" w:line="240" w:lineRule="auto"/>
        <w:jc w:val="both"/>
        <w:rPr>
          <w:rFonts w:eastAsia="Cambria" w:cs="Arial"/>
          <w:sz w:val="24"/>
          <w:szCs w:val="24"/>
          <w:lang w:val="en-US"/>
        </w:rPr>
      </w:pPr>
    </w:p>
    <w:p w14:paraId="1CF7D894" w14:textId="6DEAAFA8" w:rsidR="428750DA" w:rsidRDefault="428750DA" w:rsidP="428750DA">
      <w:pPr>
        <w:spacing w:after="0" w:line="240" w:lineRule="auto"/>
        <w:jc w:val="both"/>
        <w:rPr>
          <w:rFonts w:eastAsia="Cambria" w:cs="Arial"/>
          <w:sz w:val="24"/>
          <w:szCs w:val="24"/>
          <w:lang w:val="en-US"/>
        </w:rPr>
      </w:pPr>
      <w:r w:rsidRPr="428750DA">
        <w:rPr>
          <w:rFonts w:eastAsia="Cambria" w:cs="Arial"/>
          <w:sz w:val="24"/>
          <w:szCs w:val="24"/>
          <w:lang w:val="en-US"/>
        </w:rPr>
        <w:t xml:space="preserve">Kelly Edmunds– reducing the administrative burden on NSW Schools.  (See </w:t>
      </w:r>
      <w:proofErr w:type="spellStart"/>
      <w:r w:rsidRPr="428750DA">
        <w:rPr>
          <w:rFonts w:eastAsia="Cambria" w:cs="Arial"/>
          <w:sz w:val="24"/>
          <w:szCs w:val="24"/>
          <w:lang w:val="en-US"/>
        </w:rPr>
        <w:t>Powerpoint</w:t>
      </w:r>
      <w:proofErr w:type="spellEnd"/>
      <w:r w:rsidRPr="428750DA">
        <w:rPr>
          <w:rFonts w:eastAsia="Cambria" w:cs="Arial"/>
          <w:sz w:val="24"/>
          <w:szCs w:val="24"/>
          <w:lang w:val="en-US"/>
        </w:rPr>
        <w:t>)</w:t>
      </w:r>
    </w:p>
    <w:p w14:paraId="4B2F2948" w14:textId="59117769" w:rsidR="428750DA" w:rsidRDefault="428750DA" w:rsidP="00F738AC">
      <w:pPr>
        <w:pStyle w:val="ListParagraph"/>
        <w:numPr>
          <w:ilvl w:val="0"/>
          <w:numId w:val="5"/>
        </w:numPr>
        <w:spacing w:after="0" w:line="240" w:lineRule="auto"/>
        <w:jc w:val="both"/>
        <w:rPr>
          <w:sz w:val="24"/>
          <w:szCs w:val="24"/>
          <w:lang w:val="en-US"/>
        </w:rPr>
      </w:pPr>
      <w:r w:rsidRPr="428750DA">
        <w:rPr>
          <w:rFonts w:eastAsia="Cambria" w:cs="Arial"/>
          <w:sz w:val="24"/>
          <w:szCs w:val="24"/>
          <w:lang w:val="en-US"/>
        </w:rPr>
        <w:t>Evident the amount of workload</w:t>
      </w:r>
    </w:p>
    <w:p w14:paraId="19E24D58" w14:textId="6240E4C4" w:rsidR="428750DA" w:rsidRDefault="428750DA" w:rsidP="00F738AC">
      <w:pPr>
        <w:pStyle w:val="ListParagraph"/>
        <w:numPr>
          <w:ilvl w:val="0"/>
          <w:numId w:val="5"/>
        </w:numPr>
        <w:spacing w:after="0" w:line="240" w:lineRule="auto"/>
        <w:jc w:val="both"/>
        <w:rPr>
          <w:sz w:val="24"/>
          <w:szCs w:val="24"/>
          <w:lang w:val="en-US"/>
        </w:rPr>
      </w:pPr>
      <w:r w:rsidRPr="428750DA">
        <w:rPr>
          <w:rFonts w:eastAsia="Cambria" w:cs="Arial"/>
          <w:sz w:val="24"/>
          <w:szCs w:val="24"/>
          <w:lang w:val="en-US"/>
        </w:rPr>
        <w:t xml:space="preserve">40% of time being spent on </w:t>
      </w:r>
      <w:proofErr w:type="gramStart"/>
      <w:r w:rsidRPr="428750DA">
        <w:rPr>
          <w:rFonts w:eastAsia="Cambria" w:cs="Arial"/>
          <w:sz w:val="24"/>
          <w:szCs w:val="24"/>
          <w:lang w:val="en-US"/>
        </w:rPr>
        <w:t>admin .</w:t>
      </w:r>
      <w:proofErr w:type="gramEnd"/>
    </w:p>
    <w:p w14:paraId="7AD2FCC1" w14:textId="5C80531F" w:rsidR="428750DA" w:rsidRDefault="428750DA" w:rsidP="00F738AC">
      <w:pPr>
        <w:pStyle w:val="ListParagraph"/>
        <w:numPr>
          <w:ilvl w:val="0"/>
          <w:numId w:val="5"/>
        </w:numPr>
        <w:spacing w:after="0" w:line="240" w:lineRule="auto"/>
        <w:jc w:val="both"/>
        <w:rPr>
          <w:sz w:val="24"/>
          <w:szCs w:val="24"/>
          <w:lang w:val="en-US"/>
        </w:rPr>
      </w:pPr>
      <w:r w:rsidRPr="428750DA">
        <w:rPr>
          <w:rFonts w:eastAsia="Cambria" w:cs="Arial"/>
          <w:sz w:val="24"/>
          <w:szCs w:val="24"/>
          <w:lang w:val="en-US"/>
        </w:rPr>
        <w:t>47% of teacher time spent on admin.</w:t>
      </w:r>
    </w:p>
    <w:p w14:paraId="57048688" w14:textId="12C28985" w:rsidR="428750DA" w:rsidRDefault="428750DA" w:rsidP="00F738AC">
      <w:pPr>
        <w:pStyle w:val="ListParagraph"/>
        <w:numPr>
          <w:ilvl w:val="0"/>
          <w:numId w:val="5"/>
        </w:numPr>
        <w:spacing w:after="0" w:line="240" w:lineRule="auto"/>
        <w:jc w:val="both"/>
        <w:rPr>
          <w:sz w:val="24"/>
          <w:szCs w:val="24"/>
          <w:lang w:val="en-US"/>
        </w:rPr>
      </w:pPr>
      <w:r w:rsidRPr="428750DA">
        <w:rPr>
          <w:rFonts w:eastAsia="Cambria" w:cs="Arial"/>
          <w:sz w:val="24"/>
          <w:szCs w:val="24"/>
          <w:lang w:val="en-US"/>
        </w:rPr>
        <w:t>97% said Increase in admin over 5 years.</w:t>
      </w:r>
    </w:p>
    <w:p w14:paraId="79026C7E" w14:textId="3B4C4CB5" w:rsidR="428750DA" w:rsidRDefault="428750DA" w:rsidP="428750DA">
      <w:pPr>
        <w:spacing w:after="0" w:line="240" w:lineRule="auto"/>
        <w:jc w:val="both"/>
        <w:rPr>
          <w:rFonts w:eastAsia="Cambria" w:cs="Arial"/>
          <w:sz w:val="24"/>
          <w:szCs w:val="24"/>
          <w:lang w:val="en-US"/>
        </w:rPr>
      </w:pPr>
      <w:r w:rsidRPr="428750DA">
        <w:rPr>
          <w:rFonts w:eastAsia="Cambria" w:cs="Arial"/>
          <w:sz w:val="24"/>
          <w:szCs w:val="24"/>
          <w:lang w:val="en-US"/>
        </w:rPr>
        <w:t xml:space="preserve">Identifying opportunities to take things off our desk. </w:t>
      </w:r>
    </w:p>
    <w:p w14:paraId="5AEA8CEF" w14:textId="592CB608" w:rsidR="428750DA" w:rsidRDefault="428750DA" w:rsidP="428750DA">
      <w:pPr>
        <w:spacing w:after="0" w:line="240" w:lineRule="auto"/>
        <w:jc w:val="both"/>
        <w:rPr>
          <w:rFonts w:eastAsia="Cambria" w:cs="Arial"/>
          <w:sz w:val="24"/>
          <w:szCs w:val="24"/>
          <w:lang w:val="en-US"/>
        </w:rPr>
      </w:pPr>
      <w:r w:rsidRPr="428750DA">
        <w:rPr>
          <w:rFonts w:eastAsia="Cambria" w:cs="Arial"/>
          <w:sz w:val="24"/>
          <w:szCs w:val="24"/>
          <w:lang w:val="en-US"/>
        </w:rPr>
        <w:t>Initial focus was principal workload.</w:t>
      </w:r>
    </w:p>
    <w:p w14:paraId="0D3C7532" w14:textId="7F1C7074" w:rsidR="428750DA" w:rsidRDefault="428750DA" w:rsidP="428750DA">
      <w:pPr>
        <w:spacing w:after="0" w:line="240" w:lineRule="auto"/>
        <w:jc w:val="both"/>
        <w:rPr>
          <w:rFonts w:eastAsia="Cambria" w:cs="Arial"/>
          <w:sz w:val="24"/>
          <w:szCs w:val="24"/>
          <w:lang w:val="en-US"/>
        </w:rPr>
      </w:pPr>
      <w:r w:rsidRPr="428750DA">
        <w:rPr>
          <w:rFonts w:eastAsia="Cambria" w:cs="Arial"/>
          <w:sz w:val="24"/>
          <w:szCs w:val="24"/>
          <w:lang w:val="en-US"/>
        </w:rPr>
        <w:t xml:space="preserve">Scope has increased to across the whole school including school admin staff. </w:t>
      </w:r>
    </w:p>
    <w:p w14:paraId="1A2D7176" w14:textId="1BF4E536" w:rsidR="428750DA" w:rsidRDefault="428750DA" w:rsidP="428750DA">
      <w:pPr>
        <w:spacing w:after="0" w:line="240" w:lineRule="auto"/>
        <w:jc w:val="both"/>
        <w:rPr>
          <w:rFonts w:eastAsia="Cambria" w:cs="Arial"/>
          <w:sz w:val="24"/>
          <w:szCs w:val="24"/>
          <w:lang w:val="en-US"/>
        </w:rPr>
      </w:pPr>
      <w:r w:rsidRPr="428750DA">
        <w:rPr>
          <w:rFonts w:eastAsia="Cambria" w:cs="Arial"/>
          <w:sz w:val="24"/>
          <w:szCs w:val="24"/>
          <w:lang w:val="en-US"/>
        </w:rPr>
        <w:t xml:space="preserve">Have been asked: Are you reducing the admin burden or are you shifting it? </w:t>
      </w:r>
    </w:p>
    <w:p w14:paraId="010780C2" w14:textId="040F9C02" w:rsidR="428750DA" w:rsidRDefault="428750DA" w:rsidP="428750DA">
      <w:pPr>
        <w:spacing w:after="0" w:line="240" w:lineRule="auto"/>
        <w:jc w:val="both"/>
        <w:rPr>
          <w:rFonts w:eastAsia="Cambria" w:cs="Arial"/>
          <w:sz w:val="24"/>
          <w:szCs w:val="24"/>
          <w:lang w:val="en-US"/>
        </w:rPr>
      </w:pPr>
      <w:r w:rsidRPr="428750DA">
        <w:rPr>
          <w:rFonts w:eastAsia="Cambria" w:cs="Arial"/>
          <w:sz w:val="24"/>
          <w:szCs w:val="24"/>
          <w:lang w:val="en-US"/>
        </w:rPr>
        <w:t xml:space="preserve">In some cases the tasks can’t be removed. </w:t>
      </w:r>
    </w:p>
    <w:p w14:paraId="58CEB083" w14:textId="475D3822" w:rsidR="428750DA" w:rsidRDefault="428750DA" w:rsidP="428750DA">
      <w:pPr>
        <w:spacing w:after="0" w:line="240" w:lineRule="auto"/>
        <w:jc w:val="both"/>
        <w:rPr>
          <w:rFonts w:eastAsia="Cambria" w:cs="Arial"/>
          <w:sz w:val="24"/>
          <w:szCs w:val="24"/>
          <w:lang w:val="en-US"/>
        </w:rPr>
      </w:pPr>
      <w:r w:rsidRPr="428750DA">
        <w:rPr>
          <w:rFonts w:eastAsia="Cambria" w:cs="Arial"/>
          <w:sz w:val="24"/>
          <w:szCs w:val="24"/>
          <w:lang w:val="en-US"/>
        </w:rPr>
        <w:t>Estimated time savings: See slide</w:t>
      </w:r>
    </w:p>
    <w:p w14:paraId="3585738D" w14:textId="135CA25D" w:rsidR="428750DA" w:rsidRDefault="428750DA" w:rsidP="428750DA">
      <w:pPr>
        <w:spacing w:after="0" w:line="240" w:lineRule="auto"/>
        <w:jc w:val="both"/>
        <w:rPr>
          <w:rFonts w:eastAsia="Cambria" w:cs="Arial"/>
          <w:sz w:val="24"/>
          <w:szCs w:val="24"/>
          <w:lang w:val="en-US"/>
        </w:rPr>
      </w:pPr>
      <w:r w:rsidRPr="428750DA">
        <w:rPr>
          <w:rFonts w:eastAsia="Cambria" w:cs="Arial"/>
          <w:sz w:val="24"/>
          <w:szCs w:val="24"/>
          <w:lang w:val="en-US"/>
        </w:rPr>
        <w:lastRenderedPageBreak/>
        <w:t xml:space="preserve">Improving the “friendliness” of policies </w:t>
      </w:r>
      <w:proofErr w:type="spellStart"/>
      <w:r w:rsidRPr="428750DA">
        <w:rPr>
          <w:rFonts w:eastAsia="Cambria" w:cs="Arial"/>
          <w:sz w:val="24"/>
          <w:szCs w:val="24"/>
          <w:lang w:val="en-US"/>
        </w:rPr>
        <w:t>eg</w:t>
      </w:r>
      <w:proofErr w:type="spellEnd"/>
      <w:r w:rsidRPr="428750DA">
        <w:rPr>
          <w:rFonts w:eastAsia="Cambria" w:cs="Arial"/>
          <w:sz w:val="24"/>
          <w:szCs w:val="24"/>
          <w:lang w:val="en-US"/>
        </w:rPr>
        <w:t xml:space="preserve">. Was 44 click, now 2 </w:t>
      </w:r>
      <w:proofErr w:type="gramStart"/>
      <w:r w:rsidRPr="428750DA">
        <w:rPr>
          <w:rFonts w:eastAsia="Cambria" w:cs="Arial"/>
          <w:sz w:val="24"/>
          <w:szCs w:val="24"/>
          <w:lang w:val="en-US"/>
        </w:rPr>
        <w:t>clicks.</w:t>
      </w:r>
      <w:proofErr w:type="gramEnd"/>
      <w:r w:rsidRPr="428750DA">
        <w:rPr>
          <w:rFonts w:eastAsia="Cambria" w:cs="Arial"/>
          <w:sz w:val="24"/>
          <w:szCs w:val="24"/>
          <w:lang w:val="en-US"/>
        </w:rPr>
        <w:t xml:space="preserve"> </w:t>
      </w:r>
    </w:p>
    <w:p w14:paraId="0D0FB260" w14:textId="4577D703" w:rsidR="428750DA" w:rsidRDefault="428750DA" w:rsidP="428750DA">
      <w:pPr>
        <w:spacing w:after="0" w:line="240" w:lineRule="auto"/>
        <w:jc w:val="both"/>
        <w:rPr>
          <w:rFonts w:eastAsia="Cambria" w:cs="Arial"/>
          <w:sz w:val="24"/>
          <w:szCs w:val="24"/>
          <w:lang w:val="en-US"/>
        </w:rPr>
      </w:pPr>
      <w:r w:rsidRPr="428750DA">
        <w:rPr>
          <w:rFonts w:eastAsia="Cambria" w:cs="Arial"/>
          <w:sz w:val="24"/>
          <w:szCs w:val="24"/>
          <w:lang w:val="en-US"/>
        </w:rPr>
        <w:t>Works in progress (See Slide)</w:t>
      </w:r>
    </w:p>
    <w:p w14:paraId="24076DC1" w14:textId="2A9BBDA7" w:rsidR="428750DA" w:rsidRDefault="428750DA" w:rsidP="00F738AC">
      <w:pPr>
        <w:pStyle w:val="ListParagraph"/>
        <w:numPr>
          <w:ilvl w:val="0"/>
          <w:numId w:val="4"/>
        </w:numPr>
        <w:spacing w:after="0" w:line="240" w:lineRule="auto"/>
        <w:jc w:val="both"/>
        <w:rPr>
          <w:sz w:val="24"/>
          <w:szCs w:val="24"/>
          <w:lang w:val="en-US"/>
        </w:rPr>
      </w:pPr>
      <w:r w:rsidRPr="428750DA">
        <w:rPr>
          <w:rFonts w:eastAsia="Cambria" w:cs="Arial"/>
          <w:sz w:val="24"/>
          <w:szCs w:val="24"/>
          <w:lang w:val="en-US"/>
        </w:rPr>
        <w:t>Single sign on</w:t>
      </w:r>
    </w:p>
    <w:p w14:paraId="3D64C3DC" w14:textId="693B724D" w:rsidR="428750DA" w:rsidRDefault="428750DA" w:rsidP="00F738AC">
      <w:pPr>
        <w:pStyle w:val="ListParagraph"/>
        <w:numPr>
          <w:ilvl w:val="0"/>
          <w:numId w:val="4"/>
        </w:numPr>
        <w:spacing w:after="0" w:line="240" w:lineRule="auto"/>
        <w:jc w:val="both"/>
        <w:rPr>
          <w:sz w:val="24"/>
          <w:szCs w:val="24"/>
          <w:lang w:val="en-US"/>
        </w:rPr>
      </w:pPr>
      <w:r w:rsidRPr="428750DA">
        <w:rPr>
          <w:rFonts w:eastAsia="Cambria" w:cs="Arial"/>
          <w:sz w:val="24"/>
          <w:szCs w:val="24"/>
          <w:lang w:val="en-US"/>
        </w:rPr>
        <w:t>SAP on mobiles</w:t>
      </w:r>
    </w:p>
    <w:p w14:paraId="77170429" w14:textId="34C2C652" w:rsidR="428750DA" w:rsidRDefault="428750DA" w:rsidP="00F738AC">
      <w:pPr>
        <w:pStyle w:val="ListParagraph"/>
        <w:numPr>
          <w:ilvl w:val="0"/>
          <w:numId w:val="4"/>
        </w:numPr>
        <w:spacing w:after="0" w:line="240" w:lineRule="auto"/>
        <w:jc w:val="both"/>
        <w:rPr>
          <w:sz w:val="24"/>
          <w:szCs w:val="24"/>
          <w:lang w:val="en-US"/>
        </w:rPr>
      </w:pPr>
      <w:r w:rsidRPr="428750DA">
        <w:rPr>
          <w:rFonts w:eastAsia="Cambria" w:cs="Arial"/>
          <w:sz w:val="24"/>
          <w:szCs w:val="24"/>
          <w:lang w:val="en-US"/>
        </w:rPr>
        <w:t>Reducing blank reports</w:t>
      </w:r>
    </w:p>
    <w:p w14:paraId="302B6283" w14:textId="5662F30A" w:rsidR="428750DA" w:rsidRDefault="428750DA" w:rsidP="00F738AC">
      <w:pPr>
        <w:pStyle w:val="ListParagraph"/>
        <w:numPr>
          <w:ilvl w:val="0"/>
          <w:numId w:val="4"/>
        </w:numPr>
        <w:spacing w:after="0" w:line="240" w:lineRule="auto"/>
        <w:jc w:val="both"/>
        <w:rPr>
          <w:sz w:val="24"/>
          <w:szCs w:val="24"/>
          <w:lang w:val="en-US"/>
        </w:rPr>
      </w:pPr>
      <w:r w:rsidRPr="428750DA">
        <w:rPr>
          <w:rFonts w:eastAsia="Cambria" w:cs="Arial"/>
          <w:sz w:val="24"/>
          <w:szCs w:val="24"/>
          <w:lang w:val="en-US"/>
        </w:rPr>
        <w:t>Integrate student attendance</w:t>
      </w:r>
    </w:p>
    <w:p w14:paraId="48AAF5A5" w14:textId="4F24F880" w:rsidR="428750DA" w:rsidRDefault="428750DA" w:rsidP="00F738AC">
      <w:pPr>
        <w:pStyle w:val="ListParagraph"/>
        <w:numPr>
          <w:ilvl w:val="0"/>
          <w:numId w:val="4"/>
        </w:numPr>
        <w:spacing w:after="0" w:line="240" w:lineRule="auto"/>
        <w:jc w:val="both"/>
        <w:rPr>
          <w:sz w:val="24"/>
          <w:szCs w:val="24"/>
          <w:lang w:val="en-US"/>
        </w:rPr>
      </w:pPr>
      <w:r w:rsidRPr="428750DA">
        <w:rPr>
          <w:rFonts w:eastAsia="Cambria" w:cs="Arial"/>
          <w:sz w:val="24"/>
          <w:szCs w:val="24"/>
          <w:lang w:val="en-US"/>
        </w:rPr>
        <w:t>Improve professional learning (MyPL)</w:t>
      </w:r>
    </w:p>
    <w:p w14:paraId="40A7A762" w14:textId="702402B8" w:rsidR="428750DA" w:rsidRDefault="428750DA" w:rsidP="00F738AC">
      <w:pPr>
        <w:pStyle w:val="ListParagraph"/>
        <w:numPr>
          <w:ilvl w:val="0"/>
          <w:numId w:val="4"/>
        </w:numPr>
        <w:spacing w:after="0" w:line="240" w:lineRule="auto"/>
        <w:jc w:val="both"/>
        <w:rPr>
          <w:sz w:val="24"/>
          <w:szCs w:val="24"/>
          <w:lang w:val="en-US"/>
        </w:rPr>
      </w:pPr>
      <w:r w:rsidRPr="428750DA">
        <w:rPr>
          <w:rFonts w:eastAsia="Cambria" w:cs="Arial"/>
          <w:sz w:val="24"/>
          <w:szCs w:val="24"/>
          <w:lang w:val="en-US"/>
        </w:rPr>
        <w:t xml:space="preserve">Improve daily banking/cash discrepancy management. </w:t>
      </w:r>
    </w:p>
    <w:p w14:paraId="4F984CF6" w14:textId="0B8FE202" w:rsidR="428750DA" w:rsidRDefault="428750DA" w:rsidP="00F738AC">
      <w:pPr>
        <w:pStyle w:val="ListParagraph"/>
        <w:numPr>
          <w:ilvl w:val="0"/>
          <w:numId w:val="4"/>
        </w:numPr>
        <w:spacing w:after="0" w:line="240" w:lineRule="auto"/>
        <w:jc w:val="both"/>
        <w:rPr>
          <w:sz w:val="24"/>
          <w:szCs w:val="24"/>
          <w:lang w:val="en-US"/>
        </w:rPr>
      </w:pPr>
      <w:r w:rsidRPr="428750DA">
        <w:rPr>
          <w:rFonts w:eastAsia="Cambria" w:cs="Arial"/>
          <w:sz w:val="24"/>
          <w:szCs w:val="24"/>
          <w:lang w:val="en-US"/>
        </w:rPr>
        <w:t xml:space="preserve">Intranet. </w:t>
      </w:r>
    </w:p>
    <w:p w14:paraId="2E154EBC" w14:textId="6DE81DB0" w:rsidR="428750DA" w:rsidRDefault="428750DA" w:rsidP="428750DA">
      <w:pPr>
        <w:spacing w:after="0" w:line="240" w:lineRule="auto"/>
        <w:jc w:val="both"/>
        <w:rPr>
          <w:rFonts w:eastAsia="Cambria" w:cs="Arial"/>
          <w:sz w:val="24"/>
          <w:szCs w:val="24"/>
          <w:lang w:val="en-US"/>
        </w:rPr>
      </w:pPr>
      <w:r w:rsidRPr="428750DA">
        <w:rPr>
          <w:rFonts w:eastAsia="Cambria" w:cs="Arial"/>
          <w:sz w:val="24"/>
          <w:szCs w:val="24"/>
          <w:lang w:val="en-US"/>
        </w:rPr>
        <w:t xml:space="preserve">Questions: </w:t>
      </w:r>
    </w:p>
    <w:p w14:paraId="30ACA4A4" w14:textId="0A6B405E" w:rsidR="428750DA" w:rsidRDefault="428750DA" w:rsidP="428750DA">
      <w:pPr>
        <w:spacing w:after="0" w:line="240" w:lineRule="auto"/>
        <w:jc w:val="both"/>
        <w:rPr>
          <w:rFonts w:eastAsia="Cambria" w:cs="Arial"/>
          <w:sz w:val="24"/>
          <w:szCs w:val="24"/>
          <w:lang w:val="en-US"/>
        </w:rPr>
      </w:pPr>
      <w:r w:rsidRPr="428750DA">
        <w:rPr>
          <w:rFonts w:eastAsia="Cambria" w:cs="Arial"/>
          <w:sz w:val="24"/>
          <w:szCs w:val="24"/>
          <w:lang w:val="en-US"/>
        </w:rPr>
        <w:t>Michael Trist: PPA Consultation happening for all of them?</w:t>
      </w:r>
    </w:p>
    <w:p w14:paraId="76BA811C" w14:textId="579AB625" w:rsidR="428750DA" w:rsidRDefault="428750DA" w:rsidP="428750DA">
      <w:pPr>
        <w:spacing w:after="0" w:line="240" w:lineRule="auto"/>
        <w:jc w:val="both"/>
        <w:rPr>
          <w:rFonts w:eastAsia="Cambria" w:cs="Arial"/>
          <w:sz w:val="24"/>
          <w:szCs w:val="24"/>
          <w:lang w:val="en-US"/>
        </w:rPr>
      </w:pPr>
      <w:proofErr w:type="gramStart"/>
      <w:r w:rsidRPr="428750DA">
        <w:rPr>
          <w:rFonts w:eastAsia="Cambria" w:cs="Arial"/>
          <w:sz w:val="24"/>
          <w:szCs w:val="24"/>
          <w:lang w:val="en-US"/>
        </w:rPr>
        <w:t>Kelly :</w:t>
      </w:r>
      <w:proofErr w:type="gramEnd"/>
      <w:r w:rsidRPr="428750DA">
        <w:rPr>
          <w:rFonts w:eastAsia="Cambria" w:cs="Arial"/>
          <w:sz w:val="24"/>
          <w:szCs w:val="24"/>
          <w:lang w:val="en-US"/>
        </w:rPr>
        <w:t xml:space="preserve"> Yes, and Yes for MyPL </w:t>
      </w:r>
    </w:p>
    <w:p w14:paraId="287025B8" w14:textId="0334AC37" w:rsidR="428750DA" w:rsidRDefault="428750DA" w:rsidP="428750DA">
      <w:pPr>
        <w:spacing w:after="0" w:line="240" w:lineRule="auto"/>
        <w:jc w:val="both"/>
        <w:rPr>
          <w:rFonts w:eastAsia="Cambria" w:cs="Arial"/>
          <w:sz w:val="24"/>
          <w:szCs w:val="24"/>
          <w:lang w:val="en-US"/>
        </w:rPr>
      </w:pPr>
    </w:p>
    <w:p w14:paraId="7812A617" w14:textId="3FCE2DBD" w:rsidR="428750DA" w:rsidRDefault="428750DA" w:rsidP="428750DA">
      <w:pPr>
        <w:spacing w:after="0" w:line="240" w:lineRule="auto"/>
        <w:jc w:val="both"/>
        <w:rPr>
          <w:rFonts w:eastAsia="Cambria" w:cs="Arial"/>
          <w:sz w:val="24"/>
          <w:szCs w:val="24"/>
          <w:lang w:val="en-US"/>
        </w:rPr>
      </w:pPr>
      <w:r w:rsidRPr="428750DA">
        <w:rPr>
          <w:rFonts w:eastAsia="Cambria" w:cs="Arial"/>
          <w:sz w:val="24"/>
          <w:szCs w:val="24"/>
          <w:lang w:val="en-US"/>
        </w:rPr>
        <w:t xml:space="preserve">Estelle </w:t>
      </w:r>
      <w:proofErr w:type="spellStart"/>
      <w:r w:rsidRPr="428750DA">
        <w:rPr>
          <w:rFonts w:eastAsia="Cambria" w:cs="Arial"/>
          <w:sz w:val="24"/>
          <w:szCs w:val="24"/>
          <w:lang w:val="en-US"/>
        </w:rPr>
        <w:t>Southall</w:t>
      </w:r>
      <w:proofErr w:type="spellEnd"/>
      <w:r w:rsidRPr="428750DA">
        <w:rPr>
          <w:rFonts w:eastAsia="Cambria" w:cs="Arial"/>
          <w:sz w:val="24"/>
          <w:szCs w:val="24"/>
          <w:lang w:val="en-US"/>
        </w:rPr>
        <w:t xml:space="preserve">: thank you for what is gone already. </w:t>
      </w:r>
      <w:proofErr w:type="spellStart"/>
      <w:r w:rsidRPr="428750DA">
        <w:rPr>
          <w:rFonts w:eastAsia="Cambria" w:cs="Arial"/>
          <w:sz w:val="24"/>
          <w:szCs w:val="24"/>
          <w:lang w:val="en-US"/>
        </w:rPr>
        <w:t>Eg</w:t>
      </w:r>
      <w:proofErr w:type="spellEnd"/>
      <w:r w:rsidRPr="428750DA">
        <w:rPr>
          <w:rFonts w:eastAsia="Cambria" w:cs="Arial"/>
          <w:sz w:val="24"/>
          <w:szCs w:val="24"/>
          <w:lang w:val="en-US"/>
        </w:rPr>
        <w:t xml:space="preserve"> website and anti-bullying. </w:t>
      </w:r>
    </w:p>
    <w:p w14:paraId="1E68B4F6" w14:textId="4CCFCCEB" w:rsidR="428750DA" w:rsidRDefault="428750DA" w:rsidP="428750DA">
      <w:pPr>
        <w:spacing w:after="0" w:line="240" w:lineRule="auto"/>
        <w:jc w:val="both"/>
        <w:rPr>
          <w:rFonts w:eastAsia="Cambria" w:cs="Arial"/>
          <w:sz w:val="24"/>
          <w:szCs w:val="24"/>
          <w:lang w:val="en-US"/>
        </w:rPr>
      </w:pPr>
      <w:r w:rsidRPr="428750DA">
        <w:rPr>
          <w:rFonts w:eastAsia="Cambria" w:cs="Arial"/>
          <w:sz w:val="24"/>
          <w:szCs w:val="24"/>
          <w:lang w:val="en-US"/>
        </w:rPr>
        <w:t>The number of things that have been added?</w:t>
      </w:r>
    </w:p>
    <w:p w14:paraId="387305B8" w14:textId="65DB221A" w:rsidR="428750DA" w:rsidRDefault="428750DA" w:rsidP="428750DA">
      <w:pPr>
        <w:spacing w:after="0" w:line="240" w:lineRule="auto"/>
        <w:jc w:val="both"/>
        <w:rPr>
          <w:rFonts w:eastAsia="Cambria" w:cs="Arial"/>
          <w:sz w:val="24"/>
          <w:szCs w:val="24"/>
          <w:lang w:val="en-US"/>
        </w:rPr>
      </w:pPr>
      <w:proofErr w:type="spellStart"/>
      <w:r w:rsidRPr="428750DA">
        <w:rPr>
          <w:rFonts w:eastAsia="Cambria" w:cs="Arial"/>
          <w:sz w:val="24"/>
          <w:szCs w:val="24"/>
          <w:lang w:val="en-US"/>
        </w:rPr>
        <w:t>REsponse</w:t>
      </w:r>
      <w:proofErr w:type="spellEnd"/>
      <w:r w:rsidRPr="428750DA">
        <w:rPr>
          <w:rFonts w:eastAsia="Cambria" w:cs="Arial"/>
          <w:sz w:val="24"/>
          <w:szCs w:val="24"/>
          <w:lang w:val="en-US"/>
        </w:rPr>
        <w:t xml:space="preserve">: The executive are sensitive to what is added, wherever possible, streamlining and simplifying. Whatever comes to school needs to be the best possible </w:t>
      </w:r>
      <w:proofErr w:type="gramStart"/>
      <w:r w:rsidRPr="428750DA">
        <w:rPr>
          <w:rFonts w:eastAsia="Cambria" w:cs="Arial"/>
          <w:sz w:val="24"/>
          <w:szCs w:val="24"/>
          <w:lang w:val="en-US"/>
        </w:rPr>
        <w:t>solution.</w:t>
      </w:r>
      <w:proofErr w:type="gramEnd"/>
      <w:r w:rsidRPr="428750DA">
        <w:rPr>
          <w:rFonts w:eastAsia="Cambria" w:cs="Arial"/>
          <w:sz w:val="24"/>
          <w:szCs w:val="24"/>
          <w:lang w:val="en-US"/>
        </w:rPr>
        <w:t xml:space="preserve"> </w:t>
      </w:r>
    </w:p>
    <w:p w14:paraId="616508E9" w14:textId="03873725" w:rsidR="428750DA" w:rsidRDefault="428750DA" w:rsidP="428750DA">
      <w:pPr>
        <w:spacing w:after="0" w:line="240" w:lineRule="auto"/>
        <w:jc w:val="both"/>
        <w:rPr>
          <w:rFonts w:eastAsia="Cambria" w:cs="Arial"/>
          <w:sz w:val="24"/>
          <w:szCs w:val="24"/>
          <w:lang w:val="en-US"/>
        </w:rPr>
      </w:pPr>
      <w:r w:rsidRPr="428750DA">
        <w:rPr>
          <w:rFonts w:eastAsia="Cambria" w:cs="Arial"/>
          <w:sz w:val="24"/>
          <w:szCs w:val="24"/>
          <w:lang w:val="en-US"/>
        </w:rPr>
        <w:t xml:space="preserve">Done with schools, not to schools. </w:t>
      </w:r>
    </w:p>
    <w:p w14:paraId="60C15771" w14:textId="6AFC45B1" w:rsidR="428750DA" w:rsidRDefault="428750DA" w:rsidP="428750DA">
      <w:pPr>
        <w:spacing w:after="0" w:line="240" w:lineRule="auto"/>
        <w:jc w:val="both"/>
        <w:rPr>
          <w:rFonts w:eastAsia="Cambria" w:cs="Arial"/>
          <w:sz w:val="24"/>
          <w:szCs w:val="24"/>
          <w:lang w:val="en-US"/>
        </w:rPr>
      </w:pPr>
      <w:r w:rsidRPr="428750DA">
        <w:rPr>
          <w:rFonts w:eastAsia="Cambria" w:cs="Arial"/>
          <w:sz w:val="24"/>
          <w:szCs w:val="24"/>
          <w:lang w:val="en-US"/>
        </w:rPr>
        <w:t xml:space="preserve">Will take some time to get there. </w:t>
      </w:r>
    </w:p>
    <w:p w14:paraId="789B1E97" w14:textId="3E5D6BFB" w:rsidR="428750DA" w:rsidRDefault="428750DA" w:rsidP="428750DA">
      <w:pPr>
        <w:spacing w:after="0" w:line="240" w:lineRule="auto"/>
        <w:jc w:val="both"/>
        <w:rPr>
          <w:rFonts w:eastAsia="Cambria" w:cs="Arial"/>
          <w:sz w:val="24"/>
          <w:szCs w:val="24"/>
          <w:lang w:val="en-US"/>
        </w:rPr>
      </w:pPr>
      <w:r w:rsidRPr="428750DA">
        <w:rPr>
          <w:rFonts w:eastAsia="Cambria" w:cs="Arial"/>
          <w:sz w:val="24"/>
          <w:szCs w:val="24"/>
          <w:lang w:val="en-US"/>
        </w:rPr>
        <w:t xml:space="preserve">School Website: Did it come through the gateways? NO it was well in development by the time they saw it. Was pulled into a </w:t>
      </w:r>
      <w:proofErr w:type="spellStart"/>
      <w:r w:rsidRPr="428750DA">
        <w:rPr>
          <w:rFonts w:eastAsia="Cambria" w:cs="Arial"/>
          <w:sz w:val="24"/>
          <w:szCs w:val="24"/>
          <w:lang w:val="en-US"/>
        </w:rPr>
        <w:t>centralised</w:t>
      </w:r>
      <w:proofErr w:type="spellEnd"/>
      <w:r w:rsidRPr="428750DA">
        <w:rPr>
          <w:rFonts w:eastAsia="Cambria" w:cs="Arial"/>
          <w:sz w:val="24"/>
          <w:szCs w:val="24"/>
          <w:lang w:val="en-US"/>
        </w:rPr>
        <w:t xml:space="preserve"> group to look at ways it could be improved. </w:t>
      </w:r>
    </w:p>
    <w:p w14:paraId="47F83BD9" w14:textId="5E7DFDD2" w:rsidR="428750DA" w:rsidRDefault="428750DA" w:rsidP="428750DA">
      <w:pPr>
        <w:spacing w:after="0" w:line="240" w:lineRule="auto"/>
        <w:jc w:val="both"/>
        <w:rPr>
          <w:rFonts w:eastAsia="Cambria" w:cs="Arial"/>
          <w:sz w:val="24"/>
          <w:szCs w:val="24"/>
          <w:lang w:val="en-US"/>
        </w:rPr>
      </w:pPr>
      <w:r w:rsidRPr="428750DA">
        <w:rPr>
          <w:rFonts w:eastAsia="Cambria" w:cs="Arial"/>
          <w:sz w:val="24"/>
          <w:szCs w:val="24"/>
          <w:lang w:val="en-US"/>
        </w:rPr>
        <w:t xml:space="preserve">Didn’t foresee a forced migration due to a security breach. </w:t>
      </w:r>
    </w:p>
    <w:p w14:paraId="5E42D00C" w14:textId="0EE30F33" w:rsidR="428750DA" w:rsidRDefault="428750DA" w:rsidP="428750DA">
      <w:pPr>
        <w:spacing w:after="0" w:line="240" w:lineRule="auto"/>
        <w:jc w:val="both"/>
        <w:rPr>
          <w:rFonts w:eastAsia="Cambria" w:cs="Arial"/>
          <w:sz w:val="24"/>
          <w:szCs w:val="24"/>
          <w:lang w:val="en-US"/>
        </w:rPr>
      </w:pPr>
      <w:r w:rsidRPr="428750DA">
        <w:rPr>
          <w:rFonts w:eastAsia="Cambria" w:cs="Arial"/>
          <w:sz w:val="24"/>
          <w:szCs w:val="24"/>
          <w:lang w:val="en-US"/>
        </w:rPr>
        <w:t xml:space="preserve">Acknowledge the bugs and issues raised by schools- and pressure is being put to adobe to improve the solution. </w:t>
      </w:r>
    </w:p>
    <w:p w14:paraId="36E8EC8B" w14:textId="102F2673" w:rsidR="428750DA" w:rsidRDefault="428750DA" w:rsidP="428750DA">
      <w:pPr>
        <w:spacing w:after="0" w:line="240" w:lineRule="auto"/>
        <w:jc w:val="both"/>
        <w:rPr>
          <w:rFonts w:eastAsia="Cambria" w:cs="Arial"/>
          <w:sz w:val="24"/>
          <w:szCs w:val="24"/>
          <w:lang w:val="en-US"/>
        </w:rPr>
      </w:pPr>
    </w:p>
    <w:p w14:paraId="3EAE0234" w14:textId="3093E91E" w:rsidR="428750DA" w:rsidRDefault="428750DA" w:rsidP="428750DA">
      <w:pPr>
        <w:spacing w:after="0" w:line="240" w:lineRule="auto"/>
        <w:jc w:val="both"/>
        <w:rPr>
          <w:rFonts w:eastAsia="Cambria" w:cs="Arial"/>
          <w:sz w:val="24"/>
          <w:szCs w:val="24"/>
          <w:lang w:val="en-US"/>
        </w:rPr>
      </w:pPr>
      <w:r w:rsidRPr="428750DA">
        <w:rPr>
          <w:rFonts w:eastAsia="Cambria" w:cs="Arial"/>
          <w:sz w:val="24"/>
          <w:szCs w:val="24"/>
          <w:lang w:val="en-US"/>
        </w:rPr>
        <w:t xml:space="preserve">Michael – Consultation needs to improve </w:t>
      </w:r>
    </w:p>
    <w:p w14:paraId="5113676D" w14:textId="18ED74B1" w:rsidR="428750DA" w:rsidRDefault="428750DA" w:rsidP="428750DA">
      <w:pPr>
        <w:spacing w:after="0" w:line="240" w:lineRule="auto"/>
        <w:jc w:val="both"/>
        <w:rPr>
          <w:rFonts w:eastAsia="Cambria" w:cs="Arial"/>
          <w:sz w:val="24"/>
          <w:szCs w:val="24"/>
          <w:lang w:val="en-US"/>
        </w:rPr>
      </w:pPr>
      <w:r w:rsidRPr="428750DA">
        <w:rPr>
          <w:rFonts w:eastAsia="Cambria" w:cs="Arial"/>
          <w:sz w:val="24"/>
          <w:szCs w:val="24"/>
          <w:lang w:val="en-US"/>
        </w:rPr>
        <w:t xml:space="preserve">We are on a journey to improve the way we design, deliver and rollout our solutions to schools. Some projects are very good at consultation. </w:t>
      </w:r>
    </w:p>
    <w:p w14:paraId="0BBEE584" w14:textId="6B757777" w:rsidR="428750DA" w:rsidRDefault="428750DA" w:rsidP="428750DA">
      <w:pPr>
        <w:spacing w:after="0" w:line="240" w:lineRule="auto"/>
        <w:jc w:val="both"/>
        <w:rPr>
          <w:rFonts w:eastAsia="Cambria" w:cs="Arial"/>
          <w:sz w:val="24"/>
          <w:szCs w:val="24"/>
          <w:lang w:val="en-US"/>
        </w:rPr>
      </w:pPr>
    </w:p>
    <w:p w14:paraId="1B06E68C" w14:textId="1BC130C0" w:rsidR="428750DA" w:rsidRDefault="428750DA" w:rsidP="428750DA">
      <w:pPr>
        <w:spacing w:after="0" w:line="240" w:lineRule="auto"/>
        <w:jc w:val="both"/>
        <w:rPr>
          <w:rFonts w:eastAsia="Cambria" w:cs="Arial"/>
          <w:sz w:val="24"/>
          <w:szCs w:val="24"/>
          <w:lang w:val="en-US"/>
        </w:rPr>
      </w:pPr>
      <w:r w:rsidRPr="428750DA">
        <w:rPr>
          <w:rFonts w:eastAsia="Cambria" w:cs="Arial"/>
          <w:sz w:val="24"/>
          <w:szCs w:val="24"/>
          <w:lang w:val="en-US"/>
        </w:rPr>
        <w:t>School focused governance</w:t>
      </w:r>
    </w:p>
    <w:p w14:paraId="2DC359B6" w14:textId="7BE4FB2B" w:rsidR="428750DA" w:rsidRDefault="428750DA" w:rsidP="428750DA">
      <w:pPr>
        <w:spacing w:after="0" w:line="240" w:lineRule="auto"/>
        <w:jc w:val="both"/>
        <w:rPr>
          <w:rFonts w:eastAsia="Cambria" w:cs="Arial"/>
          <w:sz w:val="24"/>
          <w:szCs w:val="24"/>
          <w:lang w:val="en-US"/>
        </w:rPr>
      </w:pPr>
      <w:r w:rsidRPr="428750DA">
        <w:rPr>
          <w:rFonts w:eastAsia="Cambria" w:cs="Arial"/>
          <w:sz w:val="24"/>
          <w:szCs w:val="24"/>
          <w:lang w:val="en-US"/>
        </w:rPr>
        <w:t>Chance free periods</w:t>
      </w:r>
    </w:p>
    <w:p w14:paraId="385D891B" w14:textId="0703228A" w:rsidR="428750DA" w:rsidRDefault="428750DA" w:rsidP="428750DA">
      <w:pPr>
        <w:spacing w:after="0" w:line="240" w:lineRule="auto"/>
        <w:jc w:val="both"/>
        <w:rPr>
          <w:rFonts w:eastAsia="Cambria" w:cs="Arial"/>
          <w:sz w:val="24"/>
          <w:szCs w:val="24"/>
          <w:lang w:val="en-US"/>
        </w:rPr>
      </w:pPr>
      <w:r w:rsidRPr="428750DA">
        <w:rPr>
          <w:rFonts w:eastAsia="Cambria" w:cs="Arial"/>
          <w:sz w:val="24"/>
          <w:szCs w:val="24"/>
          <w:lang w:val="en-US"/>
        </w:rPr>
        <w:t xml:space="preserve">17 weeks change free in every school year. </w:t>
      </w:r>
    </w:p>
    <w:p w14:paraId="74B6989E" w14:textId="743CC66F" w:rsidR="428750DA" w:rsidRDefault="428750DA" w:rsidP="428750DA">
      <w:pPr>
        <w:spacing w:after="0" w:line="240" w:lineRule="auto"/>
        <w:jc w:val="both"/>
        <w:rPr>
          <w:rFonts w:eastAsia="Cambria" w:cs="Arial"/>
          <w:sz w:val="24"/>
          <w:szCs w:val="24"/>
          <w:lang w:val="en-US"/>
        </w:rPr>
      </w:pPr>
      <w:r w:rsidRPr="428750DA">
        <w:rPr>
          <w:rFonts w:eastAsia="Cambria" w:cs="Arial"/>
          <w:sz w:val="24"/>
          <w:szCs w:val="24"/>
          <w:lang w:val="en-US"/>
        </w:rPr>
        <w:t xml:space="preserve">Craig Neilson – Will we have 40 weeks of work into 23 weeks? </w:t>
      </w:r>
    </w:p>
    <w:p w14:paraId="584476A4" w14:textId="631A04BD" w:rsidR="428750DA" w:rsidRDefault="428750DA" w:rsidP="428750DA">
      <w:pPr>
        <w:spacing w:after="0" w:line="240" w:lineRule="auto"/>
        <w:jc w:val="both"/>
        <w:rPr>
          <w:rFonts w:eastAsia="Cambria" w:cs="Arial"/>
          <w:sz w:val="24"/>
          <w:szCs w:val="24"/>
          <w:lang w:val="en-US"/>
        </w:rPr>
      </w:pPr>
      <w:r w:rsidRPr="428750DA">
        <w:rPr>
          <w:rFonts w:eastAsia="Cambria" w:cs="Arial"/>
          <w:sz w:val="24"/>
          <w:szCs w:val="24"/>
          <w:lang w:val="en-US"/>
        </w:rPr>
        <w:t xml:space="preserve">Response: NO. We </w:t>
      </w:r>
      <w:proofErr w:type="spellStart"/>
      <w:r w:rsidRPr="428750DA">
        <w:rPr>
          <w:rFonts w:eastAsia="Cambria" w:cs="Arial"/>
          <w:sz w:val="24"/>
          <w:szCs w:val="24"/>
          <w:lang w:val="en-US"/>
        </w:rPr>
        <w:t>recognised</w:t>
      </w:r>
      <w:proofErr w:type="spellEnd"/>
      <w:r w:rsidRPr="428750DA">
        <w:rPr>
          <w:rFonts w:eastAsia="Cambria" w:cs="Arial"/>
          <w:sz w:val="24"/>
          <w:szCs w:val="24"/>
          <w:lang w:val="en-US"/>
        </w:rPr>
        <w:t xml:space="preserve"> the busiest times in the school year, also coordinating and prioritizing what is rolled out. What changes are going out to schools and make sure they aren’t </w:t>
      </w:r>
    </w:p>
    <w:p w14:paraId="550F5787" w14:textId="7248D04B" w:rsidR="428750DA" w:rsidRDefault="428750DA" w:rsidP="428750DA">
      <w:pPr>
        <w:spacing w:after="0" w:line="240" w:lineRule="auto"/>
        <w:jc w:val="both"/>
        <w:rPr>
          <w:rFonts w:eastAsia="Cambria" w:cs="Arial"/>
          <w:sz w:val="24"/>
          <w:szCs w:val="24"/>
          <w:lang w:val="en-US"/>
        </w:rPr>
      </w:pPr>
      <w:r w:rsidRPr="428750DA">
        <w:rPr>
          <w:rFonts w:eastAsia="Cambria" w:cs="Arial"/>
          <w:sz w:val="24"/>
          <w:szCs w:val="24"/>
          <w:lang w:val="en-US"/>
        </w:rPr>
        <w:t xml:space="preserve">Di they all need to go out? No - and some things have been removed from the schedule. In some cases, they are opt in, as some things can run parallel. </w:t>
      </w:r>
    </w:p>
    <w:p w14:paraId="359A686F" w14:textId="4E3C3CDD" w:rsidR="428750DA" w:rsidRDefault="428750DA" w:rsidP="428750DA">
      <w:pPr>
        <w:spacing w:after="0" w:line="240" w:lineRule="auto"/>
        <w:jc w:val="both"/>
        <w:rPr>
          <w:rFonts w:eastAsia="Cambria" w:cs="Arial"/>
          <w:sz w:val="24"/>
          <w:szCs w:val="24"/>
          <w:lang w:val="en-US"/>
        </w:rPr>
      </w:pPr>
      <w:proofErr w:type="spellStart"/>
      <w:r w:rsidRPr="428750DA">
        <w:rPr>
          <w:rFonts w:eastAsia="Cambria" w:cs="Arial"/>
          <w:sz w:val="24"/>
          <w:szCs w:val="24"/>
          <w:lang w:val="en-US"/>
        </w:rPr>
        <w:t>Eg</w:t>
      </w:r>
      <w:proofErr w:type="spellEnd"/>
      <w:r w:rsidRPr="428750DA">
        <w:rPr>
          <w:rFonts w:eastAsia="Cambria" w:cs="Arial"/>
          <w:sz w:val="24"/>
          <w:szCs w:val="24"/>
          <w:lang w:val="en-US"/>
        </w:rPr>
        <w:t xml:space="preserve">. Budget planning – differentiated individual support. Statewide, starts week 3. </w:t>
      </w:r>
    </w:p>
    <w:p w14:paraId="017E34F0" w14:textId="5EE9D633" w:rsidR="428750DA" w:rsidRDefault="428750DA" w:rsidP="428750DA">
      <w:pPr>
        <w:spacing w:after="0" w:line="240" w:lineRule="auto"/>
        <w:jc w:val="both"/>
        <w:rPr>
          <w:rFonts w:eastAsia="Cambria" w:cs="Arial"/>
          <w:sz w:val="24"/>
          <w:szCs w:val="24"/>
          <w:lang w:val="en-US"/>
        </w:rPr>
      </w:pPr>
    </w:p>
    <w:p w14:paraId="270CAA45" w14:textId="5CE53CC0" w:rsidR="428750DA" w:rsidRDefault="428750DA" w:rsidP="428750DA">
      <w:pPr>
        <w:spacing w:after="0" w:line="240" w:lineRule="auto"/>
        <w:jc w:val="both"/>
        <w:rPr>
          <w:rFonts w:eastAsia="Cambria" w:cs="Arial"/>
          <w:sz w:val="24"/>
          <w:szCs w:val="24"/>
          <w:lang w:val="en-US"/>
        </w:rPr>
      </w:pPr>
      <w:r w:rsidRPr="428750DA">
        <w:rPr>
          <w:rFonts w:eastAsia="Cambria" w:cs="Arial"/>
          <w:sz w:val="24"/>
          <w:szCs w:val="24"/>
          <w:lang w:val="en-US"/>
        </w:rPr>
        <w:t>Mark Scott and dep sec are committed to the improvement.</w:t>
      </w:r>
    </w:p>
    <w:p w14:paraId="69646396" w14:textId="53622AF6" w:rsidR="428750DA" w:rsidRDefault="428750DA" w:rsidP="428750DA">
      <w:pPr>
        <w:spacing w:after="0" w:line="240" w:lineRule="auto"/>
        <w:jc w:val="both"/>
        <w:rPr>
          <w:rFonts w:eastAsia="Cambria" w:cs="Arial"/>
          <w:sz w:val="24"/>
          <w:szCs w:val="24"/>
          <w:lang w:val="en-US"/>
        </w:rPr>
      </w:pPr>
    </w:p>
    <w:p w14:paraId="70A95A51" w14:textId="60FE7FB2" w:rsidR="428750DA" w:rsidRDefault="428750DA" w:rsidP="428750DA">
      <w:pPr>
        <w:spacing w:after="0" w:line="240" w:lineRule="auto"/>
        <w:jc w:val="both"/>
        <w:rPr>
          <w:rFonts w:eastAsia="Cambria" w:cs="Arial"/>
          <w:sz w:val="24"/>
          <w:szCs w:val="24"/>
          <w:lang w:val="en-US"/>
        </w:rPr>
      </w:pPr>
      <w:r w:rsidRPr="428750DA">
        <w:rPr>
          <w:rFonts w:eastAsia="Cambria" w:cs="Arial"/>
          <w:sz w:val="24"/>
          <w:szCs w:val="24"/>
          <w:lang w:val="en-US"/>
        </w:rPr>
        <w:t>Rob Walker: What is change free?</w:t>
      </w:r>
    </w:p>
    <w:p w14:paraId="434B1352" w14:textId="5E8C7688" w:rsidR="428750DA" w:rsidRDefault="428750DA" w:rsidP="428750DA">
      <w:pPr>
        <w:spacing w:after="0" w:line="240" w:lineRule="auto"/>
        <w:jc w:val="both"/>
        <w:rPr>
          <w:rFonts w:eastAsia="Cambria" w:cs="Arial"/>
          <w:sz w:val="24"/>
          <w:szCs w:val="24"/>
          <w:lang w:val="en-US"/>
        </w:rPr>
      </w:pPr>
      <w:r w:rsidRPr="428750DA">
        <w:rPr>
          <w:rFonts w:eastAsia="Cambria" w:cs="Arial"/>
          <w:sz w:val="24"/>
          <w:szCs w:val="24"/>
          <w:lang w:val="en-US"/>
        </w:rPr>
        <w:t xml:space="preserve">Response:  </w:t>
      </w:r>
    </w:p>
    <w:p w14:paraId="2A62C295" w14:textId="1BE287B6" w:rsidR="428750DA" w:rsidRDefault="428750DA" w:rsidP="428750DA">
      <w:pPr>
        <w:spacing w:after="0" w:line="240" w:lineRule="auto"/>
        <w:jc w:val="both"/>
        <w:rPr>
          <w:rFonts w:eastAsia="Cambria" w:cs="Arial"/>
          <w:sz w:val="24"/>
          <w:szCs w:val="24"/>
          <w:lang w:val="en-US"/>
        </w:rPr>
      </w:pPr>
      <w:r w:rsidRPr="428750DA">
        <w:rPr>
          <w:rFonts w:eastAsia="Cambria" w:cs="Arial"/>
          <w:sz w:val="24"/>
          <w:szCs w:val="24"/>
          <w:lang w:val="en-US"/>
        </w:rPr>
        <w:t>BAU will not stop.</w:t>
      </w:r>
    </w:p>
    <w:p w14:paraId="50DFA49A" w14:textId="6E4C9377" w:rsidR="428750DA" w:rsidRDefault="428750DA" w:rsidP="428750DA">
      <w:pPr>
        <w:spacing w:after="0" w:line="240" w:lineRule="auto"/>
        <w:jc w:val="both"/>
        <w:rPr>
          <w:rFonts w:eastAsia="Cambria" w:cs="Arial"/>
          <w:sz w:val="24"/>
          <w:szCs w:val="24"/>
          <w:lang w:val="en-US"/>
        </w:rPr>
      </w:pPr>
      <w:r w:rsidRPr="428750DA">
        <w:rPr>
          <w:rFonts w:eastAsia="Cambria" w:cs="Arial"/>
          <w:sz w:val="24"/>
          <w:szCs w:val="24"/>
          <w:lang w:val="en-US"/>
        </w:rPr>
        <w:t xml:space="preserve">Any new changes we need you to do that takes you away from core business. </w:t>
      </w:r>
    </w:p>
    <w:p w14:paraId="0A002E6A" w14:textId="1B579BA3" w:rsidR="428750DA" w:rsidRDefault="428750DA" w:rsidP="428750DA">
      <w:pPr>
        <w:spacing w:after="0" w:line="240" w:lineRule="auto"/>
        <w:jc w:val="both"/>
        <w:rPr>
          <w:rFonts w:eastAsia="Cambria" w:cs="Arial"/>
          <w:sz w:val="24"/>
          <w:szCs w:val="24"/>
          <w:lang w:val="en-US"/>
        </w:rPr>
      </w:pPr>
      <w:proofErr w:type="spellStart"/>
      <w:r w:rsidRPr="428750DA">
        <w:rPr>
          <w:rFonts w:eastAsia="Cambria" w:cs="Arial"/>
          <w:sz w:val="24"/>
          <w:szCs w:val="24"/>
          <w:lang w:val="en-US"/>
        </w:rPr>
        <w:t>Eg</w:t>
      </w:r>
      <w:proofErr w:type="spellEnd"/>
      <w:r w:rsidRPr="428750DA">
        <w:rPr>
          <w:rFonts w:eastAsia="Cambria" w:cs="Arial"/>
          <w:sz w:val="24"/>
          <w:szCs w:val="24"/>
          <w:lang w:val="en-US"/>
        </w:rPr>
        <w:t>. Onboarding time, training</w:t>
      </w:r>
    </w:p>
    <w:p w14:paraId="3003B555" w14:textId="3B71BA76" w:rsidR="428750DA" w:rsidRDefault="428750DA" w:rsidP="428750DA">
      <w:pPr>
        <w:spacing w:after="0" w:line="240" w:lineRule="auto"/>
        <w:jc w:val="both"/>
        <w:rPr>
          <w:rFonts w:eastAsia="Cambria" w:cs="Arial"/>
          <w:sz w:val="24"/>
          <w:szCs w:val="24"/>
          <w:lang w:val="en-US"/>
        </w:rPr>
      </w:pPr>
    </w:p>
    <w:p w14:paraId="62A48CE9" w14:textId="1C072F4A" w:rsidR="428750DA" w:rsidRDefault="428750DA" w:rsidP="428750DA">
      <w:pPr>
        <w:spacing w:after="0" w:line="240" w:lineRule="auto"/>
        <w:jc w:val="both"/>
        <w:rPr>
          <w:rFonts w:eastAsia="Cambria" w:cs="Arial"/>
          <w:sz w:val="24"/>
          <w:szCs w:val="24"/>
          <w:lang w:val="en-US"/>
        </w:rPr>
      </w:pPr>
      <w:r w:rsidRPr="428750DA">
        <w:rPr>
          <w:rFonts w:eastAsia="Cambria" w:cs="Arial"/>
          <w:sz w:val="24"/>
          <w:szCs w:val="24"/>
          <w:lang w:val="en-US"/>
        </w:rPr>
        <w:t xml:space="preserve">Lyn </w:t>
      </w:r>
    </w:p>
    <w:p w14:paraId="4C1F59EF" w14:textId="33959314" w:rsidR="428750DA" w:rsidRDefault="428750DA" w:rsidP="428750DA">
      <w:pPr>
        <w:spacing w:after="0" w:line="240" w:lineRule="auto"/>
        <w:jc w:val="both"/>
        <w:rPr>
          <w:rFonts w:eastAsia="Cambria" w:cs="Arial"/>
          <w:sz w:val="24"/>
          <w:szCs w:val="24"/>
          <w:lang w:val="en-US"/>
        </w:rPr>
      </w:pPr>
      <w:r w:rsidRPr="428750DA">
        <w:rPr>
          <w:rFonts w:eastAsia="Cambria" w:cs="Arial"/>
          <w:sz w:val="24"/>
          <w:szCs w:val="24"/>
          <w:lang w:val="en-US"/>
        </w:rPr>
        <w:t>Will change free periods</w:t>
      </w:r>
      <w:proofErr w:type="gramStart"/>
      <w:r w:rsidRPr="428750DA">
        <w:rPr>
          <w:rFonts w:eastAsia="Cambria" w:cs="Arial"/>
          <w:sz w:val="24"/>
          <w:szCs w:val="24"/>
          <w:lang w:val="en-US"/>
        </w:rPr>
        <w:t>,,</w:t>
      </w:r>
      <w:proofErr w:type="gramEnd"/>
      <w:r w:rsidRPr="428750DA">
        <w:rPr>
          <w:rFonts w:eastAsia="Cambria" w:cs="Arial"/>
          <w:sz w:val="24"/>
          <w:szCs w:val="24"/>
          <w:lang w:val="en-US"/>
        </w:rPr>
        <w:t xml:space="preserve"> will they be advised not to call out principals for panels </w:t>
      </w:r>
      <w:proofErr w:type="spellStart"/>
      <w:r w:rsidRPr="428750DA">
        <w:rPr>
          <w:rFonts w:eastAsia="Cambria" w:cs="Arial"/>
          <w:sz w:val="24"/>
          <w:szCs w:val="24"/>
          <w:lang w:val="en-US"/>
        </w:rPr>
        <w:t>eg</w:t>
      </w:r>
      <w:proofErr w:type="spellEnd"/>
      <w:r w:rsidRPr="428750DA">
        <w:rPr>
          <w:rFonts w:eastAsia="Cambria" w:cs="Arial"/>
          <w:sz w:val="24"/>
          <w:szCs w:val="24"/>
          <w:lang w:val="en-US"/>
        </w:rPr>
        <w:t xml:space="preserve"> education week panels. Next week, PSL Panels. </w:t>
      </w:r>
    </w:p>
    <w:p w14:paraId="0EDB6AA3" w14:textId="6C811D98" w:rsidR="428750DA" w:rsidRDefault="428750DA" w:rsidP="428750DA">
      <w:pPr>
        <w:spacing w:after="0" w:line="240" w:lineRule="auto"/>
        <w:jc w:val="both"/>
        <w:rPr>
          <w:rFonts w:eastAsia="Cambria" w:cs="Arial"/>
          <w:sz w:val="24"/>
          <w:szCs w:val="24"/>
          <w:lang w:val="en-US"/>
        </w:rPr>
      </w:pPr>
      <w:r w:rsidRPr="428750DA">
        <w:rPr>
          <w:rFonts w:eastAsia="Cambria" w:cs="Arial"/>
          <w:sz w:val="24"/>
          <w:szCs w:val="24"/>
          <w:lang w:val="en-US"/>
        </w:rPr>
        <w:lastRenderedPageBreak/>
        <w:t xml:space="preserve">There are weeks where Principals really need to be in their schools. </w:t>
      </w:r>
    </w:p>
    <w:p w14:paraId="0FB12BAC" w14:textId="4F890B2F" w:rsidR="428750DA" w:rsidRDefault="428750DA" w:rsidP="428750DA">
      <w:pPr>
        <w:spacing w:after="0" w:line="240" w:lineRule="auto"/>
        <w:jc w:val="both"/>
        <w:rPr>
          <w:rFonts w:eastAsia="Cambria" w:cs="Arial"/>
          <w:sz w:val="24"/>
          <w:szCs w:val="24"/>
          <w:lang w:val="en-US"/>
        </w:rPr>
      </w:pPr>
      <w:r w:rsidRPr="428750DA">
        <w:rPr>
          <w:rFonts w:eastAsia="Cambria" w:cs="Arial"/>
          <w:sz w:val="24"/>
          <w:szCs w:val="24"/>
          <w:lang w:val="en-US"/>
        </w:rPr>
        <w:t xml:space="preserve">Response: not something that had been considered as yet but now will be. </w:t>
      </w:r>
    </w:p>
    <w:p w14:paraId="75569503" w14:textId="29329A43" w:rsidR="428750DA" w:rsidRDefault="428750DA" w:rsidP="428750DA">
      <w:pPr>
        <w:spacing w:after="0" w:line="240" w:lineRule="auto"/>
        <w:jc w:val="both"/>
        <w:rPr>
          <w:rFonts w:eastAsia="Cambria" w:cs="Arial"/>
          <w:sz w:val="24"/>
          <w:szCs w:val="24"/>
          <w:lang w:val="en-US"/>
        </w:rPr>
      </w:pPr>
    </w:p>
    <w:p w14:paraId="0C7AD43B" w14:textId="5174063D" w:rsidR="428750DA" w:rsidRDefault="428750DA" w:rsidP="428750DA">
      <w:pPr>
        <w:spacing w:after="0" w:line="240" w:lineRule="auto"/>
        <w:jc w:val="both"/>
        <w:rPr>
          <w:rFonts w:eastAsia="Cambria" w:cs="Arial"/>
          <w:sz w:val="24"/>
          <w:szCs w:val="24"/>
          <w:lang w:val="en-US"/>
        </w:rPr>
      </w:pPr>
      <w:r w:rsidRPr="428750DA">
        <w:rPr>
          <w:rFonts w:eastAsia="Cambria" w:cs="Arial"/>
          <w:sz w:val="24"/>
          <w:szCs w:val="24"/>
          <w:lang w:val="en-US"/>
        </w:rPr>
        <w:t>Next steps: still a long way to go. Please contact with any ideas.</w:t>
      </w:r>
    </w:p>
    <w:p w14:paraId="3F61D936" w14:textId="445414E9" w:rsidR="428750DA" w:rsidRDefault="428750DA" w:rsidP="428750DA">
      <w:pPr>
        <w:spacing w:after="0" w:line="240" w:lineRule="auto"/>
        <w:jc w:val="both"/>
        <w:rPr>
          <w:rFonts w:eastAsia="Cambria" w:cs="Arial"/>
          <w:sz w:val="24"/>
          <w:szCs w:val="24"/>
          <w:lang w:val="en-US"/>
        </w:rPr>
      </w:pPr>
    </w:p>
    <w:p w14:paraId="62780C97" w14:textId="1A89DB5C" w:rsidR="428750DA" w:rsidRDefault="428750DA" w:rsidP="428750DA">
      <w:pPr>
        <w:spacing w:after="0" w:line="240" w:lineRule="auto"/>
        <w:jc w:val="both"/>
        <w:rPr>
          <w:rFonts w:eastAsia="Cambria" w:cs="Arial"/>
          <w:sz w:val="24"/>
          <w:szCs w:val="24"/>
          <w:lang w:val="en-US"/>
        </w:rPr>
      </w:pPr>
      <w:r w:rsidRPr="428750DA">
        <w:rPr>
          <w:rFonts w:eastAsia="Cambria" w:cs="Arial"/>
          <w:sz w:val="24"/>
          <w:szCs w:val="24"/>
          <w:lang w:val="en-US"/>
        </w:rPr>
        <w:t>How does the work we are doing relates to the “reducing the administrative workload working group”</w:t>
      </w:r>
    </w:p>
    <w:p w14:paraId="061B69A6" w14:textId="79B2F214" w:rsidR="428750DA" w:rsidRDefault="428750DA" w:rsidP="428750DA">
      <w:pPr>
        <w:spacing w:after="0" w:line="240" w:lineRule="auto"/>
        <w:jc w:val="both"/>
        <w:rPr>
          <w:rFonts w:eastAsia="Cambria" w:cs="Arial"/>
          <w:sz w:val="24"/>
          <w:szCs w:val="24"/>
          <w:lang w:val="en-US"/>
        </w:rPr>
      </w:pPr>
      <w:r w:rsidRPr="428750DA">
        <w:rPr>
          <w:rFonts w:eastAsia="Cambria" w:cs="Arial"/>
          <w:sz w:val="24"/>
          <w:szCs w:val="24"/>
          <w:lang w:val="en-US"/>
        </w:rPr>
        <w:t xml:space="preserve">Working hand in hand. </w:t>
      </w:r>
      <w:proofErr w:type="spellStart"/>
      <w:r w:rsidRPr="428750DA">
        <w:rPr>
          <w:rFonts w:eastAsia="Cambria" w:cs="Arial"/>
          <w:sz w:val="24"/>
          <w:szCs w:val="24"/>
          <w:lang w:val="en-US"/>
        </w:rPr>
        <w:t>DElivery</w:t>
      </w:r>
      <w:proofErr w:type="spellEnd"/>
      <w:r w:rsidRPr="428750DA">
        <w:rPr>
          <w:rFonts w:eastAsia="Cambria" w:cs="Arial"/>
          <w:sz w:val="24"/>
          <w:szCs w:val="24"/>
          <w:lang w:val="en-US"/>
        </w:rPr>
        <w:t xml:space="preserve"> unit are the </w:t>
      </w:r>
      <w:proofErr w:type="spellStart"/>
      <w:r w:rsidRPr="428750DA">
        <w:rPr>
          <w:rFonts w:eastAsia="Cambria" w:cs="Arial"/>
          <w:sz w:val="24"/>
          <w:szCs w:val="24"/>
          <w:lang w:val="en-US"/>
        </w:rPr>
        <w:t>secretariate</w:t>
      </w:r>
      <w:proofErr w:type="spellEnd"/>
      <w:r w:rsidRPr="428750DA">
        <w:rPr>
          <w:rFonts w:eastAsia="Cambria" w:cs="Arial"/>
          <w:sz w:val="24"/>
          <w:szCs w:val="24"/>
          <w:lang w:val="en-US"/>
        </w:rPr>
        <w:t xml:space="preserve"> on the working group. </w:t>
      </w:r>
    </w:p>
    <w:p w14:paraId="21DF43A6" w14:textId="54945FA0" w:rsidR="428750DA" w:rsidRDefault="428750DA" w:rsidP="428750DA">
      <w:pPr>
        <w:spacing w:after="0" w:line="240" w:lineRule="auto"/>
        <w:jc w:val="both"/>
        <w:rPr>
          <w:rFonts w:eastAsia="Cambria" w:cs="Arial"/>
          <w:sz w:val="24"/>
          <w:szCs w:val="24"/>
          <w:lang w:val="en-US"/>
        </w:rPr>
      </w:pPr>
      <w:r w:rsidRPr="428750DA">
        <w:rPr>
          <w:rFonts w:eastAsia="Cambria" w:cs="Arial"/>
          <w:sz w:val="24"/>
          <w:szCs w:val="24"/>
          <w:lang w:val="en-US"/>
        </w:rPr>
        <w:t xml:space="preserve">Robyn Evans is on the group. </w:t>
      </w:r>
    </w:p>
    <w:p w14:paraId="46DC5F68" w14:textId="0258C5FA" w:rsidR="428750DA" w:rsidRDefault="428750DA" w:rsidP="428750DA">
      <w:pPr>
        <w:spacing w:after="0" w:line="240" w:lineRule="auto"/>
        <w:jc w:val="both"/>
        <w:rPr>
          <w:rFonts w:eastAsia="Cambria" w:cs="Arial"/>
          <w:sz w:val="24"/>
          <w:szCs w:val="24"/>
          <w:lang w:val="en-US"/>
        </w:rPr>
      </w:pPr>
      <w:r w:rsidRPr="428750DA">
        <w:rPr>
          <w:rFonts w:eastAsia="Cambria" w:cs="Arial"/>
          <w:sz w:val="24"/>
          <w:szCs w:val="24"/>
          <w:lang w:val="en-US"/>
        </w:rPr>
        <w:t xml:space="preserve">Look at the solution across the entire department. </w:t>
      </w:r>
    </w:p>
    <w:p w14:paraId="6DFBFE46" w14:textId="37246A9F" w:rsidR="428750DA" w:rsidRDefault="428750DA" w:rsidP="428750DA">
      <w:pPr>
        <w:spacing w:after="0" w:line="240" w:lineRule="auto"/>
        <w:jc w:val="both"/>
        <w:rPr>
          <w:rFonts w:eastAsia="Cambria" w:cs="Arial"/>
          <w:sz w:val="24"/>
          <w:szCs w:val="24"/>
          <w:lang w:val="en-US"/>
        </w:rPr>
      </w:pPr>
      <w:r w:rsidRPr="428750DA">
        <w:rPr>
          <w:rFonts w:eastAsia="Cambria" w:cs="Arial"/>
          <w:sz w:val="24"/>
          <w:szCs w:val="24"/>
          <w:lang w:val="en-US"/>
        </w:rPr>
        <w:t>Consolidated master schedule – continuing to work and monitor impact.</w:t>
      </w:r>
    </w:p>
    <w:p w14:paraId="77BB6D28" w14:textId="33366A5D" w:rsidR="428750DA" w:rsidRDefault="428750DA" w:rsidP="428750DA">
      <w:pPr>
        <w:spacing w:after="0" w:line="240" w:lineRule="auto"/>
        <w:jc w:val="both"/>
        <w:rPr>
          <w:rFonts w:eastAsia="Cambria" w:cs="Arial"/>
          <w:sz w:val="24"/>
          <w:szCs w:val="24"/>
          <w:lang w:val="en-US"/>
        </w:rPr>
      </w:pPr>
      <w:r w:rsidRPr="428750DA">
        <w:rPr>
          <w:rFonts w:eastAsia="Cambria" w:cs="Arial"/>
          <w:sz w:val="24"/>
          <w:szCs w:val="24"/>
          <w:lang w:val="en-US"/>
        </w:rPr>
        <w:t xml:space="preserve">What’s happening when? </w:t>
      </w:r>
    </w:p>
    <w:p w14:paraId="4069F19A" w14:textId="15384469" w:rsidR="428750DA" w:rsidRDefault="428750DA" w:rsidP="428750DA">
      <w:pPr>
        <w:spacing w:after="0" w:line="240" w:lineRule="auto"/>
        <w:jc w:val="both"/>
        <w:rPr>
          <w:rFonts w:eastAsia="Cambria" w:cs="Arial"/>
          <w:sz w:val="24"/>
          <w:szCs w:val="24"/>
          <w:lang w:val="en-US"/>
        </w:rPr>
      </w:pPr>
    </w:p>
    <w:p w14:paraId="4126A0DA" w14:textId="2116986A" w:rsidR="428750DA" w:rsidRDefault="428750DA" w:rsidP="428750DA">
      <w:pPr>
        <w:spacing w:after="0" w:line="240" w:lineRule="auto"/>
        <w:jc w:val="both"/>
        <w:rPr>
          <w:rFonts w:eastAsia="Cambria" w:cs="Arial"/>
          <w:sz w:val="24"/>
          <w:szCs w:val="24"/>
          <w:lang w:val="en-US"/>
        </w:rPr>
      </w:pPr>
      <w:r w:rsidRPr="428750DA">
        <w:rPr>
          <w:rFonts w:eastAsia="Cambria" w:cs="Arial"/>
          <w:sz w:val="24"/>
          <w:szCs w:val="24"/>
          <w:lang w:val="en-US"/>
        </w:rPr>
        <w:t xml:space="preserve">New strategic planning and budgeting process, new filter at the budgeting and planning end. </w:t>
      </w:r>
    </w:p>
    <w:p w14:paraId="04D29AA4" w14:textId="3284D245" w:rsidR="428750DA" w:rsidRDefault="428750DA" w:rsidP="428750DA">
      <w:pPr>
        <w:spacing w:after="0" w:line="240" w:lineRule="auto"/>
        <w:jc w:val="both"/>
        <w:rPr>
          <w:rFonts w:eastAsia="Cambria" w:cs="Arial"/>
          <w:sz w:val="24"/>
          <w:szCs w:val="24"/>
          <w:lang w:val="en-US"/>
        </w:rPr>
      </w:pPr>
      <w:r w:rsidRPr="428750DA">
        <w:rPr>
          <w:rFonts w:eastAsia="Cambria" w:cs="Arial"/>
          <w:sz w:val="24"/>
          <w:szCs w:val="24"/>
          <w:lang w:val="en-US"/>
        </w:rPr>
        <w:t xml:space="preserve">Ultimately we will have a yearly master schedule and have line of sight. </w:t>
      </w:r>
    </w:p>
    <w:p w14:paraId="341C960A" w14:textId="4B99FB0E" w:rsidR="428750DA" w:rsidRDefault="428750DA" w:rsidP="428750DA">
      <w:pPr>
        <w:spacing w:after="0" w:line="240" w:lineRule="auto"/>
        <w:jc w:val="both"/>
        <w:rPr>
          <w:rFonts w:eastAsia="Cambria" w:cs="Arial"/>
          <w:sz w:val="24"/>
          <w:szCs w:val="24"/>
          <w:lang w:val="en-US"/>
        </w:rPr>
      </w:pPr>
    </w:p>
    <w:p w14:paraId="458D4F0C" w14:textId="52C8140B" w:rsidR="428750DA" w:rsidRDefault="428750DA" w:rsidP="428750DA">
      <w:pPr>
        <w:spacing w:after="0" w:line="240" w:lineRule="auto"/>
        <w:jc w:val="both"/>
        <w:rPr>
          <w:rFonts w:eastAsia="Cambria" w:cs="Arial"/>
          <w:sz w:val="24"/>
          <w:szCs w:val="24"/>
          <w:lang w:val="en-US"/>
        </w:rPr>
      </w:pPr>
      <w:r w:rsidRPr="428750DA">
        <w:rPr>
          <w:rFonts w:eastAsia="Cambria" w:cs="Arial"/>
          <w:sz w:val="24"/>
          <w:szCs w:val="24"/>
          <w:lang w:val="en-US"/>
        </w:rPr>
        <w:t xml:space="preserve">Ryan Thomson Director strategic </w:t>
      </w:r>
      <w:proofErr w:type="gramStart"/>
      <w:r w:rsidRPr="428750DA">
        <w:rPr>
          <w:rFonts w:eastAsia="Cambria" w:cs="Arial"/>
          <w:sz w:val="24"/>
          <w:szCs w:val="24"/>
          <w:lang w:val="en-US"/>
        </w:rPr>
        <w:t>HR  (</w:t>
      </w:r>
      <w:proofErr w:type="gramEnd"/>
      <w:r w:rsidRPr="428750DA">
        <w:rPr>
          <w:rFonts w:eastAsia="Cambria" w:cs="Arial"/>
          <w:sz w:val="24"/>
          <w:szCs w:val="24"/>
          <w:lang w:val="en-US"/>
        </w:rPr>
        <w:t xml:space="preserve">See </w:t>
      </w:r>
      <w:proofErr w:type="spellStart"/>
      <w:r w:rsidRPr="428750DA">
        <w:rPr>
          <w:rFonts w:eastAsia="Cambria" w:cs="Arial"/>
          <w:sz w:val="24"/>
          <w:szCs w:val="24"/>
          <w:lang w:val="en-US"/>
        </w:rPr>
        <w:t>Powerpoint</w:t>
      </w:r>
      <w:proofErr w:type="spellEnd"/>
      <w:r w:rsidRPr="428750DA">
        <w:rPr>
          <w:rFonts w:eastAsia="Cambria" w:cs="Arial"/>
          <w:sz w:val="24"/>
          <w:szCs w:val="24"/>
          <w:lang w:val="en-US"/>
        </w:rPr>
        <w:t>)</w:t>
      </w:r>
    </w:p>
    <w:p w14:paraId="4F048741" w14:textId="22DD427F" w:rsidR="428750DA" w:rsidRDefault="428750DA" w:rsidP="428750DA">
      <w:pPr>
        <w:spacing w:after="0" w:line="240" w:lineRule="auto"/>
        <w:jc w:val="both"/>
        <w:rPr>
          <w:rFonts w:eastAsia="Cambria" w:cs="Arial"/>
          <w:sz w:val="24"/>
          <w:szCs w:val="24"/>
          <w:lang w:val="en-US"/>
        </w:rPr>
      </w:pPr>
      <w:r w:rsidRPr="428750DA">
        <w:rPr>
          <w:rFonts w:eastAsia="Cambria" w:cs="Arial"/>
          <w:sz w:val="24"/>
          <w:szCs w:val="24"/>
          <w:lang w:val="en-US"/>
        </w:rPr>
        <w:t xml:space="preserve">Staffing </w:t>
      </w:r>
    </w:p>
    <w:p w14:paraId="52930F20" w14:textId="50B78A07" w:rsidR="428750DA" w:rsidRDefault="428750DA" w:rsidP="428750DA">
      <w:pPr>
        <w:pStyle w:val="ListParagraph"/>
        <w:numPr>
          <w:ilvl w:val="0"/>
          <w:numId w:val="3"/>
        </w:numPr>
        <w:spacing w:after="0" w:line="240" w:lineRule="auto"/>
        <w:jc w:val="both"/>
        <w:rPr>
          <w:sz w:val="24"/>
          <w:szCs w:val="24"/>
          <w:lang w:val="en-US"/>
        </w:rPr>
      </w:pPr>
      <w:r w:rsidRPr="428750DA">
        <w:rPr>
          <w:rFonts w:eastAsia="Cambria" w:cs="Arial"/>
          <w:sz w:val="24"/>
          <w:szCs w:val="24"/>
          <w:lang w:val="en-US"/>
        </w:rPr>
        <w:t>Review methodology for staffing</w:t>
      </w:r>
    </w:p>
    <w:p w14:paraId="1D972BBD" w14:textId="3E0DB6F0" w:rsidR="428750DA" w:rsidRDefault="428750DA" w:rsidP="428750DA">
      <w:pPr>
        <w:pStyle w:val="ListParagraph"/>
        <w:numPr>
          <w:ilvl w:val="0"/>
          <w:numId w:val="3"/>
        </w:numPr>
        <w:spacing w:after="0" w:line="240" w:lineRule="auto"/>
        <w:jc w:val="both"/>
        <w:rPr>
          <w:sz w:val="24"/>
          <w:szCs w:val="24"/>
          <w:lang w:val="en-US"/>
        </w:rPr>
      </w:pPr>
      <w:r w:rsidRPr="428750DA">
        <w:rPr>
          <w:rFonts w:eastAsia="Cambria" w:cs="Arial"/>
          <w:sz w:val="24"/>
          <w:szCs w:val="24"/>
          <w:lang w:val="en-US"/>
        </w:rPr>
        <w:t>See Process and timeline slides</w:t>
      </w:r>
    </w:p>
    <w:p w14:paraId="36AAEC8B" w14:textId="3DAA2B17" w:rsidR="428750DA" w:rsidRDefault="428750DA" w:rsidP="428750DA">
      <w:pPr>
        <w:pStyle w:val="ListParagraph"/>
        <w:numPr>
          <w:ilvl w:val="0"/>
          <w:numId w:val="2"/>
        </w:numPr>
        <w:spacing w:after="0" w:line="240" w:lineRule="auto"/>
        <w:jc w:val="both"/>
        <w:rPr>
          <w:sz w:val="24"/>
          <w:szCs w:val="24"/>
          <w:lang w:val="en-US"/>
        </w:rPr>
      </w:pPr>
      <w:r w:rsidRPr="428750DA">
        <w:rPr>
          <w:rFonts w:eastAsia="Cambria" w:cs="Arial"/>
          <w:sz w:val="24"/>
          <w:szCs w:val="24"/>
          <w:lang w:val="en-US"/>
        </w:rPr>
        <w:t xml:space="preserve">Workshop staffing methodology, PPA Executive included in consultation meeting. </w:t>
      </w:r>
    </w:p>
    <w:p w14:paraId="3A10EBD7" w14:textId="5CDF698B" w:rsidR="428750DA" w:rsidRDefault="428750DA" w:rsidP="428750DA">
      <w:pPr>
        <w:pStyle w:val="ListParagraph"/>
        <w:numPr>
          <w:ilvl w:val="0"/>
          <w:numId w:val="2"/>
        </w:numPr>
        <w:spacing w:after="0" w:line="240" w:lineRule="auto"/>
        <w:jc w:val="both"/>
        <w:rPr>
          <w:sz w:val="24"/>
          <w:szCs w:val="24"/>
          <w:lang w:val="en-US"/>
        </w:rPr>
      </w:pPr>
      <w:r w:rsidRPr="428750DA">
        <w:rPr>
          <w:rFonts w:eastAsia="Cambria" w:cs="Arial"/>
          <w:sz w:val="24"/>
          <w:szCs w:val="24"/>
          <w:lang w:val="en-US"/>
        </w:rPr>
        <w:t xml:space="preserve">Not doing it on their own, tapping into the work going on in other directorates. </w:t>
      </w:r>
    </w:p>
    <w:p w14:paraId="0B4ED5E9" w14:textId="42E56AFB" w:rsidR="428750DA" w:rsidRDefault="428750DA" w:rsidP="428750DA">
      <w:pPr>
        <w:pStyle w:val="ListParagraph"/>
        <w:numPr>
          <w:ilvl w:val="0"/>
          <w:numId w:val="2"/>
        </w:numPr>
        <w:spacing w:after="0" w:line="240" w:lineRule="auto"/>
        <w:jc w:val="both"/>
        <w:rPr>
          <w:sz w:val="24"/>
          <w:szCs w:val="24"/>
          <w:lang w:val="en-US"/>
        </w:rPr>
      </w:pPr>
      <w:r w:rsidRPr="428750DA">
        <w:rPr>
          <w:rFonts w:eastAsia="Cambria" w:cs="Arial"/>
          <w:sz w:val="24"/>
          <w:szCs w:val="24"/>
          <w:lang w:val="en-US"/>
        </w:rPr>
        <w:t xml:space="preserve">Clearly show what will come of changes.  </w:t>
      </w:r>
    </w:p>
    <w:p w14:paraId="6DCD0CA4" w14:textId="0D5476BB" w:rsidR="428750DA" w:rsidRDefault="428750DA" w:rsidP="428750DA">
      <w:pPr>
        <w:spacing w:after="0" w:line="240" w:lineRule="auto"/>
        <w:ind w:left="360"/>
        <w:jc w:val="both"/>
        <w:rPr>
          <w:rFonts w:eastAsia="Cambria" w:cs="Arial"/>
          <w:sz w:val="24"/>
          <w:szCs w:val="24"/>
          <w:lang w:val="en-US"/>
        </w:rPr>
      </w:pPr>
    </w:p>
    <w:p w14:paraId="57296119" w14:textId="131B6B1A" w:rsidR="428750DA" w:rsidRDefault="428750DA" w:rsidP="428750DA">
      <w:pPr>
        <w:spacing w:after="0" w:line="240" w:lineRule="auto"/>
        <w:ind w:left="360"/>
        <w:jc w:val="both"/>
        <w:rPr>
          <w:rFonts w:eastAsia="Cambria" w:cs="Arial"/>
          <w:sz w:val="24"/>
          <w:szCs w:val="24"/>
          <w:lang w:val="en-US"/>
        </w:rPr>
      </w:pPr>
      <w:r w:rsidRPr="428750DA">
        <w:rPr>
          <w:rFonts w:eastAsia="Cambria" w:cs="Arial"/>
          <w:sz w:val="24"/>
          <w:szCs w:val="24"/>
          <w:lang w:val="en-US"/>
        </w:rPr>
        <w:t>Key theme</w:t>
      </w:r>
    </w:p>
    <w:p w14:paraId="53F227A3" w14:textId="4D9FE265" w:rsidR="428750DA" w:rsidRDefault="428750DA" w:rsidP="428750DA">
      <w:pPr>
        <w:pStyle w:val="ListParagraph"/>
        <w:numPr>
          <w:ilvl w:val="0"/>
          <w:numId w:val="1"/>
        </w:numPr>
        <w:spacing w:after="0" w:line="240" w:lineRule="auto"/>
        <w:jc w:val="both"/>
        <w:rPr>
          <w:sz w:val="24"/>
          <w:szCs w:val="24"/>
          <w:lang w:val="en-US"/>
        </w:rPr>
      </w:pPr>
      <w:r w:rsidRPr="428750DA">
        <w:rPr>
          <w:rFonts w:eastAsia="Cambria" w:cs="Arial"/>
          <w:sz w:val="24"/>
          <w:szCs w:val="24"/>
          <w:lang w:val="en-US"/>
        </w:rPr>
        <w:t>Flexibility and adequacy of resourcing</w:t>
      </w:r>
    </w:p>
    <w:p w14:paraId="47AFFD37" w14:textId="57B4D072" w:rsidR="428750DA" w:rsidRDefault="428750DA" w:rsidP="428750DA">
      <w:pPr>
        <w:pStyle w:val="ListParagraph"/>
        <w:numPr>
          <w:ilvl w:val="0"/>
          <w:numId w:val="1"/>
        </w:numPr>
        <w:spacing w:after="0" w:line="240" w:lineRule="auto"/>
        <w:jc w:val="both"/>
        <w:rPr>
          <w:sz w:val="24"/>
          <w:szCs w:val="24"/>
          <w:lang w:val="en-US"/>
        </w:rPr>
      </w:pPr>
      <w:r w:rsidRPr="428750DA">
        <w:rPr>
          <w:rFonts w:eastAsia="Cambria" w:cs="Arial"/>
          <w:sz w:val="24"/>
          <w:szCs w:val="24"/>
          <w:lang w:val="en-US"/>
        </w:rPr>
        <w:t xml:space="preserve">Ensure we have right mix and quality of staff </w:t>
      </w:r>
    </w:p>
    <w:p w14:paraId="29D975FE" w14:textId="3B603AAC" w:rsidR="428750DA" w:rsidRDefault="428750DA" w:rsidP="428750DA">
      <w:pPr>
        <w:pStyle w:val="ListParagraph"/>
        <w:numPr>
          <w:ilvl w:val="0"/>
          <w:numId w:val="1"/>
        </w:numPr>
        <w:spacing w:after="0" w:line="240" w:lineRule="auto"/>
        <w:jc w:val="both"/>
        <w:rPr>
          <w:sz w:val="24"/>
          <w:szCs w:val="24"/>
          <w:lang w:val="en-US"/>
        </w:rPr>
      </w:pPr>
      <w:r w:rsidRPr="428750DA">
        <w:rPr>
          <w:rFonts w:eastAsia="Cambria" w:cs="Arial"/>
          <w:sz w:val="24"/>
          <w:szCs w:val="24"/>
          <w:lang w:val="en-US"/>
        </w:rPr>
        <w:t xml:space="preserve">Create a meaningful implementation timeline. </w:t>
      </w:r>
    </w:p>
    <w:p w14:paraId="70FC6F02" w14:textId="1A4D3A81" w:rsidR="428750DA" w:rsidRDefault="428750DA" w:rsidP="428750DA">
      <w:pPr>
        <w:spacing w:after="0" w:line="240" w:lineRule="auto"/>
        <w:ind w:left="360"/>
        <w:jc w:val="both"/>
        <w:rPr>
          <w:rFonts w:eastAsia="Cambria" w:cs="Arial"/>
          <w:sz w:val="24"/>
          <w:szCs w:val="24"/>
          <w:lang w:val="en-US"/>
        </w:rPr>
      </w:pPr>
    </w:p>
    <w:p w14:paraId="2C2BD65B" w14:textId="2283A9E4" w:rsidR="428750DA" w:rsidRDefault="428750DA" w:rsidP="428750DA">
      <w:pPr>
        <w:spacing w:after="0" w:line="240" w:lineRule="auto"/>
        <w:jc w:val="both"/>
        <w:rPr>
          <w:rFonts w:eastAsia="Cambria" w:cs="Arial"/>
          <w:sz w:val="24"/>
          <w:szCs w:val="24"/>
          <w:lang w:val="en-US"/>
        </w:rPr>
      </w:pPr>
      <w:r w:rsidRPr="428750DA">
        <w:rPr>
          <w:rFonts w:eastAsia="Cambria" w:cs="Arial"/>
          <w:sz w:val="24"/>
          <w:szCs w:val="24"/>
          <w:lang w:val="en-US"/>
        </w:rPr>
        <w:t>Rob Walker</w:t>
      </w:r>
    </w:p>
    <w:p w14:paraId="4425342F" w14:textId="225A2DAF" w:rsidR="428750DA" w:rsidRDefault="428750DA" w:rsidP="428750DA">
      <w:pPr>
        <w:spacing w:after="0" w:line="240" w:lineRule="auto"/>
        <w:jc w:val="both"/>
        <w:rPr>
          <w:rFonts w:eastAsia="Cambria" w:cs="Arial"/>
          <w:sz w:val="24"/>
          <w:szCs w:val="24"/>
          <w:lang w:val="en-US"/>
        </w:rPr>
      </w:pPr>
      <w:r w:rsidRPr="428750DA">
        <w:rPr>
          <w:rFonts w:eastAsia="Cambria" w:cs="Arial"/>
          <w:sz w:val="24"/>
          <w:szCs w:val="24"/>
          <w:lang w:val="en-US"/>
        </w:rPr>
        <w:t xml:space="preserve">Q. Scope of the project – Does the scope include addressing shortfall in SASS entitlements in primary schools? </w:t>
      </w:r>
    </w:p>
    <w:p w14:paraId="1479C8B1" w14:textId="0BD95C5E" w:rsidR="428750DA" w:rsidRDefault="428750DA" w:rsidP="428750DA">
      <w:pPr>
        <w:spacing w:after="0" w:line="240" w:lineRule="auto"/>
        <w:jc w:val="both"/>
        <w:rPr>
          <w:rFonts w:eastAsia="Cambria" w:cs="Arial"/>
          <w:sz w:val="24"/>
          <w:szCs w:val="24"/>
          <w:lang w:val="en-US"/>
        </w:rPr>
      </w:pPr>
      <w:r w:rsidRPr="428750DA">
        <w:rPr>
          <w:rFonts w:eastAsia="Cambria" w:cs="Arial"/>
          <w:sz w:val="24"/>
          <w:szCs w:val="24"/>
          <w:lang w:val="en-US"/>
        </w:rPr>
        <w:t xml:space="preserve">Response: YES teaching workforce and SASS. Acknowledged the discrepancy. </w:t>
      </w:r>
    </w:p>
    <w:p w14:paraId="6D77A003" w14:textId="5F6C19CA" w:rsidR="428750DA" w:rsidRDefault="428750DA" w:rsidP="428750DA">
      <w:pPr>
        <w:spacing w:after="0" w:line="240" w:lineRule="auto"/>
        <w:jc w:val="both"/>
        <w:rPr>
          <w:rFonts w:eastAsia="Cambria" w:cs="Arial"/>
          <w:sz w:val="24"/>
          <w:szCs w:val="24"/>
          <w:lang w:val="en-US"/>
        </w:rPr>
      </w:pPr>
      <w:r w:rsidRPr="428750DA">
        <w:rPr>
          <w:rFonts w:eastAsia="Cambria" w:cs="Arial"/>
          <w:sz w:val="24"/>
          <w:szCs w:val="24"/>
          <w:lang w:val="en-US"/>
        </w:rPr>
        <w:t xml:space="preserve">Does the scope also include classifications we don’t historically have in schools </w:t>
      </w:r>
      <w:proofErr w:type="spellStart"/>
      <w:r w:rsidRPr="428750DA">
        <w:rPr>
          <w:rFonts w:eastAsia="Cambria" w:cs="Arial"/>
          <w:sz w:val="24"/>
          <w:szCs w:val="24"/>
          <w:lang w:val="en-US"/>
        </w:rPr>
        <w:t>eg</w:t>
      </w:r>
      <w:proofErr w:type="spellEnd"/>
      <w:r w:rsidRPr="428750DA">
        <w:rPr>
          <w:rFonts w:eastAsia="Cambria" w:cs="Arial"/>
          <w:sz w:val="24"/>
          <w:szCs w:val="24"/>
          <w:lang w:val="en-US"/>
        </w:rPr>
        <w:t xml:space="preserve"> technical support officer? </w:t>
      </w:r>
    </w:p>
    <w:p w14:paraId="5028B42E" w14:textId="42FB637B" w:rsidR="428750DA" w:rsidRDefault="428750DA" w:rsidP="428750DA">
      <w:pPr>
        <w:spacing w:after="0" w:line="240" w:lineRule="auto"/>
        <w:jc w:val="both"/>
        <w:rPr>
          <w:rFonts w:eastAsia="Cambria" w:cs="Arial"/>
          <w:sz w:val="24"/>
          <w:szCs w:val="24"/>
          <w:lang w:val="en-US"/>
        </w:rPr>
      </w:pPr>
      <w:r w:rsidRPr="428750DA">
        <w:rPr>
          <w:rFonts w:eastAsia="Cambria" w:cs="Arial"/>
          <w:sz w:val="24"/>
          <w:szCs w:val="24"/>
          <w:lang w:val="en-US"/>
        </w:rPr>
        <w:t xml:space="preserve">Response: Is the flexibility of the resourcing adequate and then do you have access to the right mix of staff? </w:t>
      </w:r>
    </w:p>
    <w:p w14:paraId="5C8D8174" w14:textId="3CD2A049" w:rsidR="428750DA" w:rsidRDefault="428750DA" w:rsidP="428750DA">
      <w:pPr>
        <w:spacing w:after="0" w:line="240" w:lineRule="auto"/>
        <w:jc w:val="both"/>
        <w:rPr>
          <w:rFonts w:eastAsia="Cambria" w:cs="Arial"/>
          <w:sz w:val="24"/>
          <w:szCs w:val="24"/>
          <w:lang w:val="en-US"/>
        </w:rPr>
      </w:pPr>
      <w:r w:rsidRPr="428750DA">
        <w:rPr>
          <w:rFonts w:eastAsia="Cambria" w:cs="Arial"/>
          <w:sz w:val="24"/>
          <w:szCs w:val="24"/>
          <w:lang w:val="en-US"/>
        </w:rPr>
        <w:t xml:space="preserve">Rob </w:t>
      </w:r>
      <w:proofErr w:type="gramStart"/>
      <w:r w:rsidRPr="428750DA">
        <w:rPr>
          <w:rFonts w:eastAsia="Cambria" w:cs="Arial"/>
          <w:sz w:val="24"/>
          <w:szCs w:val="24"/>
          <w:lang w:val="en-US"/>
        </w:rPr>
        <w:t>clarification :</w:t>
      </w:r>
      <w:proofErr w:type="gramEnd"/>
      <w:r w:rsidRPr="428750DA">
        <w:rPr>
          <w:rFonts w:eastAsia="Cambria" w:cs="Arial"/>
          <w:sz w:val="24"/>
          <w:szCs w:val="24"/>
          <w:lang w:val="en-US"/>
        </w:rPr>
        <w:t xml:space="preserve"> we don’t currently have the industrial classifications, does the scope include that? </w:t>
      </w:r>
    </w:p>
    <w:p w14:paraId="16621FA9" w14:textId="58E0ADA4" w:rsidR="428750DA" w:rsidRDefault="428750DA" w:rsidP="428750DA">
      <w:pPr>
        <w:spacing w:after="0" w:line="240" w:lineRule="auto"/>
        <w:jc w:val="both"/>
        <w:rPr>
          <w:rFonts w:eastAsia="Cambria" w:cs="Arial"/>
          <w:sz w:val="24"/>
          <w:szCs w:val="24"/>
          <w:lang w:val="en-US"/>
        </w:rPr>
      </w:pPr>
    </w:p>
    <w:p w14:paraId="6A3CFE1C" w14:textId="6555E372" w:rsidR="428750DA" w:rsidRDefault="428750DA" w:rsidP="428750DA">
      <w:pPr>
        <w:spacing w:after="0" w:line="240" w:lineRule="auto"/>
        <w:jc w:val="both"/>
        <w:rPr>
          <w:rFonts w:eastAsia="Cambria" w:cs="Arial"/>
          <w:sz w:val="24"/>
          <w:szCs w:val="24"/>
          <w:lang w:val="en-US"/>
        </w:rPr>
      </w:pPr>
    </w:p>
    <w:p w14:paraId="291C05D7" w14:textId="5E505DFD" w:rsidR="428750DA" w:rsidRDefault="428750DA" w:rsidP="428750DA">
      <w:pPr>
        <w:spacing w:after="0" w:line="240" w:lineRule="auto"/>
        <w:jc w:val="both"/>
        <w:rPr>
          <w:rFonts w:eastAsia="Cambria" w:cs="Arial"/>
          <w:sz w:val="24"/>
          <w:szCs w:val="24"/>
          <w:lang w:val="en-US"/>
        </w:rPr>
      </w:pPr>
    </w:p>
    <w:p w14:paraId="25B01B4E" w14:textId="611233C3" w:rsidR="428750DA" w:rsidRDefault="428750DA" w:rsidP="428750DA">
      <w:pPr>
        <w:spacing w:after="0" w:line="240" w:lineRule="auto"/>
        <w:ind w:left="360"/>
        <w:jc w:val="both"/>
        <w:rPr>
          <w:rFonts w:eastAsia="Cambria" w:cs="Arial"/>
          <w:sz w:val="24"/>
          <w:szCs w:val="24"/>
          <w:lang w:val="en-US"/>
        </w:rPr>
      </w:pPr>
    </w:p>
    <w:p w14:paraId="5F37E2FC" w14:textId="033D6117" w:rsidR="428750DA" w:rsidRDefault="428750DA" w:rsidP="428750DA">
      <w:pPr>
        <w:spacing w:after="0" w:line="240" w:lineRule="auto"/>
        <w:jc w:val="both"/>
        <w:rPr>
          <w:rFonts w:eastAsia="Cambria" w:cs="Arial"/>
          <w:sz w:val="24"/>
          <w:szCs w:val="24"/>
          <w:lang w:val="en-US"/>
        </w:rPr>
      </w:pPr>
    </w:p>
    <w:p w14:paraId="599BC2D6" w14:textId="6450C6C7" w:rsidR="428750DA" w:rsidRDefault="428750DA" w:rsidP="428750DA">
      <w:pPr>
        <w:spacing w:after="0" w:line="240" w:lineRule="auto"/>
        <w:jc w:val="both"/>
        <w:rPr>
          <w:rFonts w:eastAsia="Cambria" w:cs="Arial"/>
          <w:sz w:val="24"/>
          <w:szCs w:val="24"/>
          <w:lang w:val="en-US"/>
        </w:rPr>
      </w:pPr>
    </w:p>
    <w:p w14:paraId="17827562" w14:textId="5DC52B90" w:rsidR="428750DA" w:rsidRDefault="428750DA" w:rsidP="428750DA">
      <w:pPr>
        <w:spacing w:after="0" w:line="240" w:lineRule="auto"/>
        <w:jc w:val="both"/>
        <w:rPr>
          <w:rFonts w:eastAsia="Cambria" w:cs="Arial"/>
          <w:b/>
          <w:bCs/>
          <w:color w:val="FF0000"/>
          <w:sz w:val="24"/>
          <w:szCs w:val="24"/>
          <w:lang w:val="en-US"/>
        </w:rPr>
      </w:pPr>
    </w:p>
    <w:p w14:paraId="55654744" w14:textId="46262CFA" w:rsidR="00DF11BD" w:rsidRPr="003E03EC" w:rsidRDefault="00DF11BD" w:rsidP="00DF11BD">
      <w:pPr>
        <w:widowControl w:val="0"/>
        <w:spacing w:after="0" w:line="240" w:lineRule="auto"/>
        <w:jc w:val="both"/>
        <w:rPr>
          <w:rFonts w:eastAsia="Cambria" w:cs="Arial"/>
          <w:b/>
          <w:sz w:val="24"/>
          <w:szCs w:val="24"/>
          <w:lang w:val="en-US"/>
        </w:rPr>
      </w:pPr>
      <w:r w:rsidRPr="00DF11BD">
        <w:rPr>
          <w:rFonts w:eastAsia="Cambria" w:cs="Arial"/>
          <w:b/>
          <w:sz w:val="24"/>
          <w:szCs w:val="24"/>
          <w:lang w:val="en-US"/>
        </w:rPr>
        <w:t>Georgina Harrison, Deputy Secretary, Educational Services</w:t>
      </w:r>
      <w:r>
        <w:rPr>
          <w:rFonts w:eastAsia="Cambria" w:cs="Arial"/>
          <w:b/>
          <w:sz w:val="24"/>
          <w:szCs w:val="24"/>
          <w:lang w:val="en-US"/>
        </w:rPr>
        <w:t xml:space="preserve"> </w:t>
      </w:r>
      <w:bookmarkStart w:id="0" w:name="_GoBack"/>
      <w:bookmarkEnd w:id="0"/>
    </w:p>
    <w:p w14:paraId="4B94D5A5" w14:textId="77777777" w:rsidR="00EE4024" w:rsidRPr="00F52F94" w:rsidRDefault="00EE4024" w:rsidP="00D01AD7">
      <w:pPr>
        <w:pStyle w:val="ListParagraph"/>
        <w:widowControl w:val="0"/>
        <w:spacing w:after="0" w:line="240" w:lineRule="auto"/>
        <w:jc w:val="both"/>
        <w:rPr>
          <w:rFonts w:eastAsia="Times" w:cstheme="minorHAnsi"/>
        </w:rPr>
      </w:pPr>
    </w:p>
    <w:p w14:paraId="3DEEC669" w14:textId="77777777" w:rsidR="00D01AD7" w:rsidRPr="00F52F94" w:rsidRDefault="00D01AD7" w:rsidP="00F52F94">
      <w:pPr>
        <w:widowControl w:val="0"/>
        <w:spacing w:after="0" w:line="240" w:lineRule="auto"/>
        <w:jc w:val="both"/>
        <w:rPr>
          <w:rFonts w:eastAsia="Cambria" w:cs="Arial"/>
          <w:lang w:val="en-US"/>
        </w:rPr>
      </w:pPr>
    </w:p>
    <w:p w14:paraId="3656B9AB" w14:textId="50AD698A" w:rsidR="00D01AD7" w:rsidRPr="00F52F94" w:rsidRDefault="428750DA" w:rsidP="428750DA">
      <w:pPr>
        <w:widowControl w:val="0"/>
        <w:spacing w:after="0" w:line="240" w:lineRule="auto"/>
        <w:jc w:val="both"/>
        <w:rPr>
          <w:rFonts w:eastAsia="Cambria"/>
          <w:lang w:val="en-US"/>
        </w:rPr>
      </w:pPr>
      <w:r w:rsidRPr="428750DA">
        <w:rPr>
          <w:rFonts w:eastAsia="Cambria"/>
          <w:lang w:val="en-US"/>
        </w:rPr>
        <w:t>Ed Services Review – four areas of focus. 16 projects within. Learning and Well Being the focus.</w:t>
      </w:r>
    </w:p>
    <w:p w14:paraId="1AC5B7A8" w14:textId="2958D123" w:rsidR="428750DA" w:rsidRDefault="428750DA" w:rsidP="428750DA">
      <w:pPr>
        <w:spacing w:after="0" w:line="240" w:lineRule="auto"/>
        <w:jc w:val="both"/>
        <w:rPr>
          <w:rFonts w:eastAsia="Cambria"/>
          <w:lang w:val="en-US"/>
        </w:rPr>
      </w:pPr>
      <w:r w:rsidRPr="428750DA">
        <w:rPr>
          <w:rFonts w:eastAsia="Cambria"/>
          <w:lang w:val="en-US"/>
        </w:rPr>
        <w:t xml:space="preserve">Refer to </w:t>
      </w:r>
      <w:proofErr w:type="spellStart"/>
      <w:proofErr w:type="gramStart"/>
      <w:r w:rsidRPr="428750DA">
        <w:rPr>
          <w:rFonts w:eastAsia="Cambria"/>
          <w:lang w:val="en-US"/>
        </w:rPr>
        <w:t>powerpoint</w:t>
      </w:r>
      <w:proofErr w:type="spellEnd"/>
      <w:proofErr w:type="gramEnd"/>
      <w:r w:rsidRPr="428750DA">
        <w:rPr>
          <w:rFonts w:eastAsia="Cambria"/>
          <w:lang w:val="en-US"/>
        </w:rPr>
        <w:t xml:space="preserve"> presentation.</w:t>
      </w:r>
    </w:p>
    <w:p w14:paraId="05F849DF" w14:textId="34904FD4" w:rsidR="428750DA" w:rsidRDefault="428750DA" w:rsidP="428750DA">
      <w:pPr>
        <w:spacing w:after="0" w:line="240" w:lineRule="auto"/>
        <w:jc w:val="both"/>
        <w:rPr>
          <w:rFonts w:eastAsia="Cambria"/>
          <w:lang w:val="en-US"/>
        </w:rPr>
      </w:pPr>
      <w:proofErr w:type="spellStart"/>
      <w:r w:rsidRPr="428750DA">
        <w:rPr>
          <w:rFonts w:eastAsia="Cambria"/>
          <w:lang w:val="en-US"/>
        </w:rPr>
        <w:t>Recognising</w:t>
      </w:r>
      <w:proofErr w:type="spellEnd"/>
      <w:r w:rsidRPr="428750DA">
        <w:rPr>
          <w:rFonts w:eastAsia="Cambria"/>
          <w:lang w:val="en-US"/>
        </w:rPr>
        <w:t xml:space="preserve"> one size does not fix all.</w:t>
      </w:r>
    </w:p>
    <w:p w14:paraId="0789706F" w14:textId="7B06960B" w:rsidR="428750DA" w:rsidRDefault="428750DA" w:rsidP="428750DA">
      <w:pPr>
        <w:spacing w:after="0" w:line="240" w:lineRule="auto"/>
        <w:jc w:val="both"/>
        <w:rPr>
          <w:rFonts w:eastAsia="Cambria"/>
          <w:lang w:val="en-US"/>
        </w:rPr>
      </w:pPr>
      <w:r w:rsidRPr="428750DA">
        <w:rPr>
          <w:rFonts w:eastAsia="Cambria"/>
          <w:lang w:val="en-US"/>
        </w:rPr>
        <w:t>MyPL – improving the dashboard. User-</w:t>
      </w:r>
      <w:proofErr w:type="spellStart"/>
      <w:r w:rsidRPr="428750DA">
        <w:rPr>
          <w:rFonts w:eastAsia="Cambria"/>
          <w:lang w:val="en-US"/>
        </w:rPr>
        <w:t>centred</w:t>
      </w:r>
      <w:proofErr w:type="spellEnd"/>
      <w:r w:rsidRPr="428750DA">
        <w:rPr>
          <w:rFonts w:eastAsia="Cambria"/>
          <w:lang w:val="en-US"/>
        </w:rPr>
        <w:t xml:space="preserve"> design.</w:t>
      </w:r>
    </w:p>
    <w:p w14:paraId="73AC0B82" w14:textId="6312B64E" w:rsidR="428750DA" w:rsidRDefault="428750DA" w:rsidP="428750DA">
      <w:pPr>
        <w:spacing w:after="0" w:line="240" w:lineRule="auto"/>
        <w:jc w:val="both"/>
        <w:rPr>
          <w:rFonts w:eastAsia="Cambria"/>
          <w:lang w:val="en-US"/>
        </w:rPr>
      </w:pPr>
      <w:r w:rsidRPr="428750DA">
        <w:rPr>
          <w:rFonts w:eastAsia="Cambria"/>
          <w:lang w:val="en-US"/>
        </w:rPr>
        <w:t>Tailored support to suit every school – we know this makes the greatest difference to student success.</w:t>
      </w:r>
    </w:p>
    <w:p w14:paraId="440C173D" w14:textId="1F447F17" w:rsidR="428750DA" w:rsidRDefault="428750DA" w:rsidP="428750DA">
      <w:pPr>
        <w:spacing w:after="0" w:line="240" w:lineRule="auto"/>
        <w:jc w:val="both"/>
        <w:rPr>
          <w:rFonts w:eastAsia="Cambria"/>
          <w:lang w:val="en-US"/>
        </w:rPr>
      </w:pPr>
      <w:r w:rsidRPr="428750DA">
        <w:rPr>
          <w:rFonts w:eastAsia="Cambria"/>
          <w:lang w:val="en-US"/>
        </w:rPr>
        <w:t>Build new resources, including formative assessment.</w:t>
      </w:r>
    </w:p>
    <w:p w14:paraId="3ACBE801" w14:textId="655075B2" w:rsidR="428750DA" w:rsidRDefault="428750DA" w:rsidP="428750DA">
      <w:pPr>
        <w:spacing w:after="0" w:line="240" w:lineRule="auto"/>
        <w:jc w:val="both"/>
        <w:rPr>
          <w:rFonts w:eastAsia="Cambria"/>
          <w:lang w:val="en-US"/>
        </w:rPr>
      </w:pPr>
      <w:proofErr w:type="spellStart"/>
      <w:r w:rsidRPr="428750DA">
        <w:rPr>
          <w:rFonts w:eastAsia="Cambria"/>
          <w:lang w:val="en-US"/>
        </w:rPr>
        <w:lastRenderedPageBreak/>
        <w:t>Prioritising</w:t>
      </w:r>
      <w:proofErr w:type="spellEnd"/>
      <w:r w:rsidRPr="428750DA">
        <w:rPr>
          <w:rFonts w:eastAsia="Cambria"/>
          <w:lang w:val="en-US"/>
        </w:rPr>
        <w:t xml:space="preserve"> teaching time – no requirement to take up PLAN2 next year.</w:t>
      </w:r>
    </w:p>
    <w:p w14:paraId="39C12BB0" w14:textId="161F764C" w:rsidR="428750DA" w:rsidRDefault="428750DA" w:rsidP="428750DA">
      <w:pPr>
        <w:spacing w:after="0" w:line="240" w:lineRule="auto"/>
        <w:jc w:val="both"/>
        <w:rPr>
          <w:rFonts w:eastAsia="Cambria"/>
          <w:lang w:val="en-US"/>
        </w:rPr>
      </w:pPr>
      <w:r w:rsidRPr="428750DA">
        <w:rPr>
          <w:rFonts w:eastAsia="Cambria"/>
          <w:lang w:val="en-US"/>
        </w:rPr>
        <w:t>Working on the Service Navigator – will operate on a mobile.</w:t>
      </w:r>
    </w:p>
    <w:p w14:paraId="02497349" w14:textId="7E4036AA" w:rsidR="428750DA" w:rsidRDefault="428750DA" w:rsidP="428750DA">
      <w:pPr>
        <w:spacing w:after="0" w:line="240" w:lineRule="auto"/>
        <w:jc w:val="both"/>
        <w:rPr>
          <w:rFonts w:eastAsia="Cambria"/>
          <w:lang w:val="en-US"/>
        </w:rPr>
      </w:pPr>
      <w:r w:rsidRPr="428750DA">
        <w:rPr>
          <w:rFonts w:eastAsia="Cambria"/>
          <w:lang w:val="en-US"/>
        </w:rPr>
        <w:t>Leading our improvement journey - because as communities evolve, so do the needs of our schools.</w:t>
      </w:r>
    </w:p>
    <w:p w14:paraId="31C05B22" w14:textId="76C2B066" w:rsidR="428750DA" w:rsidRDefault="428750DA" w:rsidP="428750DA">
      <w:pPr>
        <w:spacing w:after="0" w:line="240" w:lineRule="auto"/>
        <w:jc w:val="both"/>
        <w:rPr>
          <w:rFonts w:eastAsia="Cambria"/>
          <w:lang w:val="en-US"/>
        </w:rPr>
      </w:pPr>
      <w:r w:rsidRPr="428750DA">
        <w:rPr>
          <w:rFonts w:eastAsia="Cambria"/>
          <w:lang w:val="en-US"/>
        </w:rPr>
        <w:t>Attracting people to work in the DoE. Being our own TAA. Enabling accreditation to higher levels.</w:t>
      </w:r>
    </w:p>
    <w:p w14:paraId="43646320" w14:textId="64C79042" w:rsidR="428750DA" w:rsidRDefault="428750DA" w:rsidP="428750DA">
      <w:pPr>
        <w:spacing w:after="0" w:line="240" w:lineRule="auto"/>
        <w:jc w:val="both"/>
        <w:rPr>
          <w:rFonts w:eastAsia="Cambria"/>
          <w:lang w:val="en-US"/>
        </w:rPr>
      </w:pPr>
      <w:r w:rsidRPr="428750DA">
        <w:rPr>
          <w:rFonts w:eastAsia="Cambria"/>
          <w:lang w:val="en-US"/>
        </w:rPr>
        <w:t xml:space="preserve">Craig Nielsen: what are you looking at for next </w:t>
      </w:r>
      <w:proofErr w:type="gramStart"/>
      <w:r w:rsidRPr="428750DA">
        <w:rPr>
          <w:rFonts w:eastAsia="Cambria"/>
          <w:lang w:val="en-US"/>
        </w:rPr>
        <w:t>year.</w:t>
      </w:r>
      <w:proofErr w:type="gramEnd"/>
    </w:p>
    <w:p w14:paraId="7F6FC0A1" w14:textId="6847884A" w:rsidR="428750DA" w:rsidRDefault="428750DA" w:rsidP="428750DA">
      <w:pPr>
        <w:spacing w:after="0" w:line="240" w:lineRule="auto"/>
        <w:jc w:val="both"/>
        <w:rPr>
          <w:rFonts w:eastAsia="Cambria"/>
          <w:lang w:val="en-US"/>
        </w:rPr>
      </w:pPr>
      <w:r w:rsidRPr="428750DA">
        <w:rPr>
          <w:rFonts w:eastAsia="Cambria"/>
          <w:lang w:val="en-US"/>
        </w:rPr>
        <w:t>GH: Assess the projects having impact and look to the next step for those schools looking to move on.</w:t>
      </w:r>
    </w:p>
    <w:p w14:paraId="1BBA7D9F" w14:textId="2C73EE43" w:rsidR="428750DA" w:rsidRDefault="428750DA" w:rsidP="428750DA">
      <w:pPr>
        <w:spacing w:after="0" w:line="240" w:lineRule="auto"/>
        <w:jc w:val="both"/>
        <w:rPr>
          <w:rFonts w:eastAsia="Cambria"/>
          <w:lang w:val="en-US"/>
        </w:rPr>
      </w:pPr>
    </w:p>
    <w:sectPr w:rsidR="428750DA" w:rsidSect="007325FB">
      <w:footerReference w:type="default" r:id="rId12"/>
      <w:pgSz w:w="11906" w:h="16838"/>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57D2CD" w14:textId="77777777" w:rsidR="00F738AC" w:rsidRDefault="00F738AC" w:rsidP="000D1982">
      <w:pPr>
        <w:spacing w:after="0" w:line="240" w:lineRule="auto"/>
      </w:pPr>
      <w:r>
        <w:separator/>
      </w:r>
    </w:p>
  </w:endnote>
  <w:endnote w:type="continuationSeparator" w:id="0">
    <w:p w14:paraId="7A88045C" w14:textId="77777777" w:rsidR="00F738AC" w:rsidRDefault="00F738AC" w:rsidP="000D1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2491473"/>
      <w:docPartObj>
        <w:docPartGallery w:val="Page Numbers (Bottom of Page)"/>
        <w:docPartUnique/>
      </w:docPartObj>
    </w:sdtPr>
    <w:sdtEndPr>
      <w:rPr>
        <w:noProof/>
      </w:rPr>
    </w:sdtEndPr>
    <w:sdtContent>
      <w:p w14:paraId="559AE699" w14:textId="38271E49" w:rsidR="00275C95" w:rsidRDefault="00275C95">
        <w:pPr>
          <w:pStyle w:val="Footer"/>
          <w:jc w:val="right"/>
        </w:pPr>
        <w:r>
          <w:fldChar w:fldCharType="begin"/>
        </w:r>
        <w:r>
          <w:instrText xml:space="preserve"> PAGE   \* MERGEFORMAT </w:instrText>
        </w:r>
        <w:r>
          <w:fldChar w:fldCharType="separate"/>
        </w:r>
        <w:r w:rsidR="00A8024D">
          <w:rPr>
            <w:noProof/>
          </w:rPr>
          <w:t>8</w:t>
        </w:r>
        <w:r>
          <w:rPr>
            <w:noProof/>
          </w:rPr>
          <w:fldChar w:fldCharType="end"/>
        </w:r>
      </w:p>
    </w:sdtContent>
  </w:sdt>
  <w:p w14:paraId="4101652C" w14:textId="77777777" w:rsidR="00EA639B" w:rsidRDefault="00EA6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7BD4BF" w14:textId="77777777" w:rsidR="00F738AC" w:rsidRDefault="00F738AC" w:rsidP="000D1982">
      <w:pPr>
        <w:spacing w:after="0" w:line="240" w:lineRule="auto"/>
      </w:pPr>
      <w:r>
        <w:separator/>
      </w:r>
    </w:p>
  </w:footnote>
  <w:footnote w:type="continuationSeparator" w:id="0">
    <w:p w14:paraId="0F21C883" w14:textId="77777777" w:rsidR="00F738AC" w:rsidRDefault="00F738AC" w:rsidP="000D19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8566F"/>
    <w:multiLevelType w:val="hybridMultilevel"/>
    <w:tmpl w:val="729E78A8"/>
    <w:lvl w:ilvl="0" w:tplc="59F8FE8E">
      <w:start w:val="1"/>
      <w:numFmt w:val="bullet"/>
      <w:lvlText w:val=""/>
      <w:lvlJc w:val="left"/>
      <w:pPr>
        <w:ind w:left="720" w:hanging="360"/>
      </w:pPr>
      <w:rPr>
        <w:rFonts w:ascii="Symbol" w:hAnsi="Symbol" w:hint="default"/>
      </w:rPr>
    </w:lvl>
    <w:lvl w:ilvl="1" w:tplc="187EE1D4">
      <w:start w:val="1"/>
      <w:numFmt w:val="bullet"/>
      <w:lvlText w:val="o"/>
      <w:lvlJc w:val="left"/>
      <w:pPr>
        <w:ind w:left="1440" w:hanging="360"/>
      </w:pPr>
      <w:rPr>
        <w:rFonts w:ascii="Courier New" w:hAnsi="Courier New" w:hint="default"/>
      </w:rPr>
    </w:lvl>
    <w:lvl w:ilvl="2" w:tplc="1A520A2C">
      <w:start w:val="1"/>
      <w:numFmt w:val="bullet"/>
      <w:lvlText w:val=""/>
      <w:lvlJc w:val="left"/>
      <w:pPr>
        <w:ind w:left="2160" w:hanging="360"/>
      </w:pPr>
      <w:rPr>
        <w:rFonts w:ascii="Wingdings" w:hAnsi="Wingdings" w:hint="default"/>
      </w:rPr>
    </w:lvl>
    <w:lvl w:ilvl="3" w:tplc="7DEE8F36">
      <w:start w:val="1"/>
      <w:numFmt w:val="bullet"/>
      <w:lvlText w:val=""/>
      <w:lvlJc w:val="left"/>
      <w:pPr>
        <w:ind w:left="2880" w:hanging="360"/>
      </w:pPr>
      <w:rPr>
        <w:rFonts w:ascii="Symbol" w:hAnsi="Symbol" w:hint="default"/>
      </w:rPr>
    </w:lvl>
    <w:lvl w:ilvl="4" w:tplc="9D567172">
      <w:start w:val="1"/>
      <w:numFmt w:val="bullet"/>
      <w:lvlText w:val="o"/>
      <w:lvlJc w:val="left"/>
      <w:pPr>
        <w:ind w:left="3600" w:hanging="360"/>
      </w:pPr>
      <w:rPr>
        <w:rFonts w:ascii="Courier New" w:hAnsi="Courier New" w:hint="default"/>
      </w:rPr>
    </w:lvl>
    <w:lvl w:ilvl="5" w:tplc="817880EA">
      <w:start w:val="1"/>
      <w:numFmt w:val="bullet"/>
      <w:lvlText w:val=""/>
      <w:lvlJc w:val="left"/>
      <w:pPr>
        <w:ind w:left="4320" w:hanging="360"/>
      </w:pPr>
      <w:rPr>
        <w:rFonts w:ascii="Wingdings" w:hAnsi="Wingdings" w:hint="default"/>
      </w:rPr>
    </w:lvl>
    <w:lvl w:ilvl="6" w:tplc="3A403D08">
      <w:start w:val="1"/>
      <w:numFmt w:val="bullet"/>
      <w:lvlText w:val=""/>
      <w:lvlJc w:val="left"/>
      <w:pPr>
        <w:ind w:left="5040" w:hanging="360"/>
      </w:pPr>
      <w:rPr>
        <w:rFonts w:ascii="Symbol" w:hAnsi="Symbol" w:hint="default"/>
      </w:rPr>
    </w:lvl>
    <w:lvl w:ilvl="7" w:tplc="C4C08148">
      <w:start w:val="1"/>
      <w:numFmt w:val="bullet"/>
      <w:lvlText w:val="o"/>
      <w:lvlJc w:val="left"/>
      <w:pPr>
        <w:ind w:left="5760" w:hanging="360"/>
      </w:pPr>
      <w:rPr>
        <w:rFonts w:ascii="Courier New" w:hAnsi="Courier New" w:hint="default"/>
      </w:rPr>
    </w:lvl>
    <w:lvl w:ilvl="8" w:tplc="2F121FF2">
      <w:start w:val="1"/>
      <w:numFmt w:val="bullet"/>
      <w:lvlText w:val=""/>
      <w:lvlJc w:val="left"/>
      <w:pPr>
        <w:ind w:left="6480" w:hanging="360"/>
      </w:pPr>
      <w:rPr>
        <w:rFonts w:ascii="Wingdings" w:hAnsi="Wingdings" w:hint="default"/>
      </w:rPr>
    </w:lvl>
  </w:abstractNum>
  <w:abstractNum w:abstractNumId="1" w15:restartNumberingAfterBreak="0">
    <w:nsid w:val="0B04503C"/>
    <w:multiLevelType w:val="hybridMultilevel"/>
    <w:tmpl w:val="CE30AFFA"/>
    <w:lvl w:ilvl="0" w:tplc="7D884B1C">
      <w:start w:val="1"/>
      <w:numFmt w:val="bullet"/>
      <w:lvlText w:val=""/>
      <w:lvlJc w:val="left"/>
      <w:pPr>
        <w:ind w:left="720" w:hanging="360"/>
      </w:pPr>
      <w:rPr>
        <w:rFonts w:ascii="Symbol" w:hAnsi="Symbol" w:hint="default"/>
      </w:rPr>
    </w:lvl>
    <w:lvl w:ilvl="1" w:tplc="F2E011F8">
      <w:start w:val="1"/>
      <w:numFmt w:val="bullet"/>
      <w:lvlText w:val="o"/>
      <w:lvlJc w:val="left"/>
      <w:pPr>
        <w:ind w:left="1440" w:hanging="360"/>
      </w:pPr>
      <w:rPr>
        <w:rFonts w:ascii="Courier New" w:hAnsi="Courier New" w:hint="default"/>
      </w:rPr>
    </w:lvl>
    <w:lvl w:ilvl="2" w:tplc="D8CA7B3E">
      <w:start w:val="1"/>
      <w:numFmt w:val="bullet"/>
      <w:lvlText w:val=""/>
      <w:lvlJc w:val="left"/>
      <w:pPr>
        <w:ind w:left="2160" w:hanging="360"/>
      </w:pPr>
      <w:rPr>
        <w:rFonts w:ascii="Wingdings" w:hAnsi="Wingdings" w:hint="default"/>
      </w:rPr>
    </w:lvl>
    <w:lvl w:ilvl="3" w:tplc="95845E66">
      <w:start w:val="1"/>
      <w:numFmt w:val="bullet"/>
      <w:lvlText w:val=""/>
      <w:lvlJc w:val="left"/>
      <w:pPr>
        <w:ind w:left="2880" w:hanging="360"/>
      </w:pPr>
      <w:rPr>
        <w:rFonts w:ascii="Symbol" w:hAnsi="Symbol" w:hint="default"/>
      </w:rPr>
    </w:lvl>
    <w:lvl w:ilvl="4" w:tplc="DF38153E">
      <w:start w:val="1"/>
      <w:numFmt w:val="bullet"/>
      <w:lvlText w:val="o"/>
      <w:lvlJc w:val="left"/>
      <w:pPr>
        <w:ind w:left="3600" w:hanging="360"/>
      </w:pPr>
      <w:rPr>
        <w:rFonts w:ascii="Courier New" w:hAnsi="Courier New" w:hint="default"/>
      </w:rPr>
    </w:lvl>
    <w:lvl w:ilvl="5" w:tplc="73C49424">
      <w:start w:val="1"/>
      <w:numFmt w:val="bullet"/>
      <w:lvlText w:val=""/>
      <w:lvlJc w:val="left"/>
      <w:pPr>
        <w:ind w:left="4320" w:hanging="360"/>
      </w:pPr>
      <w:rPr>
        <w:rFonts w:ascii="Wingdings" w:hAnsi="Wingdings" w:hint="default"/>
      </w:rPr>
    </w:lvl>
    <w:lvl w:ilvl="6" w:tplc="981A8E86">
      <w:start w:val="1"/>
      <w:numFmt w:val="bullet"/>
      <w:lvlText w:val=""/>
      <w:lvlJc w:val="left"/>
      <w:pPr>
        <w:ind w:left="5040" w:hanging="360"/>
      </w:pPr>
      <w:rPr>
        <w:rFonts w:ascii="Symbol" w:hAnsi="Symbol" w:hint="default"/>
      </w:rPr>
    </w:lvl>
    <w:lvl w:ilvl="7" w:tplc="28743A16">
      <w:start w:val="1"/>
      <w:numFmt w:val="bullet"/>
      <w:lvlText w:val="o"/>
      <w:lvlJc w:val="left"/>
      <w:pPr>
        <w:ind w:left="5760" w:hanging="360"/>
      </w:pPr>
      <w:rPr>
        <w:rFonts w:ascii="Courier New" w:hAnsi="Courier New" w:hint="default"/>
      </w:rPr>
    </w:lvl>
    <w:lvl w:ilvl="8" w:tplc="CDA843BA">
      <w:start w:val="1"/>
      <w:numFmt w:val="bullet"/>
      <w:lvlText w:val=""/>
      <w:lvlJc w:val="left"/>
      <w:pPr>
        <w:ind w:left="6480" w:hanging="360"/>
      </w:pPr>
      <w:rPr>
        <w:rFonts w:ascii="Wingdings" w:hAnsi="Wingdings" w:hint="default"/>
      </w:rPr>
    </w:lvl>
  </w:abstractNum>
  <w:abstractNum w:abstractNumId="2" w15:restartNumberingAfterBreak="0">
    <w:nsid w:val="103B52A3"/>
    <w:multiLevelType w:val="hybridMultilevel"/>
    <w:tmpl w:val="F7AAB7BA"/>
    <w:lvl w:ilvl="0" w:tplc="FF54C09E">
      <w:start w:val="1"/>
      <w:numFmt w:val="bullet"/>
      <w:lvlText w:val=""/>
      <w:lvlJc w:val="left"/>
      <w:pPr>
        <w:ind w:left="720" w:hanging="360"/>
      </w:pPr>
      <w:rPr>
        <w:rFonts w:ascii="Symbol" w:hAnsi="Symbol" w:hint="default"/>
      </w:rPr>
    </w:lvl>
    <w:lvl w:ilvl="1" w:tplc="06B22E7E">
      <w:start w:val="1"/>
      <w:numFmt w:val="bullet"/>
      <w:lvlText w:val="o"/>
      <w:lvlJc w:val="left"/>
      <w:pPr>
        <w:ind w:left="1440" w:hanging="360"/>
      </w:pPr>
      <w:rPr>
        <w:rFonts w:ascii="Courier New" w:hAnsi="Courier New" w:hint="default"/>
      </w:rPr>
    </w:lvl>
    <w:lvl w:ilvl="2" w:tplc="192E39EA">
      <w:start w:val="1"/>
      <w:numFmt w:val="bullet"/>
      <w:lvlText w:val=""/>
      <w:lvlJc w:val="left"/>
      <w:pPr>
        <w:ind w:left="2160" w:hanging="360"/>
      </w:pPr>
      <w:rPr>
        <w:rFonts w:ascii="Wingdings" w:hAnsi="Wingdings" w:hint="default"/>
      </w:rPr>
    </w:lvl>
    <w:lvl w:ilvl="3" w:tplc="109225B6">
      <w:start w:val="1"/>
      <w:numFmt w:val="bullet"/>
      <w:lvlText w:val=""/>
      <w:lvlJc w:val="left"/>
      <w:pPr>
        <w:ind w:left="2880" w:hanging="360"/>
      </w:pPr>
      <w:rPr>
        <w:rFonts w:ascii="Symbol" w:hAnsi="Symbol" w:hint="default"/>
      </w:rPr>
    </w:lvl>
    <w:lvl w:ilvl="4" w:tplc="060A1822">
      <w:start w:val="1"/>
      <w:numFmt w:val="bullet"/>
      <w:lvlText w:val="o"/>
      <w:lvlJc w:val="left"/>
      <w:pPr>
        <w:ind w:left="3600" w:hanging="360"/>
      </w:pPr>
      <w:rPr>
        <w:rFonts w:ascii="Courier New" w:hAnsi="Courier New" w:hint="default"/>
      </w:rPr>
    </w:lvl>
    <w:lvl w:ilvl="5" w:tplc="1590B040">
      <w:start w:val="1"/>
      <w:numFmt w:val="bullet"/>
      <w:lvlText w:val=""/>
      <w:lvlJc w:val="left"/>
      <w:pPr>
        <w:ind w:left="4320" w:hanging="360"/>
      </w:pPr>
      <w:rPr>
        <w:rFonts w:ascii="Wingdings" w:hAnsi="Wingdings" w:hint="default"/>
      </w:rPr>
    </w:lvl>
    <w:lvl w:ilvl="6" w:tplc="1024AFF0">
      <w:start w:val="1"/>
      <w:numFmt w:val="bullet"/>
      <w:lvlText w:val=""/>
      <w:lvlJc w:val="left"/>
      <w:pPr>
        <w:ind w:left="5040" w:hanging="360"/>
      </w:pPr>
      <w:rPr>
        <w:rFonts w:ascii="Symbol" w:hAnsi="Symbol" w:hint="default"/>
      </w:rPr>
    </w:lvl>
    <w:lvl w:ilvl="7" w:tplc="18468088">
      <w:start w:val="1"/>
      <w:numFmt w:val="bullet"/>
      <w:lvlText w:val="o"/>
      <w:lvlJc w:val="left"/>
      <w:pPr>
        <w:ind w:left="5760" w:hanging="360"/>
      </w:pPr>
      <w:rPr>
        <w:rFonts w:ascii="Courier New" w:hAnsi="Courier New" w:hint="default"/>
      </w:rPr>
    </w:lvl>
    <w:lvl w:ilvl="8" w:tplc="75F48BD8">
      <w:start w:val="1"/>
      <w:numFmt w:val="bullet"/>
      <w:lvlText w:val=""/>
      <w:lvlJc w:val="left"/>
      <w:pPr>
        <w:ind w:left="6480" w:hanging="360"/>
      </w:pPr>
      <w:rPr>
        <w:rFonts w:ascii="Wingdings" w:hAnsi="Wingdings" w:hint="default"/>
      </w:rPr>
    </w:lvl>
  </w:abstractNum>
  <w:abstractNum w:abstractNumId="3" w15:restartNumberingAfterBreak="0">
    <w:nsid w:val="264558C9"/>
    <w:multiLevelType w:val="hybridMultilevel"/>
    <w:tmpl w:val="CD5A9242"/>
    <w:lvl w:ilvl="0" w:tplc="5A165818">
      <w:start w:val="1"/>
      <w:numFmt w:val="bullet"/>
      <w:lvlText w:val=""/>
      <w:lvlJc w:val="left"/>
      <w:pPr>
        <w:ind w:left="720" w:hanging="360"/>
      </w:pPr>
      <w:rPr>
        <w:rFonts w:ascii="Symbol" w:hAnsi="Symbol" w:hint="default"/>
      </w:rPr>
    </w:lvl>
    <w:lvl w:ilvl="1" w:tplc="1CECE938">
      <w:start w:val="1"/>
      <w:numFmt w:val="bullet"/>
      <w:lvlText w:val="o"/>
      <w:lvlJc w:val="left"/>
      <w:pPr>
        <w:ind w:left="1440" w:hanging="360"/>
      </w:pPr>
      <w:rPr>
        <w:rFonts w:ascii="Courier New" w:hAnsi="Courier New" w:hint="default"/>
      </w:rPr>
    </w:lvl>
    <w:lvl w:ilvl="2" w:tplc="A7F83E28">
      <w:start w:val="1"/>
      <w:numFmt w:val="bullet"/>
      <w:lvlText w:val=""/>
      <w:lvlJc w:val="left"/>
      <w:pPr>
        <w:ind w:left="2160" w:hanging="360"/>
      </w:pPr>
      <w:rPr>
        <w:rFonts w:ascii="Wingdings" w:hAnsi="Wingdings" w:hint="default"/>
      </w:rPr>
    </w:lvl>
    <w:lvl w:ilvl="3" w:tplc="07664146">
      <w:start w:val="1"/>
      <w:numFmt w:val="bullet"/>
      <w:lvlText w:val=""/>
      <w:lvlJc w:val="left"/>
      <w:pPr>
        <w:ind w:left="2880" w:hanging="360"/>
      </w:pPr>
      <w:rPr>
        <w:rFonts w:ascii="Symbol" w:hAnsi="Symbol" w:hint="default"/>
      </w:rPr>
    </w:lvl>
    <w:lvl w:ilvl="4" w:tplc="931C3FE6">
      <w:start w:val="1"/>
      <w:numFmt w:val="bullet"/>
      <w:lvlText w:val="o"/>
      <w:lvlJc w:val="left"/>
      <w:pPr>
        <w:ind w:left="3600" w:hanging="360"/>
      </w:pPr>
      <w:rPr>
        <w:rFonts w:ascii="Courier New" w:hAnsi="Courier New" w:hint="default"/>
      </w:rPr>
    </w:lvl>
    <w:lvl w:ilvl="5" w:tplc="DF1230B6">
      <w:start w:val="1"/>
      <w:numFmt w:val="bullet"/>
      <w:lvlText w:val=""/>
      <w:lvlJc w:val="left"/>
      <w:pPr>
        <w:ind w:left="4320" w:hanging="360"/>
      </w:pPr>
      <w:rPr>
        <w:rFonts w:ascii="Wingdings" w:hAnsi="Wingdings" w:hint="default"/>
      </w:rPr>
    </w:lvl>
    <w:lvl w:ilvl="6" w:tplc="2EE430EA">
      <w:start w:val="1"/>
      <w:numFmt w:val="bullet"/>
      <w:lvlText w:val=""/>
      <w:lvlJc w:val="left"/>
      <w:pPr>
        <w:ind w:left="5040" w:hanging="360"/>
      </w:pPr>
      <w:rPr>
        <w:rFonts w:ascii="Symbol" w:hAnsi="Symbol" w:hint="default"/>
      </w:rPr>
    </w:lvl>
    <w:lvl w:ilvl="7" w:tplc="E7C2B886">
      <w:start w:val="1"/>
      <w:numFmt w:val="bullet"/>
      <w:lvlText w:val="o"/>
      <w:lvlJc w:val="left"/>
      <w:pPr>
        <w:ind w:left="5760" w:hanging="360"/>
      </w:pPr>
      <w:rPr>
        <w:rFonts w:ascii="Courier New" w:hAnsi="Courier New" w:hint="default"/>
      </w:rPr>
    </w:lvl>
    <w:lvl w:ilvl="8" w:tplc="63F04B72">
      <w:start w:val="1"/>
      <w:numFmt w:val="bullet"/>
      <w:lvlText w:val=""/>
      <w:lvlJc w:val="left"/>
      <w:pPr>
        <w:ind w:left="6480" w:hanging="360"/>
      </w:pPr>
      <w:rPr>
        <w:rFonts w:ascii="Wingdings" w:hAnsi="Wingdings" w:hint="default"/>
      </w:rPr>
    </w:lvl>
  </w:abstractNum>
  <w:abstractNum w:abstractNumId="4" w15:restartNumberingAfterBreak="0">
    <w:nsid w:val="3E5870B6"/>
    <w:multiLevelType w:val="hybridMultilevel"/>
    <w:tmpl w:val="93C8E722"/>
    <w:lvl w:ilvl="0" w:tplc="97CCF1B4">
      <w:start w:val="1"/>
      <w:numFmt w:val="bullet"/>
      <w:lvlText w:val=""/>
      <w:lvlJc w:val="left"/>
      <w:pPr>
        <w:ind w:left="720" w:hanging="360"/>
      </w:pPr>
      <w:rPr>
        <w:rFonts w:ascii="Symbol" w:hAnsi="Symbol" w:hint="default"/>
      </w:rPr>
    </w:lvl>
    <w:lvl w:ilvl="1" w:tplc="4AAAABEA">
      <w:start w:val="1"/>
      <w:numFmt w:val="bullet"/>
      <w:lvlText w:val="o"/>
      <w:lvlJc w:val="left"/>
      <w:pPr>
        <w:ind w:left="1440" w:hanging="360"/>
      </w:pPr>
      <w:rPr>
        <w:rFonts w:ascii="Courier New" w:hAnsi="Courier New" w:hint="default"/>
      </w:rPr>
    </w:lvl>
    <w:lvl w:ilvl="2" w:tplc="B204D672">
      <w:start w:val="1"/>
      <w:numFmt w:val="bullet"/>
      <w:lvlText w:val=""/>
      <w:lvlJc w:val="left"/>
      <w:pPr>
        <w:ind w:left="2160" w:hanging="360"/>
      </w:pPr>
      <w:rPr>
        <w:rFonts w:ascii="Wingdings" w:hAnsi="Wingdings" w:hint="default"/>
      </w:rPr>
    </w:lvl>
    <w:lvl w:ilvl="3" w:tplc="4CD89188">
      <w:start w:val="1"/>
      <w:numFmt w:val="bullet"/>
      <w:lvlText w:val=""/>
      <w:lvlJc w:val="left"/>
      <w:pPr>
        <w:ind w:left="2880" w:hanging="360"/>
      </w:pPr>
      <w:rPr>
        <w:rFonts w:ascii="Symbol" w:hAnsi="Symbol" w:hint="default"/>
      </w:rPr>
    </w:lvl>
    <w:lvl w:ilvl="4" w:tplc="7898EAB8">
      <w:start w:val="1"/>
      <w:numFmt w:val="bullet"/>
      <w:lvlText w:val="o"/>
      <w:lvlJc w:val="left"/>
      <w:pPr>
        <w:ind w:left="3600" w:hanging="360"/>
      </w:pPr>
      <w:rPr>
        <w:rFonts w:ascii="Courier New" w:hAnsi="Courier New" w:hint="default"/>
      </w:rPr>
    </w:lvl>
    <w:lvl w:ilvl="5" w:tplc="1FCAEC76">
      <w:start w:val="1"/>
      <w:numFmt w:val="bullet"/>
      <w:lvlText w:val=""/>
      <w:lvlJc w:val="left"/>
      <w:pPr>
        <w:ind w:left="4320" w:hanging="360"/>
      </w:pPr>
      <w:rPr>
        <w:rFonts w:ascii="Wingdings" w:hAnsi="Wingdings" w:hint="default"/>
      </w:rPr>
    </w:lvl>
    <w:lvl w:ilvl="6" w:tplc="1F1E34CE">
      <w:start w:val="1"/>
      <w:numFmt w:val="bullet"/>
      <w:lvlText w:val=""/>
      <w:lvlJc w:val="left"/>
      <w:pPr>
        <w:ind w:left="5040" w:hanging="360"/>
      </w:pPr>
      <w:rPr>
        <w:rFonts w:ascii="Symbol" w:hAnsi="Symbol" w:hint="default"/>
      </w:rPr>
    </w:lvl>
    <w:lvl w:ilvl="7" w:tplc="307ED01A">
      <w:start w:val="1"/>
      <w:numFmt w:val="bullet"/>
      <w:lvlText w:val="o"/>
      <w:lvlJc w:val="left"/>
      <w:pPr>
        <w:ind w:left="5760" w:hanging="360"/>
      </w:pPr>
      <w:rPr>
        <w:rFonts w:ascii="Courier New" w:hAnsi="Courier New" w:hint="default"/>
      </w:rPr>
    </w:lvl>
    <w:lvl w:ilvl="8" w:tplc="FCE2231C">
      <w:start w:val="1"/>
      <w:numFmt w:val="bullet"/>
      <w:lvlText w:val=""/>
      <w:lvlJc w:val="left"/>
      <w:pPr>
        <w:ind w:left="6480" w:hanging="360"/>
      </w:pPr>
      <w:rPr>
        <w:rFonts w:ascii="Wingdings" w:hAnsi="Wingdings" w:hint="default"/>
      </w:rPr>
    </w:lvl>
  </w:abstractNum>
  <w:abstractNum w:abstractNumId="5" w15:restartNumberingAfterBreak="0">
    <w:nsid w:val="44385DE1"/>
    <w:multiLevelType w:val="hybridMultilevel"/>
    <w:tmpl w:val="9A589896"/>
    <w:lvl w:ilvl="0" w:tplc="18D4D088">
      <w:start w:val="1"/>
      <w:numFmt w:val="decimal"/>
      <w:lvlText w:val="%1."/>
      <w:lvlJc w:val="left"/>
      <w:pPr>
        <w:ind w:left="720" w:hanging="360"/>
      </w:pPr>
    </w:lvl>
    <w:lvl w:ilvl="1" w:tplc="6D0492E2">
      <w:start w:val="1"/>
      <w:numFmt w:val="lowerLetter"/>
      <w:lvlText w:val="%2."/>
      <w:lvlJc w:val="left"/>
      <w:pPr>
        <w:ind w:left="1440" w:hanging="360"/>
      </w:pPr>
    </w:lvl>
    <w:lvl w:ilvl="2" w:tplc="8FC29AC2">
      <w:start w:val="1"/>
      <w:numFmt w:val="lowerRoman"/>
      <w:lvlText w:val="%3."/>
      <w:lvlJc w:val="right"/>
      <w:pPr>
        <w:ind w:left="2160" w:hanging="180"/>
      </w:pPr>
    </w:lvl>
    <w:lvl w:ilvl="3" w:tplc="7E12E1EE">
      <w:start w:val="1"/>
      <w:numFmt w:val="decimal"/>
      <w:lvlText w:val="%4."/>
      <w:lvlJc w:val="left"/>
      <w:pPr>
        <w:ind w:left="2880" w:hanging="360"/>
      </w:pPr>
    </w:lvl>
    <w:lvl w:ilvl="4" w:tplc="F0D4ADF2">
      <w:start w:val="1"/>
      <w:numFmt w:val="lowerLetter"/>
      <w:lvlText w:val="%5."/>
      <w:lvlJc w:val="left"/>
      <w:pPr>
        <w:ind w:left="3600" w:hanging="360"/>
      </w:pPr>
    </w:lvl>
    <w:lvl w:ilvl="5" w:tplc="B3D23556">
      <w:start w:val="1"/>
      <w:numFmt w:val="lowerRoman"/>
      <w:lvlText w:val="%6."/>
      <w:lvlJc w:val="right"/>
      <w:pPr>
        <w:ind w:left="4320" w:hanging="180"/>
      </w:pPr>
    </w:lvl>
    <w:lvl w:ilvl="6" w:tplc="B49C3A98">
      <w:start w:val="1"/>
      <w:numFmt w:val="decimal"/>
      <w:lvlText w:val="%7."/>
      <w:lvlJc w:val="left"/>
      <w:pPr>
        <w:ind w:left="5040" w:hanging="360"/>
      </w:pPr>
    </w:lvl>
    <w:lvl w:ilvl="7" w:tplc="5E2065D0">
      <w:start w:val="1"/>
      <w:numFmt w:val="lowerLetter"/>
      <w:lvlText w:val="%8."/>
      <w:lvlJc w:val="left"/>
      <w:pPr>
        <w:ind w:left="5760" w:hanging="360"/>
      </w:pPr>
    </w:lvl>
    <w:lvl w:ilvl="8" w:tplc="53FA233A">
      <w:start w:val="1"/>
      <w:numFmt w:val="lowerRoman"/>
      <w:lvlText w:val="%9."/>
      <w:lvlJc w:val="right"/>
      <w:pPr>
        <w:ind w:left="6480" w:hanging="180"/>
      </w:pPr>
    </w:lvl>
  </w:abstractNum>
  <w:abstractNum w:abstractNumId="6" w15:restartNumberingAfterBreak="0">
    <w:nsid w:val="55CA7382"/>
    <w:multiLevelType w:val="hybridMultilevel"/>
    <w:tmpl w:val="167040D4"/>
    <w:lvl w:ilvl="0" w:tplc="6D1A17E8">
      <w:start w:val="1"/>
      <w:numFmt w:val="bullet"/>
      <w:lvlText w:val=""/>
      <w:lvlJc w:val="left"/>
      <w:pPr>
        <w:ind w:left="720" w:hanging="360"/>
      </w:pPr>
      <w:rPr>
        <w:rFonts w:ascii="Symbol" w:hAnsi="Symbol" w:hint="default"/>
      </w:rPr>
    </w:lvl>
    <w:lvl w:ilvl="1" w:tplc="823C9F68">
      <w:start w:val="1"/>
      <w:numFmt w:val="bullet"/>
      <w:lvlText w:val="o"/>
      <w:lvlJc w:val="left"/>
      <w:pPr>
        <w:ind w:left="1440" w:hanging="360"/>
      </w:pPr>
      <w:rPr>
        <w:rFonts w:ascii="Courier New" w:hAnsi="Courier New" w:hint="default"/>
      </w:rPr>
    </w:lvl>
    <w:lvl w:ilvl="2" w:tplc="FCF612DE">
      <w:start w:val="1"/>
      <w:numFmt w:val="bullet"/>
      <w:lvlText w:val=""/>
      <w:lvlJc w:val="left"/>
      <w:pPr>
        <w:ind w:left="2160" w:hanging="360"/>
      </w:pPr>
      <w:rPr>
        <w:rFonts w:ascii="Wingdings" w:hAnsi="Wingdings" w:hint="default"/>
      </w:rPr>
    </w:lvl>
    <w:lvl w:ilvl="3" w:tplc="20F850DC">
      <w:start w:val="1"/>
      <w:numFmt w:val="bullet"/>
      <w:lvlText w:val=""/>
      <w:lvlJc w:val="left"/>
      <w:pPr>
        <w:ind w:left="2880" w:hanging="360"/>
      </w:pPr>
      <w:rPr>
        <w:rFonts w:ascii="Symbol" w:hAnsi="Symbol" w:hint="default"/>
      </w:rPr>
    </w:lvl>
    <w:lvl w:ilvl="4" w:tplc="77CC65E8">
      <w:start w:val="1"/>
      <w:numFmt w:val="bullet"/>
      <w:lvlText w:val="o"/>
      <w:lvlJc w:val="left"/>
      <w:pPr>
        <w:ind w:left="3600" w:hanging="360"/>
      </w:pPr>
      <w:rPr>
        <w:rFonts w:ascii="Courier New" w:hAnsi="Courier New" w:hint="default"/>
      </w:rPr>
    </w:lvl>
    <w:lvl w:ilvl="5" w:tplc="DDCC8C54">
      <w:start w:val="1"/>
      <w:numFmt w:val="bullet"/>
      <w:lvlText w:val=""/>
      <w:lvlJc w:val="left"/>
      <w:pPr>
        <w:ind w:left="4320" w:hanging="360"/>
      </w:pPr>
      <w:rPr>
        <w:rFonts w:ascii="Wingdings" w:hAnsi="Wingdings" w:hint="default"/>
      </w:rPr>
    </w:lvl>
    <w:lvl w:ilvl="6" w:tplc="E1CC0ACC">
      <w:start w:val="1"/>
      <w:numFmt w:val="bullet"/>
      <w:lvlText w:val=""/>
      <w:lvlJc w:val="left"/>
      <w:pPr>
        <w:ind w:left="5040" w:hanging="360"/>
      </w:pPr>
      <w:rPr>
        <w:rFonts w:ascii="Symbol" w:hAnsi="Symbol" w:hint="default"/>
      </w:rPr>
    </w:lvl>
    <w:lvl w:ilvl="7" w:tplc="9440DDF8">
      <w:start w:val="1"/>
      <w:numFmt w:val="bullet"/>
      <w:lvlText w:val="o"/>
      <w:lvlJc w:val="left"/>
      <w:pPr>
        <w:ind w:left="5760" w:hanging="360"/>
      </w:pPr>
      <w:rPr>
        <w:rFonts w:ascii="Courier New" w:hAnsi="Courier New" w:hint="default"/>
      </w:rPr>
    </w:lvl>
    <w:lvl w:ilvl="8" w:tplc="0D9427E2">
      <w:start w:val="1"/>
      <w:numFmt w:val="bullet"/>
      <w:lvlText w:val=""/>
      <w:lvlJc w:val="left"/>
      <w:pPr>
        <w:ind w:left="6480" w:hanging="360"/>
      </w:pPr>
      <w:rPr>
        <w:rFonts w:ascii="Wingdings" w:hAnsi="Wingdings" w:hint="default"/>
      </w:rPr>
    </w:lvl>
  </w:abstractNum>
  <w:abstractNum w:abstractNumId="7" w15:restartNumberingAfterBreak="0">
    <w:nsid w:val="58D1014F"/>
    <w:multiLevelType w:val="hybridMultilevel"/>
    <w:tmpl w:val="C220DD24"/>
    <w:lvl w:ilvl="0" w:tplc="40A6A46A">
      <w:start w:val="1"/>
      <w:numFmt w:val="bullet"/>
      <w:lvlText w:val=""/>
      <w:lvlJc w:val="left"/>
      <w:pPr>
        <w:ind w:left="720" w:hanging="360"/>
      </w:pPr>
      <w:rPr>
        <w:rFonts w:ascii="Symbol" w:hAnsi="Symbol" w:hint="default"/>
      </w:rPr>
    </w:lvl>
    <w:lvl w:ilvl="1" w:tplc="EE00FED6">
      <w:start w:val="1"/>
      <w:numFmt w:val="bullet"/>
      <w:lvlText w:val="o"/>
      <w:lvlJc w:val="left"/>
      <w:pPr>
        <w:ind w:left="1440" w:hanging="360"/>
      </w:pPr>
      <w:rPr>
        <w:rFonts w:ascii="Courier New" w:hAnsi="Courier New" w:hint="default"/>
      </w:rPr>
    </w:lvl>
    <w:lvl w:ilvl="2" w:tplc="179C3C76">
      <w:start w:val="1"/>
      <w:numFmt w:val="bullet"/>
      <w:lvlText w:val=""/>
      <w:lvlJc w:val="left"/>
      <w:pPr>
        <w:ind w:left="2160" w:hanging="360"/>
      </w:pPr>
      <w:rPr>
        <w:rFonts w:ascii="Wingdings" w:hAnsi="Wingdings" w:hint="default"/>
      </w:rPr>
    </w:lvl>
    <w:lvl w:ilvl="3" w:tplc="FC444B50">
      <w:start w:val="1"/>
      <w:numFmt w:val="bullet"/>
      <w:lvlText w:val=""/>
      <w:lvlJc w:val="left"/>
      <w:pPr>
        <w:ind w:left="2880" w:hanging="360"/>
      </w:pPr>
      <w:rPr>
        <w:rFonts w:ascii="Symbol" w:hAnsi="Symbol" w:hint="default"/>
      </w:rPr>
    </w:lvl>
    <w:lvl w:ilvl="4" w:tplc="B3AC43EA">
      <w:start w:val="1"/>
      <w:numFmt w:val="bullet"/>
      <w:lvlText w:val="o"/>
      <w:lvlJc w:val="left"/>
      <w:pPr>
        <w:ind w:left="3600" w:hanging="360"/>
      </w:pPr>
      <w:rPr>
        <w:rFonts w:ascii="Courier New" w:hAnsi="Courier New" w:hint="default"/>
      </w:rPr>
    </w:lvl>
    <w:lvl w:ilvl="5" w:tplc="D36C67DC">
      <w:start w:val="1"/>
      <w:numFmt w:val="bullet"/>
      <w:lvlText w:val=""/>
      <w:lvlJc w:val="left"/>
      <w:pPr>
        <w:ind w:left="4320" w:hanging="360"/>
      </w:pPr>
      <w:rPr>
        <w:rFonts w:ascii="Wingdings" w:hAnsi="Wingdings" w:hint="default"/>
      </w:rPr>
    </w:lvl>
    <w:lvl w:ilvl="6" w:tplc="EE524534">
      <w:start w:val="1"/>
      <w:numFmt w:val="bullet"/>
      <w:lvlText w:val=""/>
      <w:lvlJc w:val="left"/>
      <w:pPr>
        <w:ind w:left="5040" w:hanging="360"/>
      </w:pPr>
      <w:rPr>
        <w:rFonts w:ascii="Symbol" w:hAnsi="Symbol" w:hint="default"/>
      </w:rPr>
    </w:lvl>
    <w:lvl w:ilvl="7" w:tplc="57F00A4E">
      <w:start w:val="1"/>
      <w:numFmt w:val="bullet"/>
      <w:lvlText w:val="o"/>
      <w:lvlJc w:val="left"/>
      <w:pPr>
        <w:ind w:left="5760" w:hanging="360"/>
      </w:pPr>
      <w:rPr>
        <w:rFonts w:ascii="Courier New" w:hAnsi="Courier New" w:hint="default"/>
      </w:rPr>
    </w:lvl>
    <w:lvl w:ilvl="8" w:tplc="9ED01A10">
      <w:start w:val="1"/>
      <w:numFmt w:val="bullet"/>
      <w:lvlText w:val=""/>
      <w:lvlJc w:val="left"/>
      <w:pPr>
        <w:ind w:left="6480" w:hanging="360"/>
      </w:pPr>
      <w:rPr>
        <w:rFonts w:ascii="Wingdings" w:hAnsi="Wingdings" w:hint="default"/>
      </w:rPr>
    </w:lvl>
  </w:abstractNum>
  <w:abstractNum w:abstractNumId="8" w15:restartNumberingAfterBreak="0">
    <w:nsid w:val="6A4C24C1"/>
    <w:multiLevelType w:val="hybridMultilevel"/>
    <w:tmpl w:val="7DC44F8C"/>
    <w:lvl w:ilvl="0" w:tplc="3CE0DF38">
      <w:start w:val="1"/>
      <w:numFmt w:val="bullet"/>
      <w:lvlText w:val=""/>
      <w:lvlJc w:val="left"/>
      <w:pPr>
        <w:ind w:left="720" w:hanging="360"/>
      </w:pPr>
      <w:rPr>
        <w:rFonts w:ascii="Symbol" w:hAnsi="Symbol" w:hint="default"/>
      </w:rPr>
    </w:lvl>
    <w:lvl w:ilvl="1" w:tplc="E8B868C6">
      <w:start w:val="1"/>
      <w:numFmt w:val="bullet"/>
      <w:lvlText w:val="o"/>
      <w:lvlJc w:val="left"/>
      <w:pPr>
        <w:ind w:left="1440" w:hanging="360"/>
      </w:pPr>
      <w:rPr>
        <w:rFonts w:ascii="Courier New" w:hAnsi="Courier New" w:hint="default"/>
      </w:rPr>
    </w:lvl>
    <w:lvl w:ilvl="2" w:tplc="FA5C5162">
      <w:start w:val="1"/>
      <w:numFmt w:val="bullet"/>
      <w:lvlText w:val=""/>
      <w:lvlJc w:val="left"/>
      <w:pPr>
        <w:ind w:left="2160" w:hanging="360"/>
      </w:pPr>
      <w:rPr>
        <w:rFonts w:ascii="Wingdings" w:hAnsi="Wingdings" w:hint="default"/>
      </w:rPr>
    </w:lvl>
    <w:lvl w:ilvl="3" w:tplc="A37657FC">
      <w:start w:val="1"/>
      <w:numFmt w:val="bullet"/>
      <w:lvlText w:val=""/>
      <w:lvlJc w:val="left"/>
      <w:pPr>
        <w:ind w:left="2880" w:hanging="360"/>
      </w:pPr>
      <w:rPr>
        <w:rFonts w:ascii="Symbol" w:hAnsi="Symbol" w:hint="default"/>
      </w:rPr>
    </w:lvl>
    <w:lvl w:ilvl="4" w:tplc="ECCC0378">
      <w:start w:val="1"/>
      <w:numFmt w:val="bullet"/>
      <w:lvlText w:val="o"/>
      <w:lvlJc w:val="left"/>
      <w:pPr>
        <w:ind w:left="3600" w:hanging="360"/>
      </w:pPr>
      <w:rPr>
        <w:rFonts w:ascii="Courier New" w:hAnsi="Courier New" w:hint="default"/>
      </w:rPr>
    </w:lvl>
    <w:lvl w:ilvl="5" w:tplc="76562ED6">
      <w:start w:val="1"/>
      <w:numFmt w:val="bullet"/>
      <w:lvlText w:val=""/>
      <w:lvlJc w:val="left"/>
      <w:pPr>
        <w:ind w:left="4320" w:hanging="360"/>
      </w:pPr>
      <w:rPr>
        <w:rFonts w:ascii="Wingdings" w:hAnsi="Wingdings" w:hint="default"/>
      </w:rPr>
    </w:lvl>
    <w:lvl w:ilvl="6" w:tplc="523898FC">
      <w:start w:val="1"/>
      <w:numFmt w:val="bullet"/>
      <w:lvlText w:val=""/>
      <w:lvlJc w:val="left"/>
      <w:pPr>
        <w:ind w:left="5040" w:hanging="360"/>
      </w:pPr>
      <w:rPr>
        <w:rFonts w:ascii="Symbol" w:hAnsi="Symbol" w:hint="default"/>
      </w:rPr>
    </w:lvl>
    <w:lvl w:ilvl="7" w:tplc="82B26744">
      <w:start w:val="1"/>
      <w:numFmt w:val="bullet"/>
      <w:lvlText w:val="o"/>
      <w:lvlJc w:val="left"/>
      <w:pPr>
        <w:ind w:left="5760" w:hanging="360"/>
      </w:pPr>
      <w:rPr>
        <w:rFonts w:ascii="Courier New" w:hAnsi="Courier New" w:hint="default"/>
      </w:rPr>
    </w:lvl>
    <w:lvl w:ilvl="8" w:tplc="FECA4876">
      <w:start w:val="1"/>
      <w:numFmt w:val="bullet"/>
      <w:lvlText w:val=""/>
      <w:lvlJc w:val="left"/>
      <w:pPr>
        <w:ind w:left="6480" w:hanging="360"/>
      </w:pPr>
      <w:rPr>
        <w:rFonts w:ascii="Wingdings" w:hAnsi="Wingdings" w:hint="default"/>
      </w:rPr>
    </w:lvl>
  </w:abstractNum>
  <w:abstractNum w:abstractNumId="9" w15:restartNumberingAfterBreak="0">
    <w:nsid w:val="6E6F615B"/>
    <w:multiLevelType w:val="hybridMultilevel"/>
    <w:tmpl w:val="5F887E7A"/>
    <w:lvl w:ilvl="0" w:tplc="A0406706">
      <w:start w:val="1"/>
      <w:numFmt w:val="bullet"/>
      <w:lvlText w:val=""/>
      <w:lvlJc w:val="left"/>
      <w:pPr>
        <w:ind w:left="720" w:hanging="360"/>
      </w:pPr>
      <w:rPr>
        <w:rFonts w:ascii="Symbol" w:hAnsi="Symbol" w:hint="default"/>
      </w:rPr>
    </w:lvl>
    <w:lvl w:ilvl="1" w:tplc="AFB0A9BE">
      <w:start w:val="1"/>
      <w:numFmt w:val="bullet"/>
      <w:lvlText w:val="o"/>
      <w:lvlJc w:val="left"/>
      <w:pPr>
        <w:ind w:left="1440" w:hanging="360"/>
      </w:pPr>
      <w:rPr>
        <w:rFonts w:ascii="Courier New" w:hAnsi="Courier New" w:hint="default"/>
      </w:rPr>
    </w:lvl>
    <w:lvl w:ilvl="2" w:tplc="90628D98">
      <w:start w:val="1"/>
      <w:numFmt w:val="bullet"/>
      <w:lvlText w:val=""/>
      <w:lvlJc w:val="left"/>
      <w:pPr>
        <w:ind w:left="2160" w:hanging="360"/>
      </w:pPr>
      <w:rPr>
        <w:rFonts w:ascii="Wingdings" w:hAnsi="Wingdings" w:hint="default"/>
      </w:rPr>
    </w:lvl>
    <w:lvl w:ilvl="3" w:tplc="90DA917E">
      <w:start w:val="1"/>
      <w:numFmt w:val="bullet"/>
      <w:lvlText w:val=""/>
      <w:lvlJc w:val="left"/>
      <w:pPr>
        <w:ind w:left="2880" w:hanging="360"/>
      </w:pPr>
      <w:rPr>
        <w:rFonts w:ascii="Symbol" w:hAnsi="Symbol" w:hint="default"/>
      </w:rPr>
    </w:lvl>
    <w:lvl w:ilvl="4" w:tplc="073E4A1C">
      <w:start w:val="1"/>
      <w:numFmt w:val="bullet"/>
      <w:lvlText w:val="o"/>
      <w:lvlJc w:val="left"/>
      <w:pPr>
        <w:ind w:left="3600" w:hanging="360"/>
      </w:pPr>
      <w:rPr>
        <w:rFonts w:ascii="Courier New" w:hAnsi="Courier New" w:hint="default"/>
      </w:rPr>
    </w:lvl>
    <w:lvl w:ilvl="5" w:tplc="8D8CC714">
      <w:start w:val="1"/>
      <w:numFmt w:val="bullet"/>
      <w:lvlText w:val=""/>
      <w:lvlJc w:val="left"/>
      <w:pPr>
        <w:ind w:left="4320" w:hanging="360"/>
      </w:pPr>
      <w:rPr>
        <w:rFonts w:ascii="Wingdings" w:hAnsi="Wingdings" w:hint="default"/>
      </w:rPr>
    </w:lvl>
    <w:lvl w:ilvl="6" w:tplc="04801BE6">
      <w:start w:val="1"/>
      <w:numFmt w:val="bullet"/>
      <w:lvlText w:val=""/>
      <w:lvlJc w:val="left"/>
      <w:pPr>
        <w:ind w:left="5040" w:hanging="360"/>
      </w:pPr>
      <w:rPr>
        <w:rFonts w:ascii="Symbol" w:hAnsi="Symbol" w:hint="default"/>
      </w:rPr>
    </w:lvl>
    <w:lvl w:ilvl="7" w:tplc="BD1A3C90">
      <w:start w:val="1"/>
      <w:numFmt w:val="bullet"/>
      <w:lvlText w:val="o"/>
      <w:lvlJc w:val="left"/>
      <w:pPr>
        <w:ind w:left="5760" w:hanging="360"/>
      </w:pPr>
      <w:rPr>
        <w:rFonts w:ascii="Courier New" w:hAnsi="Courier New" w:hint="default"/>
      </w:rPr>
    </w:lvl>
    <w:lvl w:ilvl="8" w:tplc="BE1CDFCA">
      <w:start w:val="1"/>
      <w:numFmt w:val="bullet"/>
      <w:lvlText w:val=""/>
      <w:lvlJc w:val="left"/>
      <w:pPr>
        <w:ind w:left="6480" w:hanging="360"/>
      </w:pPr>
      <w:rPr>
        <w:rFonts w:ascii="Wingdings" w:hAnsi="Wingdings" w:hint="default"/>
      </w:rPr>
    </w:lvl>
  </w:abstractNum>
  <w:abstractNum w:abstractNumId="10" w15:restartNumberingAfterBreak="0">
    <w:nsid w:val="73887BB6"/>
    <w:multiLevelType w:val="hybridMultilevel"/>
    <w:tmpl w:val="B218EDDA"/>
    <w:lvl w:ilvl="0" w:tplc="87206F4E">
      <w:start w:val="1"/>
      <w:numFmt w:val="bullet"/>
      <w:lvlText w:val=""/>
      <w:lvlJc w:val="left"/>
      <w:pPr>
        <w:ind w:left="720" w:hanging="360"/>
      </w:pPr>
      <w:rPr>
        <w:rFonts w:ascii="Symbol" w:hAnsi="Symbol" w:hint="default"/>
      </w:rPr>
    </w:lvl>
    <w:lvl w:ilvl="1" w:tplc="5E28B4FE">
      <w:start w:val="1"/>
      <w:numFmt w:val="bullet"/>
      <w:lvlText w:val="o"/>
      <w:lvlJc w:val="left"/>
      <w:pPr>
        <w:ind w:left="1440" w:hanging="360"/>
      </w:pPr>
      <w:rPr>
        <w:rFonts w:ascii="Courier New" w:hAnsi="Courier New" w:hint="default"/>
      </w:rPr>
    </w:lvl>
    <w:lvl w:ilvl="2" w:tplc="F92A7AF6">
      <w:start w:val="1"/>
      <w:numFmt w:val="bullet"/>
      <w:lvlText w:val=""/>
      <w:lvlJc w:val="left"/>
      <w:pPr>
        <w:ind w:left="2160" w:hanging="360"/>
      </w:pPr>
      <w:rPr>
        <w:rFonts w:ascii="Wingdings" w:hAnsi="Wingdings" w:hint="default"/>
      </w:rPr>
    </w:lvl>
    <w:lvl w:ilvl="3" w:tplc="CC6CF2C2">
      <w:start w:val="1"/>
      <w:numFmt w:val="bullet"/>
      <w:lvlText w:val=""/>
      <w:lvlJc w:val="left"/>
      <w:pPr>
        <w:ind w:left="2880" w:hanging="360"/>
      </w:pPr>
      <w:rPr>
        <w:rFonts w:ascii="Symbol" w:hAnsi="Symbol" w:hint="default"/>
      </w:rPr>
    </w:lvl>
    <w:lvl w:ilvl="4" w:tplc="C3F4E7F6">
      <w:start w:val="1"/>
      <w:numFmt w:val="bullet"/>
      <w:lvlText w:val="o"/>
      <w:lvlJc w:val="left"/>
      <w:pPr>
        <w:ind w:left="3600" w:hanging="360"/>
      </w:pPr>
      <w:rPr>
        <w:rFonts w:ascii="Courier New" w:hAnsi="Courier New" w:hint="default"/>
      </w:rPr>
    </w:lvl>
    <w:lvl w:ilvl="5" w:tplc="67C67656">
      <w:start w:val="1"/>
      <w:numFmt w:val="bullet"/>
      <w:lvlText w:val=""/>
      <w:lvlJc w:val="left"/>
      <w:pPr>
        <w:ind w:left="4320" w:hanging="360"/>
      </w:pPr>
      <w:rPr>
        <w:rFonts w:ascii="Wingdings" w:hAnsi="Wingdings" w:hint="default"/>
      </w:rPr>
    </w:lvl>
    <w:lvl w:ilvl="6" w:tplc="39EA37CC">
      <w:start w:val="1"/>
      <w:numFmt w:val="bullet"/>
      <w:lvlText w:val=""/>
      <w:lvlJc w:val="left"/>
      <w:pPr>
        <w:ind w:left="5040" w:hanging="360"/>
      </w:pPr>
      <w:rPr>
        <w:rFonts w:ascii="Symbol" w:hAnsi="Symbol" w:hint="default"/>
      </w:rPr>
    </w:lvl>
    <w:lvl w:ilvl="7" w:tplc="F8102C54">
      <w:start w:val="1"/>
      <w:numFmt w:val="bullet"/>
      <w:lvlText w:val="o"/>
      <w:lvlJc w:val="left"/>
      <w:pPr>
        <w:ind w:left="5760" w:hanging="360"/>
      </w:pPr>
      <w:rPr>
        <w:rFonts w:ascii="Courier New" w:hAnsi="Courier New" w:hint="default"/>
      </w:rPr>
    </w:lvl>
    <w:lvl w:ilvl="8" w:tplc="0F407A88">
      <w:start w:val="1"/>
      <w:numFmt w:val="bullet"/>
      <w:lvlText w:val=""/>
      <w:lvlJc w:val="left"/>
      <w:pPr>
        <w:ind w:left="6480" w:hanging="360"/>
      </w:pPr>
      <w:rPr>
        <w:rFonts w:ascii="Wingdings" w:hAnsi="Wingdings" w:hint="default"/>
      </w:rPr>
    </w:lvl>
  </w:abstractNum>
  <w:abstractNum w:abstractNumId="11" w15:restartNumberingAfterBreak="0">
    <w:nsid w:val="750477EB"/>
    <w:multiLevelType w:val="hybridMultilevel"/>
    <w:tmpl w:val="89F277E4"/>
    <w:lvl w:ilvl="0" w:tplc="0B7E58A4">
      <w:start w:val="1"/>
      <w:numFmt w:val="bullet"/>
      <w:lvlText w:val=""/>
      <w:lvlJc w:val="left"/>
      <w:pPr>
        <w:ind w:left="720" w:hanging="360"/>
      </w:pPr>
      <w:rPr>
        <w:rFonts w:ascii="Symbol" w:hAnsi="Symbol" w:hint="default"/>
      </w:rPr>
    </w:lvl>
    <w:lvl w:ilvl="1" w:tplc="EB825C86">
      <w:start w:val="1"/>
      <w:numFmt w:val="bullet"/>
      <w:lvlText w:val="o"/>
      <w:lvlJc w:val="left"/>
      <w:pPr>
        <w:ind w:left="1440" w:hanging="360"/>
      </w:pPr>
      <w:rPr>
        <w:rFonts w:ascii="Courier New" w:hAnsi="Courier New" w:hint="default"/>
      </w:rPr>
    </w:lvl>
    <w:lvl w:ilvl="2" w:tplc="1A1E39E2">
      <w:start w:val="1"/>
      <w:numFmt w:val="bullet"/>
      <w:lvlText w:val=""/>
      <w:lvlJc w:val="left"/>
      <w:pPr>
        <w:ind w:left="2160" w:hanging="360"/>
      </w:pPr>
      <w:rPr>
        <w:rFonts w:ascii="Wingdings" w:hAnsi="Wingdings" w:hint="default"/>
      </w:rPr>
    </w:lvl>
    <w:lvl w:ilvl="3" w:tplc="220203EA">
      <w:start w:val="1"/>
      <w:numFmt w:val="bullet"/>
      <w:lvlText w:val=""/>
      <w:lvlJc w:val="left"/>
      <w:pPr>
        <w:ind w:left="2880" w:hanging="360"/>
      </w:pPr>
      <w:rPr>
        <w:rFonts w:ascii="Symbol" w:hAnsi="Symbol" w:hint="default"/>
      </w:rPr>
    </w:lvl>
    <w:lvl w:ilvl="4" w:tplc="6562CA12">
      <w:start w:val="1"/>
      <w:numFmt w:val="bullet"/>
      <w:lvlText w:val="o"/>
      <w:lvlJc w:val="left"/>
      <w:pPr>
        <w:ind w:left="3600" w:hanging="360"/>
      </w:pPr>
      <w:rPr>
        <w:rFonts w:ascii="Courier New" w:hAnsi="Courier New" w:hint="default"/>
      </w:rPr>
    </w:lvl>
    <w:lvl w:ilvl="5" w:tplc="9B9EAC3C">
      <w:start w:val="1"/>
      <w:numFmt w:val="bullet"/>
      <w:lvlText w:val=""/>
      <w:lvlJc w:val="left"/>
      <w:pPr>
        <w:ind w:left="4320" w:hanging="360"/>
      </w:pPr>
      <w:rPr>
        <w:rFonts w:ascii="Wingdings" w:hAnsi="Wingdings" w:hint="default"/>
      </w:rPr>
    </w:lvl>
    <w:lvl w:ilvl="6" w:tplc="EDDE1AC0">
      <w:start w:val="1"/>
      <w:numFmt w:val="bullet"/>
      <w:lvlText w:val=""/>
      <w:lvlJc w:val="left"/>
      <w:pPr>
        <w:ind w:left="5040" w:hanging="360"/>
      </w:pPr>
      <w:rPr>
        <w:rFonts w:ascii="Symbol" w:hAnsi="Symbol" w:hint="default"/>
      </w:rPr>
    </w:lvl>
    <w:lvl w:ilvl="7" w:tplc="9C5867DA">
      <w:start w:val="1"/>
      <w:numFmt w:val="bullet"/>
      <w:lvlText w:val="o"/>
      <w:lvlJc w:val="left"/>
      <w:pPr>
        <w:ind w:left="5760" w:hanging="360"/>
      </w:pPr>
      <w:rPr>
        <w:rFonts w:ascii="Courier New" w:hAnsi="Courier New" w:hint="default"/>
      </w:rPr>
    </w:lvl>
    <w:lvl w:ilvl="8" w:tplc="7556F17E">
      <w:start w:val="1"/>
      <w:numFmt w:val="bullet"/>
      <w:lvlText w:val=""/>
      <w:lvlJc w:val="left"/>
      <w:pPr>
        <w:ind w:left="6480" w:hanging="360"/>
      </w:pPr>
      <w:rPr>
        <w:rFonts w:ascii="Wingdings" w:hAnsi="Wingdings" w:hint="default"/>
      </w:rPr>
    </w:lvl>
  </w:abstractNum>
  <w:abstractNum w:abstractNumId="12" w15:restartNumberingAfterBreak="0">
    <w:nsid w:val="75BF71E7"/>
    <w:multiLevelType w:val="hybridMultilevel"/>
    <w:tmpl w:val="EACEA11A"/>
    <w:lvl w:ilvl="0" w:tplc="D19CFEB0">
      <w:start w:val="1"/>
      <w:numFmt w:val="bullet"/>
      <w:lvlText w:val=""/>
      <w:lvlJc w:val="left"/>
      <w:pPr>
        <w:ind w:left="720" w:hanging="360"/>
      </w:pPr>
      <w:rPr>
        <w:rFonts w:ascii="Symbol" w:hAnsi="Symbol" w:hint="default"/>
      </w:rPr>
    </w:lvl>
    <w:lvl w:ilvl="1" w:tplc="3668BFDA">
      <w:start w:val="1"/>
      <w:numFmt w:val="bullet"/>
      <w:lvlText w:val="o"/>
      <w:lvlJc w:val="left"/>
      <w:pPr>
        <w:ind w:left="1440" w:hanging="360"/>
      </w:pPr>
      <w:rPr>
        <w:rFonts w:ascii="Courier New" w:hAnsi="Courier New" w:hint="default"/>
      </w:rPr>
    </w:lvl>
    <w:lvl w:ilvl="2" w:tplc="84D8B366">
      <w:start w:val="1"/>
      <w:numFmt w:val="bullet"/>
      <w:lvlText w:val=""/>
      <w:lvlJc w:val="left"/>
      <w:pPr>
        <w:ind w:left="2160" w:hanging="360"/>
      </w:pPr>
      <w:rPr>
        <w:rFonts w:ascii="Wingdings" w:hAnsi="Wingdings" w:hint="default"/>
      </w:rPr>
    </w:lvl>
    <w:lvl w:ilvl="3" w:tplc="EDCC4AB2">
      <w:start w:val="1"/>
      <w:numFmt w:val="bullet"/>
      <w:lvlText w:val=""/>
      <w:lvlJc w:val="left"/>
      <w:pPr>
        <w:ind w:left="2880" w:hanging="360"/>
      </w:pPr>
      <w:rPr>
        <w:rFonts w:ascii="Symbol" w:hAnsi="Symbol" w:hint="default"/>
      </w:rPr>
    </w:lvl>
    <w:lvl w:ilvl="4" w:tplc="02FCDFBC">
      <w:start w:val="1"/>
      <w:numFmt w:val="bullet"/>
      <w:lvlText w:val="o"/>
      <w:lvlJc w:val="left"/>
      <w:pPr>
        <w:ind w:left="3600" w:hanging="360"/>
      </w:pPr>
      <w:rPr>
        <w:rFonts w:ascii="Courier New" w:hAnsi="Courier New" w:hint="default"/>
      </w:rPr>
    </w:lvl>
    <w:lvl w:ilvl="5" w:tplc="B58403A4">
      <w:start w:val="1"/>
      <w:numFmt w:val="bullet"/>
      <w:lvlText w:val=""/>
      <w:lvlJc w:val="left"/>
      <w:pPr>
        <w:ind w:left="4320" w:hanging="360"/>
      </w:pPr>
      <w:rPr>
        <w:rFonts w:ascii="Wingdings" w:hAnsi="Wingdings" w:hint="default"/>
      </w:rPr>
    </w:lvl>
    <w:lvl w:ilvl="6" w:tplc="E33C0E0C">
      <w:start w:val="1"/>
      <w:numFmt w:val="bullet"/>
      <w:lvlText w:val=""/>
      <w:lvlJc w:val="left"/>
      <w:pPr>
        <w:ind w:left="5040" w:hanging="360"/>
      </w:pPr>
      <w:rPr>
        <w:rFonts w:ascii="Symbol" w:hAnsi="Symbol" w:hint="default"/>
      </w:rPr>
    </w:lvl>
    <w:lvl w:ilvl="7" w:tplc="5A34E256">
      <w:start w:val="1"/>
      <w:numFmt w:val="bullet"/>
      <w:lvlText w:val="o"/>
      <w:lvlJc w:val="left"/>
      <w:pPr>
        <w:ind w:left="5760" w:hanging="360"/>
      </w:pPr>
      <w:rPr>
        <w:rFonts w:ascii="Courier New" w:hAnsi="Courier New" w:hint="default"/>
      </w:rPr>
    </w:lvl>
    <w:lvl w:ilvl="8" w:tplc="AA088DAE">
      <w:start w:val="1"/>
      <w:numFmt w:val="bullet"/>
      <w:lvlText w:val=""/>
      <w:lvlJc w:val="left"/>
      <w:pPr>
        <w:ind w:left="6480" w:hanging="360"/>
      </w:pPr>
      <w:rPr>
        <w:rFonts w:ascii="Wingdings" w:hAnsi="Wingdings" w:hint="default"/>
      </w:rPr>
    </w:lvl>
  </w:abstractNum>
  <w:abstractNum w:abstractNumId="13" w15:restartNumberingAfterBreak="0">
    <w:nsid w:val="78C146E8"/>
    <w:multiLevelType w:val="hybridMultilevel"/>
    <w:tmpl w:val="FD648436"/>
    <w:lvl w:ilvl="0" w:tplc="6FF8F818">
      <w:start w:val="1"/>
      <w:numFmt w:val="bullet"/>
      <w:lvlText w:val=""/>
      <w:lvlJc w:val="left"/>
      <w:pPr>
        <w:ind w:left="720" w:hanging="360"/>
      </w:pPr>
      <w:rPr>
        <w:rFonts w:ascii="Symbol" w:hAnsi="Symbol" w:hint="default"/>
      </w:rPr>
    </w:lvl>
    <w:lvl w:ilvl="1" w:tplc="66FA1ED2">
      <w:start w:val="1"/>
      <w:numFmt w:val="bullet"/>
      <w:lvlText w:val="o"/>
      <w:lvlJc w:val="left"/>
      <w:pPr>
        <w:ind w:left="1440" w:hanging="360"/>
      </w:pPr>
      <w:rPr>
        <w:rFonts w:ascii="Courier New" w:hAnsi="Courier New" w:hint="default"/>
      </w:rPr>
    </w:lvl>
    <w:lvl w:ilvl="2" w:tplc="B23415A2">
      <w:start w:val="1"/>
      <w:numFmt w:val="bullet"/>
      <w:lvlText w:val=""/>
      <w:lvlJc w:val="left"/>
      <w:pPr>
        <w:ind w:left="2160" w:hanging="360"/>
      </w:pPr>
      <w:rPr>
        <w:rFonts w:ascii="Wingdings" w:hAnsi="Wingdings" w:hint="default"/>
      </w:rPr>
    </w:lvl>
    <w:lvl w:ilvl="3" w:tplc="2C96F548">
      <w:start w:val="1"/>
      <w:numFmt w:val="bullet"/>
      <w:lvlText w:val=""/>
      <w:lvlJc w:val="left"/>
      <w:pPr>
        <w:ind w:left="2880" w:hanging="360"/>
      </w:pPr>
      <w:rPr>
        <w:rFonts w:ascii="Symbol" w:hAnsi="Symbol" w:hint="default"/>
      </w:rPr>
    </w:lvl>
    <w:lvl w:ilvl="4" w:tplc="66042558">
      <w:start w:val="1"/>
      <w:numFmt w:val="bullet"/>
      <w:lvlText w:val="o"/>
      <w:lvlJc w:val="left"/>
      <w:pPr>
        <w:ind w:left="3600" w:hanging="360"/>
      </w:pPr>
      <w:rPr>
        <w:rFonts w:ascii="Courier New" w:hAnsi="Courier New" w:hint="default"/>
      </w:rPr>
    </w:lvl>
    <w:lvl w:ilvl="5" w:tplc="0DA4931E">
      <w:start w:val="1"/>
      <w:numFmt w:val="bullet"/>
      <w:lvlText w:val=""/>
      <w:lvlJc w:val="left"/>
      <w:pPr>
        <w:ind w:left="4320" w:hanging="360"/>
      </w:pPr>
      <w:rPr>
        <w:rFonts w:ascii="Wingdings" w:hAnsi="Wingdings" w:hint="default"/>
      </w:rPr>
    </w:lvl>
    <w:lvl w:ilvl="6" w:tplc="58AACE84">
      <w:start w:val="1"/>
      <w:numFmt w:val="bullet"/>
      <w:lvlText w:val=""/>
      <w:lvlJc w:val="left"/>
      <w:pPr>
        <w:ind w:left="5040" w:hanging="360"/>
      </w:pPr>
      <w:rPr>
        <w:rFonts w:ascii="Symbol" w:hAnsi="Symbol" w:hint="default"/>
      </w:rPr>
    </w:lvl>
    <w:lvl w:ilvl="7" w:tplc="5B6CB4FE">
      <w:start w:val="1"/>
      <w:numFmt w:val="bullet"/>
      <w:lvlText w:val="o"/>
      <w:lvlJc w:val="left"/>
      <w:pPr>
        <w:ind w:left="5760" w:hanging="360"/>
      </w:pPr>
      <w:rPr>
        <w:rFonts w:ascii="Courier New" w:hAnsi="Courier New" w:hint="default"/>
      </w:rPr>
    </w:lvl>
    <w:lvl w:ilvl="8" w:tplc="F434340C">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9"/>
  </w:num>
  <w:num w:numId="5">
    <w:abstractNumId w:val="11"/>
  </w:num>
  <w:num w:numId="6">
    <w:abstractNumId w:val="13"/>
  </w:num>
  <w:num w:numId="7">
    <w:abstractNumId w:val="0"/>
  </w:num>
  <w:num w:numId="8">
    <w:abstractNumId w:val="10"/>
  </w:num>
  <w:num w:numId="9">
    <w:abstractNumId w:val="1"/>
  </w:num>
  <w:num w:numId="10">
    <w:abstractNumId w:val="7"/>
  </w:num>
  <w:num w:numId="11">
    <w:abstractNumId w:val="2"/>
  </w:num>
  <w:num w:numId="12">
    <w:abstractNumId w:val="5"/>
  </w:num>
  <w:num w:numId="13">
    <w:abstractNumId w:val="12"/>
  </w:num>
  <w:num w:numId="1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35A"/>
    <w:rsid w:val="00005F63"/>
    <w:rsid w:val="0001212D"/>
    <w:rsid w:val="0001353D"/>
    <w:rsid w:val="00014D6A"/>
    <w:rsid w:val="00030A33"/>
    <w:rsid w:val="0006033F"/>
    <w:rsid w:val="000662D0"/>
    <w:rsid w:val="00080EF7"/>
    <w:rsid w:val="000834EA"/>
    <w:rsid w:val="000875A3"/>
    <w:rsid w:val="000908E9"/>
    <w:rsid w:val="000923E0"/>
    <w:rsid w:val="0009529B"/>
    <w:rsid w:val="00095D89"/>
    <w:rsid w:val="000A75EC"/>
    <w:rsid w:val="000C2794"/>
    <w:rsid w:val="000C57BC"/>
    <w:rsid w:val="000D1982"/>
    <w:rsid w:val="000E7CE7"/>
    <w:rsid w:val="0011288F"/>
    <w:rsid w:val="00116774"/>
    <w:rsid w:val="00120297"/>
    <w:rsid w:val="0013724D"/>
    <w:rsid w:val="0013753A"/>
    <w:rsid w:val="00140647"/>
    <w:rsid w:val="00142217"/>
    <w:rsid w:val="00156FD7"/>
    <w:rsid w:val="00173F92"/>
    <w:rsid w:val="00186F4F"/>
    <w:rsid w:val="00195D7C"/>
    <w:rsid w:val="001B1DC0"/>
    <w:rsid w:val="001C4672"/>
    <w:rsid w:val="001D2164"/>
    <w:rsid w:val="001D6DA8"/>
    <w:rsid w:val="001E1D01"/>
    <w:rsid w:val="001E26EC"/>
    <w:rsid w:val="001E39FE"/>
    <w:rsid w:val="001F6ACD"/>
    <w:rsid w:val="002037AF"/>
    <w:rsid w:val="00207F05"/>
    <w:rsid w:val="00211CF8"/>
    <w:rsid w:val="00212638"/>
    <w:rsid w:val="002141E4"/>
    <w:rsid w:val="00214332"/>
    <w:rsid w:val="00220624"/>
    <w:rsid w:val="00220DC0"/>
    <w:rsid w:val="002229FB"/>
    <w:rsid w:val="00223836"/>
    <w:rsid w:val="002277A6"/>
    <w:rsid w:val="00231A93"/>
    <w:rsid w:val="00242FBB"/>
    <w:rsid w:val="00247FA5"/>
    <w:rsid w:val="00256356"/>
    <w:rsid w:val="00264956"/>
    <w:rsid w:val="00273276"/>
    <w:rsid w:val="00275C95"/>
    <w:rsid w:val="00276076"/>
    <w:rsid w:val="002848BA"/>
    <w:rsid w:val="002C08BB"/>
    <w:rsid w:val="002C177D"/>
    <w:rsid w:val="002C7856"/>
    <w:rsid w:val="002E6136"/>
    <w:rsid w:val="00305101"/>
    <w:rsid w:val="00312C6E"/>
    <w:rsid w:val="0031300F"/>
    <w:rsid w:val="00313895"/>
    <w:rsid w:val="00332555"/>
    <w:rsid w:val="0033742D"/>
    <w:rsid w:val="0035188C"/>
    <w:rsid w:val="00375FE7"/>
    <w:rsid w:val="003A650B"/>
    <w:rsid w:val="003B5270"/>
    <w:rsid w:val="003E03EC"/>
    <w:rsid w:val="003E224D"/>
    <w:rsid w:val="003E737A"/>
    <w:rsid w:val="004003DB"/>
    <w:rsid w:val="004079C6"/>
    <w:rsid w:val="00413892"/>
    <w:rsid w:val="00416765"/>
    <w:rsid w:val="004249C8"/>
    <w:rsid w:val="004249EF"/>
    <w:rsid w:val="0042505E"/>
    <w:rsid w:val="00434CD7"/>
    <w:rsid w:val="00436B46"/>
    <w:rsid w:val="00442D4B"/>
    <w:rsid w:val="0046728E"/>
    <w:rsid w:val="00484D7E"/>
    <w:rsid w:val="004A62A1"/>
    <w:rsid w:val="004C34AD"/>
    <w:rsid w:val="004C5AC1"/>
    <w:rsid w:val="004D0CE7"/>
    <w:rsid w:val="004E2450"/>
    <w:rsid w:val="004F4276"/>
    <w:rsid w:val="00517027"/>
    <w:rsid w:val="00520ADE"/>
    <w:rsid w:val="00543C08"/>
    <w:rsid w:val="00556C9E"/>
    <w:rsid w:val="00564929"/>
    <w:rsid w:val="00567441"/>
    <w:rsid w:val="005707B1"/>
    <w:rsid w:val="00577792"/>
    <w:rsid w:val="00584BCB"/>
    <w:rsid w:val="005A472B"/>
    <w:rsid w:val="005A59C0"/>
    <w:rsid w:val="005B529A"/>
    <w:rsid w:val="005B5FB0"/>
    <w:rsid w:val="005C09C4"/>
    <w:rsid w:val="005D60DB"/>
    <w:rsid w:val="005E4B52"/>
    <w:rsid w:val="005F3285"/>
    <w:rsid w:val="00620532"/>
    <w:rsid w:val="0063167D"/>
    <w:rsid w:val="00641F65"/>
    <w:rsid w:val="00644570"/>
    <w:rsid w:val="00644AE1"/>
    <w:rsid w:val="00660468"/>
    <w:rsid w:val="00671ACF"/>
    <w:rsid w:val="00676493"/>
    <w:rsid w:val="00686161"/>
    <w:rsid w:val="00686B4C"/>
    <w:rsid w:val="00692DC3"/>
    <w:rsid w:val="006A0DCF"/>
    <w:rsid w:val="006A717E"/>
    <w:rsid w:val="006D734B"/>
    <w:rsid w:val="006E5477"/>
    <w:rsid w:val="006E6FAF"/>
    <w:rsid w:val="006E6FB0"/>
    <w:rsid w:val="006F468B"/>
    <w:rsid w:val="007109B3"/>
    <w:rsid w:val="007177A6"/>
    <w:rsid w:val="00723A07"/>
    <w:rsid w:val="007247F9"/>
    <w:rsid w:val="0072635A"/>
    <w:rsid w:val="0072730A"/>
    <w:rsid w:val="00727771"/>
    <w:rsid w:val="007325FB"/>
    <w:rsid w:val="00746972"/>
    <w:rsid w:val="007867C6"/>
    <w:rsid w:val="00794E4E"/>
    <w:rsid w:val="007A1F8E"/>
    <w:rsid w:val="007A3C41"/>
    <w:rsid w:val="007A46FE"/>
    <w:rsid w:val="007A77C6"/>
    <w:rsid w:val="007C723F"/>
    <w:rsid w:val="007E2C61"/>
    <w:rsid w:val="007E7E45"/>
    <w:rsid w:val="007F1426"/>
    <w:rsid w:val="00804876"/>
    <w:rsid w:val="0081105F"/>
    <w:rsid w:val="00854568"/>
    <w:rsid w:val="00862BA1"/>
    <w:rsid w:val="00871DF8"/>
    <w:rsid w:val="00883AFA"/>
    <w:rsid w:val="00894F35"/>
    <w:rsid w:val="008A1A01"/>
    <w:rsid w:val="008A4DD0"/>
    <w:rsid w:val="008E0D3E"/>
    <w:rsid w:val="008E62ED"/>
    <w:rsid w:val="008F6801"/>
    <w:rsid w:val="009050FF"/>
    <w:rsid w:val="0091685E"/>
    <w:rsid w:val="00931455"/>
    <w:rsid w:val="00931EA1"/>
    <w:rsid w:val="00933D69"/>
    <w:rsid w:val="0093539D"/>
    <w:rsid w:val="00942784"/>
    <w:rsid w:val="00953F83"/>
    <w:rsid w:val="00955517"/>
    <w:rsid w:val="00957FAE"/>
    <w:rsid w:val="0096182B"/>
    <w:rsid w:val="00977E41"/>
    <w:rsid w:val="0098469C"/>
    <w:rsid w:val="009958F7"/>
    <w:rsid w:val="009B5973"/>
    <w:rsid w:val="009E1DF2"/>
    <w:rsid w:val="009E2A85"/>
    <w:rsid w:val="009E7C2A"/>
    <w:rsid w:val="009E7E57"/>
    <w:rsid w:val="00A1037D"/>
    <w:rsid w:val="00A12DDA"/>
    <w:rsid w:val="00A132C9"/>
    <w:rsid w:val="00A153AC"/>
    <w:rsid w:val="00A5003B"/>
    <w:rsid w:val="00A6018D"/>
    <w:rsid w:val="00A74713"/>
    <w:rsid w:val="00A800C2"/>
    <w:rsid w:val="00A8024D"/>
    <w:rsid w:val="00A87F2D"/>
    <w:rsid w:val="00AA2C6B"/>
    <w:rsid w:val="00AA5579"/>
    <w:rsid w:val="00AD74B4"/>
    <w:rsid w:val="00AE2CED"/>
    <w:rsid w:val="00AF7E7B"/>
    <w:rsid w:val="00B05D08"/>
    <w:rsid w:val="00B12609"/>
    <w:rsid w:val="00B12CF6"/>
    <w:rsid w:val="00B16012"/>
    <w:rsid w:val="00B31748"/>
    <w:rsid w:val="00B620A0"/>
    <w:rsid w:val="00B66D39"/>
    <w:rsid w:val="00BA03D3"/>
    <w:rsid w:val="00BC65AE"/>
    <w:rsid w:val="00C038B0"/>
    <w:rsid w:val="00C26911"/>
    <w:rsid w:val="00C4294F"/>
    <w:rsid w:val="00C438D7"/>
    <w:rsid w:val="00C502AE"/>
    <w:rsid w:val="00C5789B"/>
    <w:rsid w:val="00C667D7"/>
    <w:rsid w:val="00C869E5"/>
    <w:rsid w:val="00C94F79"/>
    <w:rsid w:val="00C95F37"/>
    <w:rsid w:val="00CB0A09"/>
    <w:rsid w:val="00CB31AD"/>
    <w:rsid w:val="00CC12BC"/>
    <w:rsid w:val="00CC3BC1"/>
    <w:rsid w:val="00CD3E40"/>
    <w:rsid w:val="00D00A0D"/>
    <w:rsid w:val="00D01407"/>
    <w:rsid w:val="00D01AD7"/>
    <w:rsid w:val="00D02F10"/>
    <w:rsid w:val="00D30D92"/>
    <w:rsid w:val="00D365EC"/>
    <w:rsid w:val="00D473CB"/>
    <w:rsid w:val="00D52736"/>
    <w:rsid w:val="00D54A7C"/>
    <w:rsid w:val="00D65339"/>
    <w:rsid w:val="00D92F07"/>
    <w:rsid w:val="00D94E12"/>
    <w:rsid w:val="00DA0D44"/>
    <w:rsid w:val="00DA4228"/>
    <w:rsid w:val="00DB1DA2"/>
    <w:rsid w:val="00DC770B"/>
    <w:rsid w:val="00DD083E"/>
    <w:rsid w:val="00DF11BD"/>
    <w:rsid w:val="00E0606C"/>
    <w:rsid w:val="00E259F4"/>
    <w:rsid w:val="00E37323"/>
    <w:rsid w:val="00E42683"/>
    <w:rsid w:val="00E47FED"/>
    <w:rsid w:val="00E50130"/>
    <w:rsid w:val="00E62437"/>
    <w:rsid w:val="00E71FAE"/>
    <w:rsid w:val="00E7732F"/>
    <w:rsid w:val="00E91F53"/>
    <w:rsid w:val="00E9334E"/>
    <w:rsid w:val="00EA639B"/>
    <w:rsid w:val="00EA7173"/>
    <w:rsid w:val="00EC7A96"/>
    <w:rsid w:val="00EE08A0"/>
    <w:rsid w:val="00EE3B17"/>
    <w:rsid w:val="00EE4024"/>
    <w:rsid w:val="00EE67CE"/>
    <w:rsid w:val="00F0265D"/>
    <w:rsid w:val="00F05C4A"/>
    <w:rsid w:val="00F07F6E"/>
    <w:rsid w:val="00F11B95"/>
    <w:rsid w:val="00F11CF1"/>
    <w:rsid w:val="00F14BEA"/>
    <w:rsid w:val="00F15E5B"/>
    <w:rsid w:val="00F25732"/>
    <w:rsid w:val="00F52F94"/>
    <w:rsid w:val="00F738AC"/>
    <w:rsid w:val="00F7761D"/>
    <w:rsid w:val="00F96B0A"/>
    <w:rsid w:val="00F96ECD"/>
    <w:rsid w:val="00F972E9"/>
    <w:rsid w:val="00FA789A"/>
    <w:rsid w:val="00FE3764"/>
    <w:rsid w:val="00FE7A8C"/>
    <w:rsid w:val="07B8A366"/>
    <w:rsid w:val="249CF010"/>
    <w:rsid w:val="3E99DF7F"/>
    <w:rsid w:val="428750DA"/>
    <w:rsid w:val="7159A5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84DE5"/>
  <w15:docId w15:val="{ADCDF26D-A5A3-4C37-B5F8-DD7DA306E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7CE7"/>
    <w:pPr>
      <w:ind w:left="720"/>
      <w:contextualSpacing/>
    </w:pPr>
  </w:style>
  <w:style w:type="paragraph" w:styleId="Header">
    <w:name w:val="header"/>
    <w:basedOn w:val="Normal"/>
    <w:link w:val="HeaderChar"/>
    <w:uiPriority w:val="99"/>
    <w:unhideWhenUsed/>
    <w:rsid w:val="000D1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982"/>
  </w:style>
  <w:style w:type="paragraph" w:styleId="Footer">
    <w:name w:val="footer"/>
    <w:basedOn w:val="Normal"/>
    <w:link w:val="FooterChar"/>
    <w:uiPriority w:val="99"/>
    <w:unhideWhenUsed/>
    <w:rsid w:val="000D1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982"/>
  </w:style>
  <w:style w:type="character" w:styleId="Hyperlink">
    <w:name w:val="Hyperlink"/>
    <w:basedOn w:val="DefaultParagraphFont"/>
    <w:uiPriority w:val="99"/>
    <w:unhideWhenUsed/>
    <w:rsid w:val="0098469C"/>
    <w:rPr>
      <w:color w:val="0000FF" w:themeColor="hyperlink"/>
      <w:u w:val="single"/>
    </w:rPr>
  </w:style>
  <w:style w:type="paragraph" w:styleId="BodyText">
    <w:name w:val="Body Text"/>
    <w:basedOn w:val="Normal"/>
    <w:link w:val="BodyTextChar"/>
    <w:uiPriority w:val="1"/>
    <w:qFormat/>
    <w:rsid w:val="00484D7E"/>
    <w:pPr>
      <w:widowControl w:val="0"/>
      <w:spacing w:after="0" w:line="240" w:lineRule="auto"/>
      <w:ind w:left="100"/>
    </w:pPr>
    <w:rPr>
      <w:rFonts w:ascii="Arial" w:eastAsia="Arial" w:hAnsi="Arial"/>
      <w:lang w:val="en-US"/>
    </w:rPr>
  </w:style>
  <w:style w:type="character" w:customStyle="1" w:styleId="BodyTextChar">
    <w:name w:val="Body Text Char"/>
    <w:basedOn w:val="DefaultParagraphFont"/>
    <w:link w:val="BodyText"/>
    <w:uiPriority w:val="1"/>
    <w:rsid w:val="00484D7E"/>
    <w:rPr>
      <w:rFonts w:ascii="Arial" w:eastAsia="Arial" w:hAnsi="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2F4A87"/>
    <w:rsid w:val="001B0608"/>
    <w:rsid w:val="002F4A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8F160AC9763448A6741108C6A4E48B" ma:contentTypeVersion="6" ma:contentTypeDescription="Create a new document." ma:contentTypeScope="" ma:versionID="bc8a5878a412cb538e8e34c924d89e1c">
  <xsd:schema xmlns:xsd="http://www.w3.org/2001/XMLSchema" xmlns:xs="http://www.w3.org/2001/XMLSchema" xmlns:p="http://schemas.microsoft.com/office/2006/metadata/properties" xmlns:ns2="00cec629-558b-400b-91e6-d8a5b58ad7f3" targetNamespace="http://schemas.microsoft.com/office/2006/metadata/properties" ma:root="true" ma:fieldsID="0050200b97d59d5f4647656b36154fbb" ns2:_="">
    <xsd:import namespace="00cec629-558b-400b-91e6-d8a5b58ad7f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ec629-558b-400b-91e6-d8a5b58ad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C0015-7AF1-4732-B0A3-2BC3D8FE66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8D1601-60C1-49FF-B0B7-59D22C878FE4}">
  <ds:schemaRefs>
    <ds:schemaRef ds:uri="http://schemas.microsoft.com/sharepoint/v3/contenttype/forms"/>
  </ds:schemaRefs>
</ds:datastoreItem>
</file>

<file path=customXml/itemProps3.xml><?xml version="1.0" encoding="utf-8"?>
<ds:datastoreItem xmlns:ds="http://schemas.openxmlformats.org/officeDocument/2006/customXml" ds:itemID="{386A9403-1DEF-4916-A7D4-09B91D111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cec629-558b-400b-91e6-d8a5b58ad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10C830-B1AE-4342-9E9F-6DBA6AAA4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4025</Words>
  <Characters>22945</Characters>
  <Application>Microsoft Office Word</Application>
  <DocSecurity>0</DocSecurity>
  <Lines>191</Lines>
  <Paragraphs>53</Paragraphs>
  <ScaleCrop>false</ScaleCrop>
  <Company>NSW, Department of Education and Training</Company>
  <LinksUpToDate>false</LinksUpToDate>
  <CharactersWithSpaces>26917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Miles, Peter</dc:creator>
  <cp:lastModifiedBy>Ian Reeson</cp:lastModifiedBy>
  <cp:revision>10</cp:revision>
  <dcterms:created xsi:type="dcterms:W3CDTF">2018-11-28T06:18:00Z</dcterms:created>
  <dcterms:modified xsi:type="dcterms:W3CDTF">2018-12-04T06:43:00Z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0x010100C08F160AC9763448A6741108C6A4E48B</vt:lpwstr>
  </property>
</Properties>
</file>