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26" w:type="dxa"/>
        <w:tblLook w:val="04A0" w:firstRow="1" w:lastRow="0" w:firstColumn="1" w:lastColumn="0" w:noHBand="0" w:noVBand="1"/>
      </w:tblPr>
      <w:tblGrid>
        <w:gridCol w:w="1696"/>
        <w:gridCol w:w="8830"/>
      </w:tblGrid>
      <w:tr w:rsidR="00B6337F" w:rsidTr="00B6337F">
        <w:trPr>
          <w:trHeight w:val="287"/>
        </w:trPr>
        <w:tc>
          <w:tcPr>
            <w:tcW w:w="10526" w:type="dxa"/>
            <w:gridSpan w:val="2"/>
          </w:tcPr>
          <w:p w:rsidR="00B6337F" w:rsidRDefault="00B6337F" w:rsidP="00574C9A">
            <w:pPr>
              <w:ind w:left="-567"/>
              <w:jc w:val="center"/>
              <w:rPr>
                <w:b/>
                <w:i/>
              </w:rPr>
            </w:pPr>
            <w:r w:rsidRPr="00B6337F">
              <w:rPr>
                <w:b/>
                <w:i/>
              </w:rPr>
              <w:t>Day 1 Thursday 14 March 2019</w:t>
            </w:r>
          </w:p>
          <w:p w:rsidR="00B6337F" w:rsidRDefault="00B6337F" w:rsidP="00574C9A">
            <w:pPr>
              <w:ind w:left="-567"/>
              <w:jc w:val="center"/>
            </w:pPr>
            <w:r w:rsidRPr="00B6337F">
              <w:t>(Sessions chaired by President, Phil Seymour unless otherwise indicated)</w:t>
            </w:r>
          </w:p>
          <w:p w:rsidR="00B6337F" w:rsidRPr="00B6337F" w:rsidRDefault="00B6337F" w:rsidP="00574C9A">
            <w:pPr>
              <w:ind w:left="-567"/>
              <w:jc w:val="center"/>
            </w:pPr>
          </w:p>
        </w:tc>
      </w:tr>
      <w:tr w:rsidR="00880D00" w:rsidTr="00A414B0">
        <w:trPr>
          <w:trHeight w:val="287"/>
        </w:trPr>
        <w:tc>
          <w:tcPr>
            <w:tcW w:w="1696" w:type="dxa"/>
            <w:vMerge w:val="restart"/>
          </w:tcPr>
          <w:p w:rsidR="00880D00" w:rsidRPr="00880D00" w:rsidRDefault="00880D00" w:rsidP="00880D00">
            <w:r w:rsidRPr="00880D00">
              <w:t>8.30-9.15am</w:t>
            </w:r>
          </w:p>
        </w:tc>
        <w:tc>
          <w:tcPr>
            <w:tcW w:w="8830" w:type="dxa"/>
          </w:tcPr>
          <w:p w:rsidR="00880D00" w:rsidRPr="00DD39C1" w:rsidRDefault="00880D00" w:rsidP="00A414B0">
            <w:pPr>
              <w:pStyle w:val="ListParagraph"/>
              <w:numPr>
                <w:ilvl w:val="0"/>
                <w:numId w:val="2"/>
              </w:numPr>
              <w:rPr>
                <w:b/>
              </w:rPr>
            </w:pPr>
            <w:r w:rsidRPr="00DD39C1">
              <w:rPr>
                <w:b/>
              </w:rPr>
              <w:t>Commencement of Term 1 State Council</w:t>
            </w:r>
          </w:p>
          <w:p w:rsidR="00880D00" w:rsidRDefault="00880D00" w:rsidP="00B6337F">
            <w:pPr>
              <w:pStyle w:val="ListParagraph"/>
              <w:numPr>
                <w:ilvl w:val="0"/>
                <w:numId w:val="1"/>
              </w:numPr>
            </w:pPr>
            <w:r>
              <w:t>Welcome</w:t>
            </w:r>
          </w:p>
          <w:p w:rsidR="00880D00" w:rsidRDefault="00880D00" w:rsidP="00B6337F">
            <w:pPr>
              <w:pStyle w:val="ListParagraph"/>
              <w:numPr>
                <w:ilvl w:val="0"/>
                <w:numId w:val="1"/>
              </w:numPr>
            </w:pPr>
            <w:r>
              <w:t>Acknowledgement of Country</w:t>
            </w:r>
          </w:p>
          <w:p w:rsidR="00880D00" w:rsidRDefault="00880D00" w:rsidP="00B6337F">
            <w:pPr>
              <w:pStyle w:val="ListParagraph"/>
              <w:ind w:left="873"/>
            </w:pPr>
          </w:p>
        </w:tc>
      </w:tr>
      <w:tr w:rsidR="00880D00" w:rsidTr="00A414B0">
        <w:trPr>
          <w:trHeight w:val="287"/>
        </w:trPr>
        <w:tc>
          <w:tcPr>
            <w:tcW w:w="1696" w:type="dxa"/>
            <w:vMerge/>
          </w:tcPr>
          <w:p w:rsidR="00880D00" w:rsidRPr="00880D00" w:rsidRDefault="00880D00" w:rsidP="00A414B0">
            <w:pPr>
              <w:ind w:left="283"/>
            </w:pPr>
          </w:p>
        </w:tc>
        <w:tc>
          <w:tcPr>
            <w:tcW w:w="8830" w:type="dxa"/>
          </w:tcPr>
          <w:p w:rsidR="00880D00" w:rsidRPr="00DD39C1" w:rsidRDefault="00880D00" w:rsidP="00DD39C1">
            <w:pPr>
              <w:pStyle w:val="ListParagraph"/>
              <w:numPr>
                <w:ilvl w:val="0"/>
                <w:numId w:val="2"/>
              </w:numPr>
              <w:rPr>
                <w:b/>
              </w:rPr>
            </w:pPr>
            <w:r w:rsidRPr="00DD39C1">
              <w:rPr>
                <w:b/>
              </w:rPr>
              <w:t>State Council Opening Business</w:t>
            </w:r>
          </w:p>
          <w:p w:rsidR="00880D00" w:rsidRDefault="00880D00" w:rsidP="00DD39C1">
            <w:pPr>
              <w:pStyle w:val="ListParagraph"/>
              <w:numPr>
                <w:ilvl w:val="0"/>
                <w:numId w:val="3"/>
              </w:numPr>
            </w:pPr>
            <w:r>
              <w:t>Apologies</w:t>
            </w:r>
            <w:r w:rsidR="00CD4D06">
              <w:t>-Mark Thompson, Brent Kunkler</w:t>
            </w:r>
            <w:r w:rsidR="00063B1A">
              <w:t xml:space="preserve"> Thursday)</w:t>
            </w:r>
            <w:r w:rsidR="00CD4D06">
              <w:t xml:space="preserve">, Angela Lewis, Michael </w:t>
            </w:r>
            <w:proofErr w:type="spellStart"/>
            <w:r w:rsidR="00CD4D06">
              <w:t>Windr</w:t>
            </w:r>
            <w:r w:rsidR="0017603B">
              <w:t>ed</w:t>
            </w:r>
            <w:proofErr w:type="spellEnd"/>
            <w:r w:rsidR="00B72D21">
              <w:t xml:space="preserve"> (half day Thursday)</w:t>
            </w:r>
            <w:r w:rsidR="0017603B">
              <w:t xml:space="preserve">, Mark </w:t>
            </w:r>
            <w:proofErr w:type="spellStart"/>
            <w:r w:rsidR="0017603B">
              <w:t>Gosbell</w:t>
            </w:r>
            <w:proofErr w:type="spellEnd"/>
            <w:r w:rsidR="00F75345">
              <w:t xml:space="preserve">, </w:t>
            </w:r>
            <w:proofErr w:type="spellStart"/>
            <w:r w:rsidR="00F75345">
              <w:t>Dafydd</w:t>
            </w:r>
            <w:proofErr w:type="spellEnd"/>
            <w:r w:rsidR="00F75345">
              <w:t xml:space="preserve"> Thomas</w:t>
            </w:r>
            <w:r w:rsidR="000E387C">
              <w:t xml:space="preserve"> (Thursday)</w:t>
            </w:r>
            <w:r w:rsidR="0026041B">
              <w:t>, Clint White (Thursday)</w:t>
            </w:r>
          </w:p>
          <w:p w:rsidR="00880D00" w:rsidRDefault="00880D00" w:rsidP="00DD39C1">
            <w:pPr>
              <w:pStyle w:val="ListParagraph"/>
              <w:numPr>
                <w:ilvl w:val="0"/>
                <w:numId w:val="3"/>
              </w:numPr>
            </w:pPr>
            <w:r>
              <w:t>Introduction of new members</w:t>
            </w:r>
          </w:p>
          <w:p w:rsidR="00880D00" w:rsidRDefault="00880D00" w:rsidP="00DD39C1">
            <w:pPr>
              <w:pStyle w:val="ListParagraph"/>
              <w:numPr>
                <w:ilvl w:val="0"/>
                <w:numId w:val="3"/>
              </w:numPr>
            </w:pPr>
            <w:r>
              <w:t>Stewart House-arrangements</w:t>
            </w:r>
          </w:p>
          <w:p w:rsidR="00880D00" w:rsidRDefault="00880D00" w:rsidP="00DD39C1">
            <w:pPr>
              <w:pStyle w:val="ListParagraph"/>
              <w:numPr>
                <w:ilvl w:val="0"/>
                <w:numId w:val="3"/>
              </w:numPr>
            </w:pPr>
            <w:r>
              <w:t>Dinner arrangements</w:t>
            </w:r>
          </w:p>
          <w:p w:rsidR="00C75996" w:rsidRDefault="00063B1A" w:rsidP="00DD39C1">
            <w:pPr>
              <w:pStyle w:val="ListParagraph"/>
              <w:numPr>
                <w:ilvl w:val="0"/>
                <w:numId w:val="3"/>
              </w:numPr>
            </w:pPr>
            <w:r>
              <w:t>General reminder of Delegate</w:t>
            </w:r>
            <w:r w:rsidR="00C75996">
              <w:t xml:space="preserve"> behaviour</w:t>
            </w:r>
            <w:r>
              <w:t xml:space="preserve"> when guests are presenting</w:t>
            </w:r>
          </w:p>
          <w:p w:rsidR="00880D00" w:rsidRDefault="00880D00" w:rsidP="00A414B0">
            <w:pPr>
              <w:ind w:left="283"/>
            </w:pPr>
          </w:p>
        </w:tc>
      </w:tr>
      <w:tr w:rsidR="00880D00" w:rsidTr="00A414B0">
        <w:trPr>
          <w:trHeight w:val="278"/>
        </w:trPr>
        <w:tc>
          <w:tcPr>
            <w:tcW w:w="1696" w:type="dxa"/>
            <w:vMerge/>
          </w:tcPr>
          <w:p w:rsidR="00880D00" w:rsidRPr="00880D00" w:rsidRDefault="00880D00" w:rsidP="00A414B0">
            <w:pPr>
              <w:ind w:left="283"/>
            </w:pPr>
          </w:p>
        </w:tc>
        <w:tc>
          <w:tcPr>
            <w:tcW w:w="8830" w:type="dxa"/>
          </w:tcPr>
          <w:p w:rsidR="00880D00" w:rsidRPr="00DD39C1" w:rsidRDefault="00880D00" w:rsidP="00DD39C1">
            <w:pPr>
              <w:pStyle w:val="ListParagraph"/>
              <w:numPr>
                <w:ilvl w:val="0"/>
                <w:numId w:val="2"/>
              </w:numPr>
              <w:rPr>
                <w:b/>
              </w:rPr>
            </w:pPr>
            <w:r w:rsidRPr="00DD39C1">
              <w:rPr>
                <w:b/>
              </w:rPr>
              <w:t>Agenda</w:t>
            </w:r>
          </w:p>
          <w:p w:rsidR="00880D00" w:rsidRDefault="00880D00" w:rsidP="00DD39C1">
            <w:pPr>
              <w:pStyle w:val="ListParagraph"/>
              <w:numPr>
                <w:ilvl w:val="0"/>
                <w:numId w:val="4"/>
              </w:numPr>
            </w:pPr>
            <w:r>
              <w:t>Items as circulated</w:t>
            </w:r>
          </w:p>
          <w:p w:rsidR="00880D00" w:rsidRDefault="00880D00" w:rsidP="00DD39C1">
            <w:pPr>
              <w:pStyle w:val="ListParagraph"/>
              <w:numPr>
                <w:ilvl w:val="0"/>
                <w:numId w:val="4"/>
              </w:numPr>
            </w:pPr>
            <w:r>
              <w:t>Additional items and variations</w:t>
            </w:r>
            <w:r w:rsidR="000179BB">
              <w:t xml:space="preserve">-Item </w:t>
            </w:r>
            <w:r w:rsidR="00063B1A">
              <w:t>5, Day 1 has been changed with I</w:t>
            </w:r>
            <w:r w:rsidR="000179BB">
              <w:t>tem 26, Day 2</w:t>
            </w:r>
          </w:p>
          <w:p w:rsidR="00880D00" w:rsidRDefault="00880D00" w:rsidP="00DD39C1">
            <w:pPr>
              <w:pStyle w:val="ListParagraph"/>
              <w:numPr>
                <w:ilvl w:val="0"/>
                <w:numId w:val="4"/>
              </w:numPr>
            </w:pPr>
            <w:r>
              <w:t>Acceptance</w:t>
            </w:r>
          </w:p>
          <w:p w:rsidR="00880D00" w:rsidRDefault="00880D00" w:rsidP="00DD39C1">
            <w:pPr>
              <w:pStyle w:val="ListParagraph"/>
              <w:numPr>
                <w:ilvl w:val="0"/>
                <w:numId w:val="4"/>
              </w:numPr>
            </w:pPr>
            <w:r>
              <w:t>Development of questions for guests</w:t>
            </w:r>
          </w:p>
          <w:p w:rsidR="00880D00" w:rsidRDefault="00880D00" w:rsidP="00DD39C1">
            <w:pPr>
              <w:pStyle w:val="ListParagraph"/>
              <w:ind w:left="1004"/>
            </w:pPr>
          </w:p>
        </w:tc>
      </w:tr>
      <w:tr w:rsidR="00880D00" w:rsidTr="00A414B0">
        <w:trPr>
          <w:trHeight w:val="287"/>
        </w:trPr>
        <w:tc>
          <w:tcPr>
            <w:tcW w:w="1696" w:type="dxa"/>
            <w:vMerge/>
          </w:tcPr>
          <w:p w:rsidR="00880D00" w:rsidRPr="00880D00" w:rsidRDefault="00880D00" w:rsidP="00A414B0">
            <w:pPr>
              <w:ind w:left="283"/>
            </w:pPr>
          </w:p>
        </w:tc>
        <w:tc>
          <w:tcPr>
            <w:tcW w:w="8830" w:type="dxa"/>
          </w:tcPr>
          <w:p w:rsidR="00880D00" w:rsidRPr="00DD39C1" w:rsidRDefault="00880D00" w:rsidP="00DD39C1">
            <w:pPr>
              <w:pStyle w:val="ListParagraph"/>
              <w:numPr>
                <w:ilvl w:val="0"/>
                <w:numId w:val="2"/>
              </w:numPr>
              <w:rPr>
                <w:b/>
              </w:rPr>
            </w:pPr>
            <w:r w:rsidRPr="00DD39C1">
              <w:rPr>
                <w:b/>
              </w:rPr>
              <w:t>President’s Report</w:t>
            </w:r>
          </w:p>
          <w:p w:rsidR="00880D00" w:rsidRDefault="00880D00" w:rsidP="00DD39C1">
            <w:pPr>
              <w:pStyle w:val="ListParagraph"/>
              <w:numPr>
                <w:ilvl w:val="0"/>
                <w:numId w:val="5"/>
              </w:numPr>
            </w:pPr>
            <w:r>
              <w:t>Report as circulated</w:t>
            </w:r>
          </w:p>
          <w:p w:rsidR="00880D00" w:rsidRDefault="00880D00" w:rsidP="00DD39C1">
            <w:pPr>
              <w:pStyle w:val="ListParagraph"/>
              <w:numPr>
                <w:ilvl w:val="0"/>
                <w:numId w:val="5"/>
              </w:numPr>
            </w:pPr>
            <w:r>
              <w:t>Highlighted items in written report</w:t>
            </w:r>
            <w:r w:rsidR="00935FED">
              <w:t>. In addition to the report:</w:t>
            </w:r>
          </w:p>
          <w:p w:rsidR="00EF46CA" w:rsidRDefault="00EF46CA" w:rsidP="006C7638">
            <w:pPr>
              <w:pStyle w:val="ListParagraph"/>
              <w:numPr>
                <w:ilvl w:val="0"/>
                <w:numId w:val="25"/>
              </w:numPr>
            </w:pPr>
            <w:r>
              <w:t>Thank you to all the support while Phil was on leave and thank you to Robyn for relieving in Phil’s role, she did a wonderful job.</w:t>
            </w:r>
          </w:p>
          <w:p w:rsidR="00EF46CA" w:rsidRDefault="00EF46CA" w:rsidP="006C7638">
            <w:pPr>
              <w:pStyle w:val="ListParagraph"/>
              <w:numPr>
                <w:ilvl w:val="0"/>
                <w:numId w:val="25"/>
              </w:numPr>
            </w:pPr>
            <w:r>
              <w:t>Website, not all Presidents / Delegates have updated the information, thank you to those who have. Phil will assist with this as it needs to be done, merit selection list due to HR Friday 14</w:t>
            </w:r>
            <w:r w:rsidRPr="00EF46CA">
              <w:rPr>
                <w:vertAlign w:val="superscript"/>
              </w:rPr>
              <w:t>th</w:t>
            </w:r>
            <w:r>
              <w:t xml:space="preserve"> March.</w:t>
            </w:r>
          </w:p>
          <w:p w:rsidR="00EF46CA" w:rsidRDefault="006C4B32" w:rsidP="006C7638">
            <w:pPr>
              <w:pStyle w:val="ListParagraph"/>
              <w:numPr>
                <w:ilvl w:val="0"/>
                <w:numId w:val="25"/>
              </w:numPr>
            </w:pPr>
            <w:r>
              <w:t>Elections</w:t>
            </w:r>
            <w:r w:rsidR="00C53DB5">
              <w:t>-be aware of protocol, Murat sent a</w:t>
            </w:r>
            <w:r w:rsidR="000632E9">
              <w:t xml:space="preserve"> reminder email.</w:t>
            </w:r>
          </w:p>
          <w:p w:rsidR="00174844" w:rsidRDefault="00174844" w:rsidP="006C7638">
            <w:pPr>
              <w:pStyle w:val="ListParagraph"/>
              <w:numPr>
                <w:ilvl w:val="0"/>
                <w:numId w:val="25"/>
              </w:numPr>
            </w:pPr>
            <w:r>
              <w:t>Discussion about HALT and increasing the numbers in our schools</w:t>
            </w:r>
            <w:r w:rsidR="006C7638">
              <w:t>.</w:t>
            </w:r>
          </w:p>
          <w:p w:rsidR="00F97742" w:rsidRDefault="00F97742" w:rsidP="006C7638">
            <w:pPr>
              <w:pStyle w:val="ListParagraph"/>
              <w:numPr>
                <w:ilvl w:val="0"/>
                <w:numId w:val="25"/>
              </w:numPr>
            </w:pPr>
            <w:r>
              <w:t>Support with the media, we need a strategy to support our Principals</w:t>
            </w:r>
            <w:r w:rsidR="008135D6">
              <w:t>, this was discussed with the Secretary. Communications and Engagement RG chair also addressed this</w:t>
            </w:r>
            <w:r w:rsidR="00A8127A">
              <w:t xml:space="preserve"> as Communication and Engagement are working on this in a positive way. Robyn Evans recently attended a meeting attended by Legal Branch, Anti-terrorist unit, Communications and engagement, SSP representative and DELs. A strategy is being put forward for services and what would work best to support Principals in dealing with the media regarding major issues. Terms of reference were designed, and meeting will be held every 2 weeks.</w:t>
            </w:r>
          </w:p>
          <w:p w:rsidR="007C27C5" w:rsidRDefault="00E009F4" w:rsidP="006C7638">
            <w:pPr>
              <w:pStyle w:val="ListParagraph"/>
              <w:numPr>
                <w:ilvl w:val="0"/>
                <w:numId w:val="25"/>
              </w:numPr>
            </w:pPr>
            <w:r>
              <w:t xml:space="preserve">Sue Ruffles suggestion about </w:t>
            </w:r>
            <w:r w:rsidR="00D01D57">
              <w:t>EAP support</w:t>
            </w:r>
            <w:r w:rsidR="00080AB5">
              <w:t xml:space="preserve">-Andrew </w:t>
            </w:r>
            <w:r w:rsidR="00063B1A">
              <w:t xml:space="preserve">Doyle </w:t>
            </w:r>
            <w:r w:rsidR="00080AB5">
              <w:t xml:space="preserve">has been involved with discussions around the new EAP provider. He has filmed, with WH&amp;S, a video to highlight the changes and new services on offer. The film will be available on the </w:t>
            </w:r>
            <w:r w:rsidR="00063B1A">
              <w:t>intranet,</w:t>
            </w:r>
            <w:r w:rsidR="00080AB5">
              <w:t xml:space="preserve"> along with fact sheets, from April. WH&amp;S asked the Legal issues Standing Committee to assist with this filming. </w:t>
            </w:r>
          </w:p>
          <w:p w:rsidR="006C7638" w:rsidRDefault="006C7638" w:rsidP="006C7638">
            <w:pPr>
              <w:pStyle w:val="ListParagraph"/>
            </w:pPr>
          </w:p>
          <w:p w:rsidR="00880D00" w:rsidRDefault="00880D00" w:rsidP="00DD39C1">
            <w:pPr>
              <w:pStyle w:val="ListParagraph"/>
            </w:pPr>
          </w:p>
        </w:tc>
      </w:tr>
      <w:tr w:rsidR="00B6337F" w:rsidTr="00A414B0">
        <w:trPr>
          <w:trHeight w:val="287"/>
        </w:trPr>
        <w:tc>
          <w:tcPr>
            <w:tcW w:w="1696" w:type="dxa"/>
          </w:tcPr>
          <w:p w:rsidR="00B6337F" w:rsidRPr="00880D00" w:rsidRDefault="00DD39C1" w:rsidP="00880D00">
            <w:r w:rsidRPr="00880D00">
              <w:t xml:space="preserve">9.15-10am </w:t>
            </w:r>
          </w:p>
        </w:tc>
        <w:tc>
          <w:tcPr>
            <w:tcW w:w="8830" w:type="dxa"/>
          </w:tcPr>
          <w:p w:rsidR="00DD39C1" w:rsidRDefault="001C3FF5" w:rsidP="00DD39C1">
            <w:pPr>
              <w:pStyle w:val="ListParagraph"/>
              <w:numPr>
                <w:ilvl w:val="0"/>
                <w:numId w:val="2"/>
              </w:numPr>
            </w:pPr>
            <w:r>
              <w:t xml:space="preserve">Chairs: </w:t>
            </w:r>
            <w:r w:rsidR="00DD39C1">
              <w:t>Vice President, Michael Trist and Human Resources RG Chairperson, Glenn Walker</w:t>
            </w:r>
          </w:p>
          <w:p w:rsidR="00B6337F" w:rsidRDefault="00DD39C1" w:rsidP="00DD39C1">
            <w:pPr>
              <w:ind w:left="283"/>
              <w:rPr>
                <w:b/>
                <w:color w:val="4472C4" w:themeColor="accent1"/>
              </w:rPr>
            </w:pPr>
            <w:r>
              <w:lastRenderedPageBreak/>
              <w:t xml:space="preserve">         </w:t>
            </w:r>
            <w:r w:rsidRPr="00E91B38">
              <w:rPr>
                <w:b/>
                <w:color w:val="4472C4" w:themeColor="accent1"/>
              </w:rPr>
              <w:t>Workshop: Principal Classification. Draft Position Paper Recommendations</w:t>
            </w:r>
          </w:p>
          <w:p w:rsidR="00D35A40" w:rsidRDefault="00D35A40" w:rsidP="00D35A40">
            <w:pPr>
              <w:pStyle w:val="ListParagraph"/>
              <w:numPr>
                <w:ilvl w:val="0"/>
                <w:numId w:val="28"/>
              </w:numPr>
              <w:rPr>
                <w:i/>
              </w:rPr>
            </w:pPr>
            <w:r w:rsidRPr="00D35A40">
              <w:rPr>
                <w:i/>
              </w:rPr>
              <w:t>See Speaker Summaries and PowerPoint on NSWPPA website</w:t>
            </w:r>
          </w:p>
          <w:p w:rsidR="00063B1A" w:rsidRPr="00D35A40" w:rsidRDefault="00063B1A" w:rsidP="00D35A40">
            <w:pPr>
              <w:pStyle w:val="ListParagraph"/>
              <w:numPr>
                <w:ilvl w:val="0"/>
                <w:numId w:val="28"/>
              </w:numPr>
              <w:rPr>
                <w:i/>
              </w:rPr>
            </w:pPr>
            <w:r>
              <w:rPr>
                <w:i/>
              </w:rPr>
              <w:t>bit.ly document completed with input from table groups</w:t>
            </w:r>
          </w:p>
          <w:p w:rsidR="00DD39C1" w:rsidRDefault="00DD39C1" w:rsidP="00DD39C1">
            <w:pPr>
              <w:ind w:left="283"/>
            </w:pPr>
          </w:p>
        </w:tc>
      </w:tr>
      <w:tr w:rsidR="00B6337F" w:rsidTr="00A414B0">
        <w:trPr>
          <w:trHeight w:val="287"/>
        </w:trPr>
        <w:tc>
          <w:tcPr>
            <w:tcW w:w="1696" w:type="dxa"/>
          </w:tcPr>
          <w:p w:rsidR="00B6337F" w:rsidRPr="00880D00" w:rsidRDefault="00DD39C1" w:rsidP="00DD39C1">
            <w:r w:rsidRPr="00880D00">
              <w:lastRenderedPageBreak/>
              <w:t xml:space="preserve"> 10-10.15am </w:t>
            </w:r>
          </w:p>
        </w:tc>
        <w:tc>
          <w:tcPr>
            <w:tcW w:w="8830" w:type="dxa"/>
          </w:tcPr>
          <w:p w:rsidR="00B6337F" w:rsidRDefault="00DD39C1" w:rsidP="00DD39C1">
            <w:pPr>
              <w:pStyle w:val="ListParagraph"/>
              <w:numPr>
                <w:ilvl w:val="0"/>
                <w:numId w:val="2"/>
              </w:numPr>
            </w:pPr>
            <w:r>
              <w:t>Chair</w:t>
            </w:r>
            <w:r w:rsidR="001C3FF5">
              <w:t>:</w:t>
            </w:r>
            <w:r>
              <w:t xml:space="preserve"> Vice President, Rob Walker</w:t>
            </w:r>
          </w:p>
          <w:p w:rsidR="00DD39C1" w:rsidRDefault="00DD39C1" w:rsidP="00DD39C1">
            <w:pPr>
              <w:pStyle w:val="ListParagraph"/>
              <w:ind w:left="284"/>
              <w:rPr>
                <w:b/>
                <w:color w:val="4472C4" w:themeColor="accent1"/>
              </w:rPr>
            </w:pPr>
            <w:r>
              <w:t xml:space="preserve">          </w:t>
            </w:r>
            <w:r w:rsidRPr="00E91B38">
              <w:rPr>
                <w:b/>
                <w:color w:val="4472C4" w:themeColor="accent1"/>
              </w:rPr>
              <w:t>Gonski v2 update</w:t>
            </w:r>
          </w:p>
          <w:p w:rsidR="00840D75" w:rsidRPr="00D35A40" w:rsidRDefault="00D35A40" w:rsidP="00840D75">
            <w:pPr>
              <w:pStyle w:val="ListParagraph"/>
              <w:numPr>
                <w:ilvl w:val="0"/>
                <w:numId w:val="27"/>
              </w:numPr>
              <w:rPr>
                <w:i/>
              </w:rPr>
            </w:pPr>
            <w:r w:rsidRPr="00D35A40">
              <w:rPr>
                <w:i/>
              </w:rPr>
              <w:t xml:space="preserve">See </w:t>
            </w:r>
            <w:r w:rsidR="00840D75" w:rsidRPr="00D35A40">
              <w:rPr>
                <w:i/>
              </w:rPr>
              <w:t>PowerPoint</w:t>
            </w:r>
            <w:r w:rsidRPr="00D35A40">
              <w:rPr>
                <w:i/>
              </w:rPr>
              <w:t xml:space="preserve"> on NSWPPA website</w:t>
            </w:r>
          </w:p>
          <w:p w:rsidR="00DD39C1" w:rsidRPr="00DD39C1" w:rsidRDefault="00DD39C1" w:rsidP="00DD39C1">
            <w:pPr>
              <w:pStyle w:val="ListParagraph"/>
              <w:ind w:left="284"/>
              <w:rPr>
                <w:b/>
              </w:rPr>
            </w:pPr>
          </w:p>
        </w:tc>
      </w:tr>
      <w:tr w:rsidR="00B6337F" w:rsidTr="00A414B0">
        <w:trPr>
          <w:trHeight w:val="287"/>
        </w:trPr>
        <w:tc>
          <w:tcPr>
            <w:tcW w:w="1696" w:type="dxa"/>
          </w:tcPr>
          <w:p w:rsidR="00B6337F" w:rsidRPr="00880D00" w:rsidRDefault="00880D00" w:rsidP="00880D00">
            <w:r w:rsidRPr="00880D00">
              <w:t>10.15-10.30am</w:t>
            </w:r>
          </w:p>
        </w:tc>
        <w:tc>
          <w:tcPr>
            <w:tcW w:w="8830" w:type="dxa"/>
          </w:tcPr>
          <w:p w:rsidR="00B6337F" w:rsidRDefault="00880D00" w:rsidP="00880D00">
            <w:pPr>
              <w:pStyle w:val="ListParagraph"/>
              <w:numPr>
                <w:ilvl w:val="0"/>
                <w:numId w:val="2"/>
              </w:numPr>
            </w:pPr>
            <w:r>
              <w:t>Chair</w:t>
            </w:r>
            <w:r w:rsidR="001C3FF5">
              <w:t>:</w:t>
            </w:r>
            <w:r>
              <w:t xml:space="preserve"> </w:t>
            </w:r>
            <w:r w:rsidRPr="00880D00">
              <w:t>Vice President, Rob Walker</w:t>
            </w:r>
          </w:p>
          <w:p w:rsidR="00880D00" w:rsidRPr="00E91B38" w:rsidRDefault="00880D00" w:rsidP="00880D00">
            <w:pPr>
              <w:ind w:left="284"/>
              <w:rPr>
                <w:b/>
                <w:color w:val="4472C4" w:themeColor="accent1"/>
              </w:rPr>
            </w:pPr>
            <w:r w:rsidRPr="00E91B38">
              <w:rPr>
                <w:b/>
                <w:color w:val="4472C4" w:themeColor="accent1"/>
              </w:rPr>
              <w:t xml:space="preserve">Guests: Graeme </w:t>
            </w:r>
            <w:proofErr w:type="spellStart"/>
            <w:r w:rsidRPr="00E91B38">
              <w:rPr>
                <w:b/>
                <w:color w:val="4472C4" w:themeColor="accent1"/>
              </w:rPr>
              <w:t>Phillpots</w:t>
            </w:r>
            <w:proofErr w:type="spellEnd"/>
            <w:r w:rsidRPr="00E91B38">
              <w:rPr>
                <w:b/>
                <w:color w:val="4472C4" w:themeColor="accent1"/>
              </w:rPr>
              <w:t xml:space="preserve">, Chief Executive Officer Stewart House and Sarah </w:t>
            </w:r>
            <w:r w:rsidR="00377242" w:rsidRPr="00E91B38">
              <w:rPr>
                <w:b/>
                <w:color w:val="4472C4" w:themeColor="accent1"/>
              </w:rPr>
              <w:t xml:space="preserve">Hayward,  </w:t>
            </w:r>
            <w:r w:rsidRPr="00E91B38">
              <w:rPr>
                <w:b/>
                <w:color w:val="4472C4" w:themeColor="accent1"/>
              </w:rPr>
              <w:t xml:space="preserve">     School Liaison Officer Stewart House</w:t>
            </w:r>
          </w:p>
          <w:p w:rsidR="00880D00" w:rsidRDefault="00D35A40" w:rsidP="00D35A40">
            <w:pPr>
              <w:pStyle w:val="ListParagraph"/>
              <w:numPr>
                <w:ilvl w:val="0"/>
                <w:numId w:val="27"/>
              </w:numPr>
              <w:rPr>
                <w:i/>
              </w:rPr>
            </w:pPr>
            <w:r w:rsidRPr="00D35A40">
              <w:rPr>
                <w:i/>
              </w:rPr>
              <w:t>See Speaker Summaries and PowerPoint on NSWPPA website</w:t>
            </w:r>
          </w:p>
          <w:p w:rsidR="00377242" w:rsidRPr="00D35A40" w:rsidRDefault="00377242" w:rsidP="00063B1A">
            <w:pPr>
              <w:pStyle w:val="ListParagraph"/>
              <w:rPr>
                <w:i/>
              </w:rPr>
            </w:pPr>
          </w:p>
        </w:tc>
      </w:tr>
      <w:tr w:rsidR="00B6337F" w:rsidTr="00A414B0">
        <w:trPr>
          <w:trHeight w:val="287"/>
        </w:trPr>
        <w:tc>
          <w:tcPr>
            <w:tcW w:w="1696" w:type="dxa"/>
          </w:tcPr>
          <w:p w:rsidR="00B6337F" w:rsidRPr="00880D00" w:rsidRDefault="00C37B0B" w:rsidP="00C37B0B">
            <w:r w:rsidRPr="00C37B0B">
              <w:t>10:30 –10:35am</w:t>
            </w:r>
          </w:p>
        </w:tc>
        <w:tc>
          <w:tcPr>
            <w:tcW w:w="8830" w:type="dxa"/>
          </w:tcPr>
          <w:p w:rsidR="00C37B0B" w:rsidRDefault="00C37B0B" w:rsidP="00C37B0B">
            <w:pPr>
              <w:ind w:left="283"/>
            </w:pPr>
            <w:r>
              <w:t>Corporate Partner: The School Photographer</w:t>
            </w:r>
          </w:p>
          <w:p w:rsidR="00B6337F" w:rsidRDefault="00B6337F" w:rsidP="00C37B0B"/>
        </w:tc>
      </w:tr>
      <w:tr w:rsidR="00B6337F" w:rsidTr="00A414B0">
        <w:trPr>
          <w:trHeight w:val="287"/>
        </w:trPr>
        <w:tc>
          <w:tcPr>
            <w:tcW w:w="1696" w:type="dxa"/>
          </w:tcPr>
          <w:p w:rsidR="00B6337F" w:rsidRPr="00880D00" w:rsidRDefault="00C37B0B" w:rsidP="00C37B0B">
            <w:r w:rsidRPr="00C37B0B">
              <w:t>10:35– 10:55am</w:t>
            </w:r>
          </w:p>
        </w:tc>
        <w:tc>
          <w:tcPr>
            <w:tcW w:w="8830" w:type="dxa"/>
          </w:tcPr>
          <w:p w:rsidR="00B6337F" w:rsidRDefault="00C37B0B" w:rsidP="00A414B0">
            <w:pPr>
              <w:ind w:left="283"/>
            </w:pPr>
            <w:r w:rsidRPr="00C37B0B">
              <w:t>Morning Tea</w:t>
            </w:r>
          </w:p>
          <w:p w:rsidR="00C37B0B" w:rsidRDefault="00C37B0B" w:rsidP="00A414B0">
            <w:pPr>
              <w:ind w:left="283"/>
            </w:pPr>
          </w:p>
        </w:tc>
      </w:tr>
      <w:tr w:rsidR="00B6337F" w:rsidTr="00A414B0">
        <w:trPr>
          <w:trHeight w:val="287"/>
        </w:trPr>
        <w:tc>
          <w:tcPr>
            <w:tcW w:w="1696" w:type="dxa"/>
          </w:tcPr>
          <w:p w:rsidR="00B6337F" w:rsidRPr="00880D00" w:rsidRDefault="00C37B0B" w:rsidP="00C37B0B">
            <w:r w:rsidRPr="00C37B0B">
              <w:t>10:55</w:t>
            </w:r>
            <w:r>
              <w:t>-</w:t>
            </w:r>
            <w:r w:rsidRPr="00C37B0B">
              <w:t>11:05am</w:t>
            </w:r>
          </w:p>
        </w:tc>
        <w:tc>
          <w:tcPr>
            <w:tcW w:w="8830" w:type="dxa"/>
          </w:tcPr>
          <w:p w:rsidR="00B6337F" w:rsidRDefault="00C37B0B" w:rsidP="00A414B0">
            <w:pPr>
              <w:ind w:left="283"/>
            </w:pPr>
            <w:r w:rsidRPr="00C37B0B">
              <w:t>Business Partners: Dance Fever,</w:t>
            </w:r>
            <w:r>
              <w:t xml:space="preserve"> Life Skills Group</w:t>
            </w:r>
          </w:p>
        </w:tc>
      </w:tr>
      <w:tr w:rsidR="00B6337F" w:rsidTr="00A414B0">
        <w:trPr>
          <w:trHeight w:val="287"/>
        </w:trPr>
        <w:tc>
          <w:tcPr>
            <w:tcW w:w="1696" w:type="dxa"/>
          </w:tcPr>
          <w:p w:rsidR="00B6337F" w:rsidRPr="00880D00" w:rsidRDefault="001C3FF5" w:rsidP="001C3FF5">
            <w:r>
              <w:t>11.05-11.35am</w:t>
            </w:r>
          </w:p>
        </w:tc>
        <w:tc>
          <w:tcPr>
            <w:tcW w:w="8830" w:type="dxa"/>
          </w:tcPr>
          <w:p w:rsidR="001C3FF5" w:rsidRDefault="001C3FF5" w:rsidP="001C3FF5">
            <w:pPr>
              <w:pStyle w:val="ListParagraph"/>
              <w:numPr>
                <w:ilvl w:val="0"/>
                <w:numId w:val="2"/>
              </w:numPr>
            </w:pPr>
            <w:r>
              <w:t>Chairs: Deputy President, Robyn Evans. Vice President, Michael Trist. Secretary, Jude      Hayman</w:t>
            </w:r>
          </w:p>
          <w:p w:rsidR="00063B1A" w:rsidRPr="00063B1A" w:rsidRDefault="001C3FF5" w:rsidP="00063B1A">
            <w:pPr>
              <w:pStyle w:val="ListParagraph"/>
              <w:ind w:left="284"/>
              <w:rPr>
                <w:b/>
                <w:color w:val="4472C4" w:themeColor="accent1"/>
              </w:rPr>
            </w:pPr>
            <w:r w:rsidRPr="00E91B38">
              <w:rPr>
                <w:b/>
                <w:color w:val="4472C4" w:themeColor="accent1"/>
              </w:rPr>
              <w:t>Workshop: Presidents and Delegates: Expectations, Responsibilities and Purpose in PPCs and at State Council.</w:t>
            </w:r>
          </w:p>
          <w:p w:rsidR="00B6337F" w:rsidRDefault="00B6337F" w:rsidP="001C3FF5">
            <w:pPr>
              <w:ind w:left="284"/>
            </w:pPr>
          </w:p>
        </w:tc>
      </w:tr>
      <w:tr w:rsidR="00B6337F" w:rsidTr="00A414B0">
        <w:trPr>
          <w:trHeight w:val="287"/>
        </w:trPr>
        <w:tc>
          <w:tcPr>
            <w:tcW w:w="1696" w:type="dxa"/>
          </w:tcPr>
          <w:p w:rsidR="00B6337F" w:rsidRPr="00880D00" w:rsidRDefault="001C3FF5" w:rsidP="001C3FF5">
            <w:r>
              <w:t>11.35-12.10pm</w:t>
            </w:r>
          </w:p>
        </w:tc>
        <w:tc>
          <w:tcPr>
            <w:tcW w:w="8830" w:type="dxa"/>
          </w:tcPr>
          <w:p w:rsidR="00B6337F" w:rsidRDefault="001C3FF5" w:rsidP="001C3FF5">
            <w:pPr>
              <w:pStyle w:val="ListParagraph"/>
              <w:numPr>
                <w:ilvl w:val="0"/>
                <w:numId w:val="2"/>
              </w:numPr>
            </w:pPr>
            <w:r>
              <w:t>Chair: Vice President, Craig Redfern</w:t>
            </w:r>
          </w:p>
          <w:p w:rsidR="001C3FF5" w:rsidRDefault="001C3FF5" w:rsidP="001C3FF5">
            <w:pPr>
              <w:pStyle w:val="ListParagraph"/>
              <w:ind w:left="284"/>
              <w:rPr>
                <w:b/>
                <w:color w:val="2F5496" w:themeColor="accent1" w:themeShade="BF"/>
              </w:rPr>
            </w:pPr>
            <w:r w:rsidRPr="001C3FF5">
              <w:rPr>
                <w:b/>
                <w:color w:val="2F5496" w:themeColor="accent1" w:themeShade="BF"/>
              </w:rPr>
              <w:t>Guest: Adrian Larkin, Be You-Beyond Blue</w:t>
            </w:r>
          </w:p>
          <w:p w:rsidR="002B4ACD" w:rsidRPr="002B4ACD" w:rsidRDefault="002B4ACD" w:rsidP="002B4ACD">
            <w:pPr>
              <w:rPr>
                <w:i/>
              </w:rPr>
            </w:pPr>
            <w:r w:rsidRPr="002B4ACD">
              <w:rPr>
                <w:i/>
              </w:rPr>
              <w:t>See Speaker Summaries and PowerPoint on NSWPPA website</w:t>
            </w:r>
          </w:p>
          <w:p w:rsidR="002B4ACD" w:rsidRPr="001C3FF5" w:rsidRDefault="002B4ACD" w:rsidP="001C3FF5">
            <w:pPr>
              <w:pStyle w:val="ListParagraph"/>
              <w:ind w:left="284"/>
              <w:rPr>
                <w:b/>
              </w:rPr>
            </w:pPr>
          </w:p>
        </w:tc>
      </w:tr>
      <w:tr w:rsidR="00B6337F" w:rsidTr="00A414B0">
        <w:trPr>
          <w:trHeight w:val="287"/>
        </w:trPr>
        <w:tc>
          <w:tcPr>
            <w:tcW w:w="1696" w:type="dxa"/>
          </w:tcPr>
          <w:p w:rsidR="00B6337F" w:rsidRPr="00880D00" w:rsidRDefault="009F1310" w:rsidP="009F1310">
            <w:r>
              <w:t>12.10-12.35pm</w:t>
            </w:r>
          </w:p>
        </w:tc>
        <w:tc>
          <w:tcPr>
            <w:tcW w:w="8830" w:type="dxa"/>
          </w:tcPr>
          <w:p w:rsidR="00B6337F" w:rsidRDefault="009F1310" w:rsidP="009F1310">
            <w:pPr>
              <w:pStyle w:val="ListParagraph"/>
              <w:numPr>
                <w:ilvl w:val="0"/>
                <w:numId w:val="2"/>
              </w:numPr>
            </w:pPr>
            <w:r>
              <w:t>Chair: Relieving Vice President, Trish Peters</w:t>
            </w:r>
          </w:p>
          <w:p w:rsidR="009F1310" w:rsidRPr="006B0156" w:rsidRDefault="009F1310" w:rsidP="009F1310">
            <w:pPr>
              <w:pStyle w:val="ListParagraph"/>
              <w:ind w:left="284"/>
              <w:rPr>
                <w:b/>
                <w:color w:val="2F5496" w:themeColor="accent1" w:themeShade="BF"/>
              </w:rPr>
            </w:pPr>
            <w:r w:rsidRPr="00E91B38">
              <w:rPr>
                <w:b/>
                <w:color w:val="4472C4" w:themeColor="accent1"/>
              </w:rPr>
              <w:t xml:space="preserve">Guest: </w:t>
            </w:r>
            <w:proofErr w:type="spellStart"/>
            <w:r w:rsidRPr="00E91B38">
              <w:rPr>
                <w:b/>
                <w:color w:val="4472C4" w:themeColor="accent1"/>
              </w:rPr>
              <w:t>Maurie</w:t>
            </w:r>
            <w:proofErr w:type="spellEnd"/>
            <w:r w:rsidRPr="00E91B38">
              <w:rPr>
                <w:b/>
                <w:color w:val="4472C4" w:themeColor="accent1"/>
              </w:rPr>
              <w:t xml:space="preserve"> </w:t>
            </w:r>
            <w:proofErr w:type="spellStart"/>
            <w:r w:rsidRPr="00E91B38">
              <w:rPr>
                <w:b/>
                <w:color w:val="4472C4" w:themeColor="accent1"/>
              </w:rPr>
              <w:t>Mulheron</w:t>
            </w:r>
            <w:proofErr w:type="spellEnd"/>
            <w:r w:rsidRPr="00E91B38">
              <w:rPr>
                <w:b/>
                <w:color w:val="4472C4" w:themeColor="accent1"/>
              </w:rPr>
              <w:t>, President NSW Teachers Federation. The Fair Funding Campaign</w:t>
            </w:r>
          </w:p>
          <w:p w:rsidR="009F1310" w:rsidRDefault="009F1310" w:rsidP="009F1310">
            <w:pPr>
              <w:pStyle w:val="ListParagraph"/>
              <w:numPr>
                <w:ilvl w:val="0"/>
                <w:numId w:val="8"/>
              </w:numPr>
            </w:pPr>
            <w:r>
              <w:t>Welcome</w:t>
            </w:r>
          </w:p>
          <w:p w:rsidR="009F1310" w:rsidRDefault="009F1310" w:rsidP="009F1310">
            <w:pPr>
              <w:pStyle w:val="ListParagraph"/>
              <w:numPr>
                <w:ilvl w:val="0"/>
                <w:numId w:val="8"/>
              </w:numPr>
            </w:pPr>
            <w:r>
              <w:t>Presentation</w:t>
            </w:r>
          </w:p>
          <w:p w:rsidR="009F1310" w:rsidRDefault="006B0156" w:rsidP="009F1310">
            <w:pPr>
              <w:pStyle w:val="ListParagraph"/>
              <w:numPr>
                <w:ilvl w:val="0"/>
                <w:numId w:val="8"/>
              </w:numPr>
            </w:pPr>
            <w:r>
              <w:t>Questions and Discussion</w:t>
            </w:r>
          </w:p>
          <w:p w:rsidR="00D35A40" w:rsidRDefault="00D35A40" w:rsidP="00D35A40">
            <w:pPr>
              <w:rPr>
                <w:i/>
              </w:rPr>
            </w:pPr>
            <w:r w:rsidRPr="00D35A40">
              <w:rPr>
                <w:i/>
              </w:rPr>
              <w:t>See Speaker Summaries and PowerPoint on NSWPPA website</w:t>
            </w:r>
          </w:p>
          <w:p w:rsidR="00D35A40" w:rsidRPr="00D35A40" w:rsidRDefault="00D35A40" w:rsidP="00D35A40">
            <w:pPr>
              <w:rPr>
                <w:i/>
              </w:rPr>
            </w:pPr>
          </w:p>
        </w:tc>
      </w:tr>
      <w:tr w:rsidR="00B6337F" w:rsidTr="00A414B0">
        <w:trPr>
          <w:trHeight w:val="287"/>
        </w:trPr>
        <w:tc>
          <w:tcPr>
            <w:tcW w:w="1696" w:type="dxa"/>
          </w:tcPr>
          <w:p w:rsidR="00B6337F" w:rsidRPr="00880D00" w:rsidRDefault="006B0156" w:rsidP="006B0156">
            <w:r>
              <w:t>12.35-12.40pm</w:t>
            </w:r>
          </w:p>
        </w:tc>
        <w:tc>
          <w:tcPr>
            <w:tcW w:w="8830" w:type="dxa"/>
          </w:tcPr>
          <w:p w:rsidR="00B6337F" w:rsidRDefault="006B0156" w:rsidP="00A414B0">
            <w:pPr>
              <w:ind w:left="283"/>
            </w:pPr>
            <w:r w:rsidRPr="006B0156">
              <w:t>Business Partner: Academy Photography</w:t>
            </w:r>
          </w:p>
          <w:p w:rsidR="0087601D" w:rsidRDefault="0087601D" w:rsidP="00A414B0">
            <w:pPr>
              <w:ind w:left="283"/>
            </w:pPr>
          </w:p>
        </w:tc>
      </w:tr>
      <w:tr w:rsidR="00B6337F" w:rsidTr="00A414B0">
        <w:trPr>
          <w:trHeight w:val="287"/>
        </w:trPr>
        <w:tc>
          <w:tcPr>
            <w:tcW w:w="1696" w:type="dxa"/>
          </w:tcPr>
          <w:p w:rsidR="00B6337F" w:rsidRDefault="006B0156" w:rsidP="006B0156">
            <w:r>
              <w:t xml:space="preserve">12.40-1.25pm </w:t>
            </w:r>
          </w:p>
        </w:tc>
        <w:tc>
          <w:tcPr>
            <w:tcW w:w="8830" w:type="dxa"/>
          </w:tcPr>
          <w:p w:rsidR="00B6337F" w:rsidRDefault="006B0156" w:rsidP="00A414B0">
            <w:pPr>
              <w:ind w:left="283"/>
            </w:pPr>
            <w:r>
              <w:t>Lunch</w:t>
            </w:r>
          </w:p>
          <w:p w:rsidR="0087601D" w:rsidRDefault="0087601D" w:rsidP="00A414B0">
            <w:pPr>
              <w:ind w:left="283"/>
            </w:pPr>
          </w:p>
        </w:tc>
      </w:tr>
      <w:tr w:rsidR="009F1310" w:rsidTr="00A414B0">
        <w:trPr>
          <w:trHeight w:val="287"/>
        </w:trPr>
        <w:tc>
          <w:tcPr>
            <w:tcW w:w="1696" w:type="dxa"/>
          </w:tcPr>
          <w:p w:rsidR="009F1310" w:rsidRDefault="006B0156" w:rsidP="006B0156">
            <w:r>
              <w:t>1.25-1.30pm</w:t>
            </w:r>
          </w:p>
        </w:tc>
        <w:tc>
          <w:tcPr>
            <w:tcW w:w="8830" w:type="dxa"/>
          </w:tcPr>
          <w:p w:rsidR="009F1310" w:rsidRDefault="006B0156" w:rsidP="00A414B0">
            <w:pPr>
              <w:ind w:left="283"/>
            </w:pPr>
            <w:r>
              <w:t xml:space="preserve">Business Partner: </w:t>
            </w:r>
          </w:p>
          <w:p w:rsidR="0087601D" w:rsidRDefault="0087601D" w:rsidP="00A414B0">
            <w:pPr>
              <w:ind w:left="283"/>
            </w:pPr>
          </w:p>
        </w:tc>
      </w:tr>
      <w:tr w:rsidR="009F1310" w:rsidTr="00A414B0">
        <w:trPr>
          <w:trHeight w:val="287"/>
        </w:trPr>
        <w:tc>
          <w:tcPr>
            <w:tcW w:w="1696" w:type="dxa"/>
          </w:tcPr>
          <w:p w:rsidR="009F1310" w:rsidRDefault="0087601D" w:rsidP="0087601D">
            <w:r>
              <w:t xml:space="preserve">1.30-2pm </w:t>
            </w:r>
          </w:p>
        </w:tc>
        <w:tc>
          <w:tcPr>
            <w:tcW w:w="8830" w:type="dxa"/>
          </w:tcPr>
          <w:p w:rsidR="009F1310" w:rsidRDefault="0087601D" w:rsidP="0087601D">
            <w:pPr>
              <w:pStyle w:val="ListParagraph"/>
              <w:numPr>
                <w:ilvl w:val="0"/>
                <w:numId w:val="2"/>
              </w:numPr>
            </w:pPr>
            <w:r>
              <w:t>Chair: Deputy President, Diane Robertson</w:t>
            </w:r>
          </w:p>
          <w:p w:rsidR="0087601D" w:rsidRDefault="0087601D" w:rsidP="0087601D">
            <w:pPr>
              <w:pStyle w:val="ListParagraph"/>
              <w:ind w:left="284"/>
              <w:rPr>
                <w:b/>
                <w:color w:val="2F5496" w:themeColor="accent1" w:themeShade="BF"/>
              </w:rPr>
            </w:pPr>
            <w:r w:rsidRPr="00E91B38">
              <w:rPr>
                <w:b/>
                <w:color w:val="4472C4" w:themeColor="accent1"/>
              </w:rPr>
              <w:t>Guest: Mark Scott, Secretary, Department of Education</w:t>
            </w:r>
          </w:p>
          <w:p w:rsidR="0087601D" w:rsidRDefault="0087601D" w:rsidP="0087601D">
            <w:pPr>
              <w:pStyle w:val="ListParagraph"/>
              <w:numPr>
                <w:ilvl w:val="0"/>
                <w:numId w:val="9"/>
              </w:numPr>
            </w:pPr>
            <w:r w:rsidRPr="0087601D">
              <w:t>Welcome</w:t>
            </w:r>
          </w:p>
          <w:p w:rsidR="0087601D" w:rsidRDefault="0087601D" w:rsidP="0087601D">
            <w:pPr>
              <w:pStyle w:val="ListParagraph"/>
              <w:numPr>
                <w:ilvl w:val="0"/>
                <w:numId w:val="9"/>
              </w:numPr>
            </w:pPr>
            <w:r>
              <w:t>Presentation</w:t>
            </w:r>
          </w:p>
          <w:p w:rsidR="0087601D" w:rsidRDefault="0087601D" w:rsidP="0087601D">
            <w:pPr>
              <w:pStyle w:val="ListParagraph"/>
              <w:numPr>
                <w:ilvl w:val="0"/>
                <w:numId w:val="9"/>
              </w:numPr>
            </w:pPr>
            <w:r>
              <w:t>Questions and discussion</w:t>
            </w:r>
          </w:p>
          <w:p w:rsidR="00D35A40" w:rsidRDefault="00D35A40" w:rsidP="00D35A40">
            <w:r w:rsidRPr="00D35A40">
              <w:rPr>
                <w:i/>
              </w:rPr>
              <w:t>See Speaker Summaries and PowerPoint on NSWPPA website</w:t>
            </w:r>
          </w:p>
          <w:p w:rsidR="0087601D" w:rsidRPr="0087601D" w:rsidRDefault="0087601D" w:rsidP="0087601D">
            <w:pPr>
              <w:pStyle w:val="ListParagraph"/>
              <w:ind w:left="1004"/>
            </w:pPr>
          </w:p>
        </w:tc>
      </w:tr>
      <w:tr w:rsidR="009F1310" w:rsidTr="00A414B0">
        <w:trPr>
          <w:trHeight w:val="287"/>
        </w:trPr>
        <w:tc>
          <w:tcPr>
            <w:tcW w:w="1696" w:type="dxa"/>
          </w:tcPr>
          <w:p w:rsidR="009F1310" w:rsidRDefault="0087601D" w:rsidP="00A414B0">
            <w:pPr>
              <w:ind w:left="283"/>
            </w:pPr>
            <w:r>
              <w:t>2-2.30pm</w:t>
            </w:r>
          </w:p>
        </w:tc>
        <w:tc>
          <w:tcPr>
            <w:tcW w:w="8830" w:type="dxa"/>
          </w:tcPr>
          <w:p w:rsidR="009F1310" w:rsidRDefault="0087601D" w:rsidP="0087601D">
            <w:pPr>
              <w:pStyle w:val="ListParagraph"/>
              <w:numPr>
                <w:ilvl w:val="0"/>
                <w:numId w:val="2"/>
              </w:numPr>
            </w:pPr>
            <w:r>
              <w:t>Chair: Vice President, Bob Willetts</w:t>
            </w:r>
          </w:p>
          <w:p w:rsidR="0087601D" w:rsidRPr="00E91B38" w:rsidRDefault="0087601D" w:rsidP="0087601D">
            <w:pPr>
              <w:pStyle w:val="ListParagraph"/>
              <w:ind w:left="284"/>
              <w:rPr>
                <w:b/>
                <w:color w:val="4472C4" w:themeColor="accent1"/>
              </w:rPr>
            </w:pPr>
            <w:r w:rsidRPr="00E91B38">
              <w:rPr>
                <w:b/>
                <w:color w:val="4472C4" w:themeColor="accent1"/>
              </w:rPr>
              <w:t>Guest: Georgina Harrison, Deputy Secretary, Educational Services</w:t>
            </w:r>
          </w:p>
          <w:p w:rsidR="0087601D" w:rsidRDefault="0087601D" w:rsidP="0087601D">
            <w:pPr>
              <w:pStyle w:val="ListParagraph"/>
              <w:numPr>
                <w:ilvl w:val="0"/>
                <w:numId w:val="10"/>
              </w:numPr>
            </w:pPr>
            <w:r>
              <w:lastRenderedPageBreak/>
              <w:t>Welcome</w:t>
            </w:r>
          </w:p>
          <w:p w:rsidR="0087601D" w:rsidRDefault="0087601D" w:rsidP="0087601D">
            <w:pPr>
              <w:pStyle w:val="ListParagraph"/>
              <w:numPr>
                <w:ilvl w:val="0"/>
                <w:numId w:val="10"/>
              </w:numPr>
            </w:pPr>
            <w:r>
              <w:t>Presentation</w:t>
            </w:r>
          </w:p>
          <w:p w:rsidR="0087601D" w:rsidRDefault="0087601D" w:rsidP="0087601D">
            <w:pPr>
              <w:pStyle w:val="ListParagraph"/>
              <w:numPr>
                <w:ilvl w:val="0"/>
                <w:numId w:val="10"/>
              </w:numPr>
            </w:pPr>
            <w:r>
              <w:t>Questions and discussion</w:t>
            </w:r>
          </w:p>
          <w:p w:rsidR="00D35A40" w:rsidRDefault="00D35A40" w:rsidP="00D35A40">
            <w:r w:rsidRPr="00D35A40">
              <w:rPr>
                <w:i/>
              </w:rPr>
              <w:t>See Speaker Summaries and PowerPoint on NSWPPA website</w:t>
            </w:r>
          </w:p>
          <w:p w:rsidR="00D35A40" w:rsidRDefault="00D35A40" w:rsidP="00D35A40"/>
        </w:tc>
      </w:tr>
      <w:tr w:rsidR="001852F9" w:rsidTr="00A414B0">
        <w:trPr>
          <w:trHeight w:val="287"/>
        </w:trPr>
        <w:tc>
          <w:tcPr>
            <w:tcW w:w="1696" w:type="dxa"/>
            <w:vMerge w:val="restart"/>
          </w:tcPr>
          <w:p w:rsidR="001852F9" w:rsidRDefault="001852F9" w:rsidP="00A414B0">
            <w:pPr>
              <w:ind w:left="283"/>
            </w:pPr>
            <w:r>
              <w:lastRenderedPageBreak/>
              <w:t>2.30-3pm</w:t>
            </w:r>
          </w:p>
        </w:tc>
        <w:tc>
          <w:tcPr>
            <w:tcW w:w="8830" w:type="dxa"/>
          </w:tcPr>
          <w:p w:rsidR="001852F9" w:rsidRPr="00E91B38" w:rsidRDefault="001852F9" w:rsidP="003315F6">
            <w:pPr>
              <w:pStyle w:val="ListParagraph"/>
              <w:numPr>
                <w:ilvl w:val="0"/>
                <w:numId w:val="2"/>
              </w:numPr>
              <w:rPr>
                <w:b/>
                <w:color w:val="4472C4" w:themeColor="accent1"/>
              </w:rPr>
            </w:pPr>
            <w:r w:rsidRPr="00E91B38">
              <w:rPr>
                <w:b/>
                <w:color w:val="4472C4" w:themeColor="accent1"/>
              </w:rPr>
              <w:t>Minutes of Term 4 2018 State Council Meeting</w:t>
            </w:r>
          </w:p>
          <w:p w:rsidR="001852F9" w:rsidRDefault="001852F9" w:rsidP="003315F6">
            <w:pPr>
              <w:pStyle w:val="ListParagraph"/>
              <w:numPr>
                <w:ilvl w:val="0"/>
                <w:numId w:val="11"/>
              </w:numPr>
              <w:rPr>
                <w:b/>
              </w:rPr>
            </w:pPr>
            <w:r>
              <w:rPr>
                <w:b/>
              </w:rPr>
              <w:t>Corrections</w:t>
            </w:r>
            <w:r w:rsidR="00F4084F">
              <w:rPr>
                <w:b/>
              </w:rPr>
              <w:t>-</w:t>
            </w:r>
            <w:r w:rsidR="00F4084F" w:rsidRPr="006F00CF">
              <w:t>Ro</w:t>
            </w:r>
            <w:r w:rsidR="00461380" w:rsidRPr="006F00CF">
              <w:t xml:space="preserve">byn </w:t>
            </w:r>
            <w:r w:rsidR="006F00CF" w:rsidRPr="006F00CF">
              <w:t>Urquhart</w:t>
            </w:r>
            <w:r w:rsidR="00461380" w:rsidRPr="006F00CF">
              <w:t xml:space="preserve"> </w:t>
            </w:r>
            <w:r w:rsidR="006F00CF" w:rsidRPr="006F00CF">
              <w:t>was in attendance on the Friday</w:t>
            </w:r>
          </w:p>
          <w:p w:rsidR="001852F9" w:rsidRDefault="001852F9" w:rsidP="003315F6">
            <w:pPr>
              <w:pStyle w:val="ListParagraph"/>
              <w:numPr>
                <w:ilvl w:val="0"/>
                <w:numId w:val="11"/>
              </w:numPr>
              <w:rPr>
                <w:b/>
              </w:rPr>
            </w:pPr>
            <w:r>
              <w:rPr>
                <w:b/>
              </w:rPr>
              <w:t>Acceptance</w:t>
            </w:r>
            <w:r w:rsidR="006F00CF">
              <w:rPr>
                <w:b/>
              </w:rPr>
              <w:t>-</w:t>
            </w:r>
            <w:r w:rsidR="006F00CF" w:rsidRPr="006F00CF">
              <w:t>Moved: Jude Hayman Seconded: Tanya Whyte. Carried</w:t>
            </w:r>
          </w:p>
          <w:p w:rsidR="001852F9" w:rsidRDefault="001852F9" w:rsidP="003315F6">
            <w:pPr>
              <w:pStyle w:val="ListParagraph"/>
              <w:numPr>
                <w:ilvl w:val="0"/>
                <w:numId w:val="11"/>
              </w:numPr>
              <w:rPr>
                <w:b/>
              </w:rPr>
            </w:pPr>
            <w:r>
              <w:rPr>
                <w:b/>
              </w:rPr>
              <w:t>Business Arising</w:t>
            </w:r>
            <w:r w:rsidR="006F00CF">
              <w:rPr>
                <w:b/>
              </w:rPr>
              <w:t>-</w:t>
            </w:r>
            <w:r w:rsidR="006F00CF" w:rsidRPr="006F00CF">
              <w:t>Nil</w:t>
            </w:r>
          </w:p>
          <w:p w:rsidR="001852F9" w:rsidRPr="003315F6" w:rsidRDefault="001852F9" w:rsidP="003315F6">
            <w:pPr>
              <w:pStyle w:val="ListParagraph"/>
              <w:ind w:left="1004"/>
              <w:rPr>
                <w:b/>
              </w:rPr>
            </w:pPr>
          </w:p>
        </w:tc>
      </w:tr>
      <w:tr w:rsidR="001852F9" w:rsidTr="00A414B0">
        <w:trPr>
          <w:trHeight w:val="287"/>
        </w:trPr>
        <w:tc>
          <w:tcPr>
            <w:tcW w:w="1696" w:type="dxa"/>
            <w:vMerge/>
          </w:tcPr>
          <w:p w:rsidR="001852F9" w:rsidRDefault="001852F9" w:rsidP="00A414B0">
            <w:pPr>
              <w:ind w:left="283"/>
            </w:pPr>
          </w:p>
        </w:tc>
        <w:tc>
          <w:tcPr>
            <w:tcW w:w="8830" w:type="dxa"/>
          </w:tcPr>
          <w:p w:rsidR="001852F9" w:rsidRPr="00E91B38" w:rsidRDefault="001852F9" w:rsidP="003315F6">
            <w:pPr>
              <w:pStyle w:val="ListParagraph"/>
              <w:numPr>
                <w:ilvl w:val="0"/>
                <w:numId w:val="2"/>
              </w:numPr>
              <w:rPr>
                <w:b/>
                <w:color w:val="4472C4" w:themeColor="accent1"/>
              </w:rPr>
            </w:pPr>
            <w:r w:rsidRPr="00E91B38">
              <w:rPr>
                <w:b/>
                <w:color w:val="4472C4" w:themeColor="accent1"/>
              </w:rPr>
              <w:t>Treasurer’s Report</w:t>
            </w:r>
          </w:p>
          <w:p w:rsidR="001852F9" w:rsidRDefault="001852F9" w:rsidP="003315F6">
            <w:pPr>
              <w:pStyle w:val="ListParagraph"/>
              <w:numPr>
                <w:ilvl w:val="0"/>
                <w:numId w:val="12"/>
              </w:numPr>
            </w:pPr>
            <w:r>
              <w:t>Report as circulated</w:t>
            </w:r>
          </w:p>
          <w:p w:rsidR="001852F9" w:rsidRDefault="001852F9" w:rsidP="003315F6">
            <w:pPr>
              <w:pStyle w:val="ListParagraph"/>
              <w:numPr>
                <w:ilvl w:val="0"/>
                <w:numId w:val="12"/>
              </w:numPr>
            </w:pPr>
            <w:r>
              <w:t>Highlighted items</w:t>
            </w:r>
          </w:p>
          <w:p w:rsidR="001852F9" w:rsidRDefault="001852F9" w:rsidP="003315F6">
            <w:pPr>
              <w:pStyle w:val="ListParagraph"/>
              <w:numPr>
                <w:ilvl w:val="0"/>
                <w:numId w:val="12"/>
              </w:numPr>
            </w:pPr>
            <w:r>
              <w:t>Acceptance</w:t>
            </w:r>
            <w:r w:rsidR="006F00CF">
              <w:t xml:space="preserve">-Moved: </w:t>
            </w:r>
            <w:r w:rsidR="00AF4F92">
              <w:t xml:space="preserve">Michael Burgess </w:t>
            </w:r>
            <w:r w:rsidR="006F00CF">
              <w:t xml:space="preserve">Seconded: </w:t>
            </w:r>
            <w:r w:rsidR="00AF4F92">
              <w:t xml:space="preserve">Bob Willetts. </w:t>
            </w:r>
            <w:r w:rsidR="006F00CF">
              <w:t>Carried.</w:t>
            </w:r>
          </w:p>
        </w:tc>
      </w:tr>
      <w:tr w:rsidR="001852F9" w:rsidTr="00A414B0">
        <w:trPr>
          <w:trHeight w:val="287"/>
        </w:trPr>
        <w:tc>
          <w:tcPr>
            <w:tcW w:w="1696" w:type="dxa"/>
            <w:vMerge/>
          </w:tcPr>
          <w:p w:rsidR="001852F9" w:rsidRDefault="001852F9" w:rsidP="00A414B0">
            <w:pPr>
              <w:ind w:left="283"/>
            </w:pPr>
          </w:p>
        </w:tc>
        <w:tc>
          <w:tcPr>
            <w:tcW w:w="8830" w:type="dxa"/>
          </w:tcPr>
          <w:p w:rsidR="001852F9" w:rsidRPr="00E91B38" w:rsidRDefault="001852F9" w:rsidP="003315F6">
            <w:pPr>
              <w:pStyle w:val="ListParagraph"/>
              <w:numPr>
                <w:ilvl w:val="0"/>
                <w:numId w:val="2"/>
              </w:numPr>
              <w:rPr>
                <w:b/>
                <w:color w:val="4472C4" w:themeColor="accent1"/>
              </w:rPr>
            </w:pPr>
            <w:r w:rsidRPr="00E91B38">
              <w:rPr>
                <w:b/>
                <w:color w:val="4472C4" w:themeColor="accent1"/>
              </w:rPr>
              <w:t>NSWPPA Business Session</w:t>
            </w:r>
          </w:p>
          <w:p w:rsidR="001852F9" w:rsidRDefault="001852F9" w:rsidP="003315F6">
            <w:pPr>
              <w:pStyle w:val="ListParagraph"/>
              <w:numPr>
                <w:ilvl w:val="0"/>
                <w:numId w:val="13"/>
              </w:numPr>
            </w:pPr>
            <w:r>
              <w:t>AGPPA-President, Phil</w:t>
            </w:r>
            <w:r w:rsidR="005B3E67">
              <w:t xml:space="preserve"> Power Point regarding election information</w:t>
            </w:r>
          </w:p>
          <w:p w:rsidR="001852F9" w:rsidRDefault="001852F9" w:rsidP="003315F6">
            <w:pPr>
              <w:pStyle w:val="ListParagraph"/>
              <w:numPr>
                <w:ilvl w:val="0"/>
                <w:numId w:val="13"/>
              </w:numPr>
            </w:pPr>
            <w:r>
              <w:t>APPA-President, Phil</w:t>
            </w:r>
            <w:r w:rsidR="00E65B27">
              <w:t>. Report Page 27</w:t>
            </w:r>
            <w:r w:rsidR="001F72FE">
              <w:t xml:space="preserve"> and 28</w:t>
            </w:r>
            <w:r w:rsidR="00E65B27">
              <w:t xml:space="preserve"> Council Kit.</w:t>
            </w:r>
          </w:p>
          <w:p w:rsidR="001852F9" w:rsidRDefault="001852F9" w:rsidP="003315F6">
            <w:pPr>
              <w:pStyle w:val="ListParagraph"/>
              <w:numPr>
                <w:ilvl w:val="0"/>
                <w:numId w:val="13"/>
              </w:numPr>
            </w:pPr>
            <w:r>
              <w:t>NSWPPA Representatives at ICP Convention, Shanghai 21-25 October and APPA Conference, Adelaide 2-6 September</w:t>
            </w:r>
            <w:r w:rsidR="004133EA">
              <w:t xml:space="preserve">-if you attended last year you are not eligible. </w:t>
            </w:r>
            <w:r w:rsidR="009B22EA">
              <w:t>Only Delegates and chairs can attend.</w:t>
            </w:r>
          </w:p>
          <w:p w:rsidR="001852F9" w:rsidRDefault="001852F9" w:rsidP="001852F9">
            <w:pPr>
              <w:pStyle w:val="ListParagraph"/>
              <w:ind w:left="1004"/>
            </w:pPr>
          </w:p>
        </w:tc>
      </w:tr>
      <w:tr w:rsidR="0087601D" w:rsidTr="00A414B0">
        <w:trPr>
          <w:trHeight w:val="287"/>
        </w:trPr>
        <w:tc>
          <w:tcPr>
            <w:tcW w:w="1696" w:type="dxa"/>
          </w:tcPr>
          <w:p w:rsidR="0087601D" w:rsidRDefault="001852F9" w:rsidP="00A414B0">
            <w:pPr>
              <w:ind w:left="283"/>
            </w:pPr>
            <w:r>
              <w:t xml:space="preserve">3-3.45pm </w:t>
            </w:r>
          </w:p>
        </w:tc>
        <w:tc>
          <w:tcPr>
            <w:tcW w:w="8830" w:type="dxa"/>
          </w:tcPr>
          <w:p w:rsidR="001852F9" w:rsidRPr="00E91B38" w:rsidRDefault="001852F9" w:rsidP="001852F9">
            <w:pPr>
              <w:pStyle w:val="ListParagraph"/>
              <w:numPr>
                <w:ilvl w:val="0"/>
                <w:numId w:val="2"/>
              </w:numPr>
              <w:rPr>
                <w:b/>
                <w:color w:val="4472C4" w:themeColor="accent1"/>
              </w:rPr>
            </w:pPr>
            <w:r w:rsidRPr="00E91B38">
              <w:rPr>
                <w:b/>
                <w:color w:val="4472C4" w:themeColor="accent1"/>
              </w:rPr>
              <w:t>Guest: The Hon. Rob Stokes MP, Minister for Education</w:t>
            </w:r>
          </w:p>
          <w:p w:rsidR="0087601D" w:rsidRDefault="001852F9" w:rsidP="001852F9">
            <w:pPr>
              <w:pStyle w:val="ListParagraph"/>
              <w:numPr>
                <w:ilvl w:val="0"/>
                <w:numId w:val="14"/>
              </w:numPr>
            </w:pPr>
            <w:r>
              <w:t>Welcome</w:t>
            </w:r>
          </w:p>
          <w:p w:rsidR="001852F9" w:rsidRDefault="001852F9" w:rsidP="001852F9">
            <w:pPr>
              <w:pStyle w:val="ListParagraph"/>
              <w:numPr>
                <w:ilvl w:val="0"/>
                <w:numId w:val="14"/>
              </w:numPr>
            </w:pPr>
            <w:r>
              <w:t>Presentation</w:t>
            </w:r>
          </w:p>
          <w:p w:rsidR="001852F9" w:rsidRDefault="001852F9" w:rsidP="001852F9">
            <w:pPr>
              <w:pStyle w:val="ListParagraph"/>
              <w:numPr>
                <w:ilvl w:val="0"/>
                <w:numId w:val="14"/>
              </w:numPr>
            </w:pPr>
            <w:r>
              <w:t>Questions and discussion</w:t>
            </w:r>
          </w:p>
          <w:p w:rsidR="00E40145" w:rsidRDefault="00E40145" w:rsidP="00E40145">
            <w:r w:rsidRPr="00D35A40">
              <w:rPr>
                <w:i/>
              </w:rPr>
              <w:t>See Speaker Summaries and PowerPoint on NSWPPA website</w:t>
            </w:r>
          </w:p>
          <w:p w:rsidR="00B07D61" w:rsidRDefault="00B07D61" w:rsidP="00B07D61"/>
        </w:tc>
      </w:tr>
      <w:tr w:rsidR="0087601D" w:rsidTr="00A414B0">
        <w:trPr>
          <w:trHeight w:val="287"/>
        </w:trPr>
        <w:tc>
          <w:tcPr>
            <w:tcW w:w="1696" w:type="dxa"/>
          </w:tcPr>
          <w:p w:rsidR="0087601D" w:rsidRDefault="001852F9" w:rsidP="00A414B0">
            <w:pPr>
              <w:ind w:left="283"/>
            </w:pPr>
            <w:r>
              <w:t>3.45-4pm</w:t>
            </w:r>
          </w:p>
        </w:tc>
        <w:tc>
          <w:tcPr>
            <w:tcW w:w="8830" w:type="dxa"/>
          </w:tcPr>
          <w:p w:rsidR="0087601D" w:rsidRDefault="001852F9" w:rsidP="00A414B0">
            <w:pPr>
              <w:ind w:left="283"/>
            </w:pPr>
            <w:r>
              <w:t>Afternoon Tea</w:t>
            </w:r>
          </w:p>
        </w:tc>
      </w:tr>
      <w:tr w:rsidR="0087601D" w:rsidTr="00A414B0">
        <w:trPr>
          <w:trHeight w:val="287"/>
        </w:trPr>
        <w:tc>
          <w:tcPr>
            <w:tcW w:w="1696" w:type="dxa"/>
          </w:tcPr>
          <w:p w:rsidR="0087601D" w:rsidRDefault="001852F9" w:rsidP="00A414B0">
            <w:pPr>
              <w:ind w:left="283"/>
            </w:pPr>
            <w:r>
              <w:t>4-4.30pm</w:t>
            </w:r>
          </w:p>
        </w:tc>
        <w:tc>
          <w:tcPr>
            <w:tcW w:w="8830" w:type="dxa"/>
          </w:tcPr>
          <w:p w:rsidR="0087601D" w:rsidRDefault="001852F9" w:rsidP="001852F9">
            <w:pPr>
              <w:pStyle w:val="ListParagraph"/>
              <w:numPr>
                <w:ilvl w:val="0"/>
                <w:numId w:val="2"/>
              </w:numPr>
            </w:pPr>
            <w:r>
              <w:t>Chair: Vice President, Lyn Davis</w:t>
            </w:r>
          </w:p>
          <w:p w:rsidR="001852F9" w:rsidRPr="00DD68FB" w:rsidRDefault="001852F9" w:rsidP="001852F9">
            <w:pPr>
              <w:pStyle w:val="ListParagraph"/>
              <w:ind w:left="284"/>
            </w:pPr>
            <w:r w:rsidRPr="00E91B38">
              <w:rPr>
                <w:b/>
                <w:color w:val="4472C4" w:themeColor="accent1"/>
              </w:rPr>
              <w:t xml:space="preserve">Guest: </w:t>
            </w:r>
            <w:r w:rsidR="00DD68FB">
              <w:rPr>
                <w:b/>
                <w:color w:val="4472C4" w:themeColor="accent1"/>
              </w:rPr>
              <w:t xml:space="preserve">Jo </w:t>
            </w:r>
            <w:proofErr w:type="spellStart"/>
            <w:r w:rsidR="00BB79A0">
              <w:rPr>
                <w:b/>
                <w:color w:val="4472C4" w:themeColor="accent1"/>
              </w:rPr>
              <w:t>Frearson</w:t>
            </w:r>
            <w:proofErr w:type="spellEnd"/>
            <w:r w:rsidR="00BB79A0">
              <w:rPr>
                <w:b/>
                <w:color w:val="4472C4" w:themeColor="accent1"/>
              </w:rPr>
              <w:t>,</w:t>
            </w:r>
            <w:r w:rsidR="00DD68FB">
              <w:rPr>
                <w:b/>
                <w:color w:val="4472C4" w:themeColor="accent1"/>
              </w:rPr>
              <w:t xml:space="preserve"> Work, Health and Safety (</w:t>
            </w:r>
            <w:r w:rsidRPr="00DD68FB">
              <w:t>Marnie O’Brien, Executive Director, Health and Safety</w:t>
            </w:r>
            <w:r w:rsidR="00DD68FB" w:rsidRPr="00DD68FB">
              <w:t xml:space="preserve"> was a </w:t>
            </w:r>
            <w:r w:rsidR="00A63452" w:rsidRPr="00DD68FB">
              <w:t>last-minute</w:t>
            </w:r>
            <w:r w:rsidR="00DD68FB" w:rsidRPr="00DD68FB">
              <w:t xml:space="preserve"> apology</w:t>
            </w:r>
            <w:r w:rsidR="00DD68FB">
              <w:t>)</w:t>
            </w:r>
          </w:p>
          <w:p w:rsidR="001852F9" w:rsidRDefault="001852F9" w:rsidP="001852F9">
            <w:pPr>
              <w:pStyle w:val="ListParagraph"/>
              <w:numPr>
                <w:ilvl w:val="0"/>
                <w:numId w:val="15"/>
              </w:numPr>
            </w:pPr>
            <w:r>
              <w:t>Welcome</w:t>
            </w:r>
          </w:p>
          <w:p w:rsidR="001852F9" w:rsidRDefault="001852F9" w:rsidP="001852F9">
            <w:pPr>
              <w:pStyle w:val="ListParagraph"/>
              <w:numPr>
                <w:ilvl w:val="0"/>
                <w:numId w:val="15"/>
              </w:numPr>
            </w:pPr>
            <w:r>
              <w:t>Presentation</w:t>
            </w:r>
          </w:p>
          <w:p w:rsidR="001852F9" w:rsidRDefault="001852F9" w:rsidP="001852F9">
            <w:pPr>
              <w:pStyle w:val="ListParagraph"/>
              <w:numPr>
                <w:ilvl w:val="0"/>
                <w:numId w:val="15"/>
              </w:numPr>
            </w:pPr>
            <w:r>
              <w:t>Questions and Discussion</w:t>
            </w:r>
          </w:p>
          <w:p w:rsidR="002A3DA8" w:rsidRDefault="002A3DA8" w:rsidP="002A3DA8">
            <w:r w:rsidRPr="00D35A40">
              <w:rPr>
                <w:i/>
              </w:rPr>
              <w:t>See Speaker Summaries and PowerPoint on NSWPPA website</w:t>
            </w:r>
          </w:p>
          <w:p w:rsidR="001852F9" w:rsidRDefault="001852F9" w:rsidP="002A3DA8"/>
        </w:tc>
      </w:tr>
      <w:tr w:rsidR="001852F9" w:rsidTr="00A414B0">
        <w:trPr>
          <w:trHeight w:val="287"/>
        </w:trPr>
        <w:tc>
          <w:tcPr>
            <w:tcW w:w="1696" w:type="dxa"/>
          </w:tcPr>
          <w:p w:rsidR="001852F9" w:rsidRDefault="001852F9" w:rsidP="00A414B0">
            <w:pPr>
              <w:ind w:left="283"/>
            </w:pPr>
            <w:r>
              <w:t xml:space="preserve">4.30-5pm </w:t>
            </w:r>
          </w:p>
        </w:tc>
        <w:tc>
          <w:tcPr>
            <w:tcW w:w="8830" w:type="dxa"/>
          </w:tcPr>
          <w:p w:rsidR="001852F9" w:rsidRDefault="001852F9" w:rsidP="001852F9">
            <w:pPr>
              <w:pStyle w:val="ListParagraph"/>
              <w:numPr>
                <w:ilvl w:val="0"/>
                <w:numId w:val="2"/>
              </w:numPr>
            </w:pPr>
            <w:r>
              <w:t>Chair: Deputy President, Robyn Evans</w:t>
            </w:r>
          </w:p>
          <w:p w:rsidR="0074114F" w:rsidRDefault="00A63452" w:rsidP="00A63452">
            <w:pPr>
              <w:pStyle w:val="ListParagraph"/>
              <w:numPr>
                <w:ilvl w:val="0"/>
                <w:numId w:val="32"/>
              </w:numPr>
            </w:pPr>
            <w:r>
              <w:t xml:space="preserve">Acknowledgement of Sue Ruffles for her role </w:t>
            </w:r>
            <w:r w:rsidR="00063B1A">
              <w:t>as Chair of the Rural Education</w:t>
            </w:r>
            <w:r>
              <w:t xml:space="preserve"> Standing Committee, Sue is stepping in to a PSL role. Thank you for her fabulous work. Alan Kerr w</w:t>
            </w:r>
            <w:r w:rsidR="004974F8">
              <w:t>as elected</w:t>
            </w:r>
            <w:r>
              <w:t xml:space="preserve"> to the position</w:t>
            </w:r>
            <w:r w:rsidR="004974F8">
              <w:t>, to begin</w:t>
            </w:r>
            <w:r w:rsidR="00CC2AF0">
              <w:t xml:space="preserve"> next term.</w:t>
            </w:r>
          </w:p>
          <w:p w:rsidR="00A63452" w:rsidRDefault="00A63452" w:rsidP="00A63452">
            <w:pPr>
              <w:pStyle w:val="ListParagraph"/>
              <w:numPr>
                <w:ilvl w:val="0"/>
                <w:numId w:val="32"/>
              </w:numPr>
            </w:pPr>
            <w:r>
              <w:t xml:space="preserve">Acknowledgement of Norma </w:t>
            </w:r>
            <w:proofErr w:type="spellStart"/>
            <w:r>
              <w:t>Petrocco</w:t>
            </w:r>
            <w:proofErr w:type="spellEnd"/>
            <w:r>
              <w:t xml:space="preserve"> who has stepped down from her position on the Legal Issues Standing Committee as she is Chair of the Curriculum Reference Group. Norma has been </w:t>
            </w:r>
            <w:r w:rsidR="004974F8">
              <w:t>a very dedicated member of the Legal Issues Standing Committee.</w:t>
            </w:r>
          </w:p>
          <w:p w:rsidR="00A63452" w:rsidRDefault="00A63452" w:rsidP="00A63452">
            <w:pPr>
              <w:pStyle w:val="ListParagraph"/>
              <w:numPr>
                <w:ilvl w:val="0"/>
                <w:numId w:val="32"/>
              </w:numPr>
            </w:pPr>
            <w:r>
              <w:t xml:space="preserve">Acknowledgement of Anne </w:t>
            </w:r>
            <w:r w:rsidR="00DA6200">
              <w:t>v</w:t>
            </w:r>
            <w:r>
              <w:t xml:space="preserve">an </w:t>
            </w:r>
            <w:proofErr w:type="spellStart"/>
            <w:r>
              <w:t>Dartel</w:t>
            </w:r>
            <w:proofErr w:type="spellEnd"/>
            <w:r>
              <w:t xml:space="preserve">, </w:t>
            </w:r>
            <w:r w:rsidR="004974F8">
              <w:t xml:space="preserve">Chair of the </w:t>
            </w:r>
            <w:r>
              <w:t>Principal Support</w:t>
            </w:r>
            <w:r w:rsidR="004974F8">
              <w:t xml:space="preserve"> Reference Group</w:t>
            </w:r>
            <w:r>
              <w:t>. Ann</w:t>
            </w:r>
            <w:r w:rsidR="004974F8">
              <w:t xml:space="preserve">e has relinquished </w:t>
            </w:r>
            <w:r>
              <w:t xml:space="preserve">her position and Judy </w:t>
            </w:r>
            <w:proofErr w:type="spellStart"/>
            <w:r>
              <w:t>Goodsell</w:t>
            </w:r>
            <w:proofErr w:type="spellEnd"/>
            <w:r>
              <w:t xml:space="preserve"> is currently relieving</w:t>
            </w:r>
            <w:r w:rsidR="004974F8">
              <w:t xml:space="preserve"> as chair. There will be two vacancies in this group and an EOI will be distributed shortly.</w:t>
            </w:r>
          </w:p>
          <w:p w:rsidR="00A63452" w:rsidRDefault="00A63452" w:rsidP="00A63452">
            <w:pPr>
              <w:pStyle w:val="ListParagraph"/>
              <w:numPr>
                <w:ilvl w:val="0"/>
                <w:numId w:val="32"/>
              </w:numPr>
            </w:pPr>
            <w:r>
              <w:t>Congratulations Wendy Buckley, appointed as Principal Support Officer and Margaret Charlton, appointed as Professional Learning Officer.</w:t>
            </w:r>
            <w:r w:rsidR="00092235">
              <w:t xml:space="preserve"> Margaret will begin her role at the beginning of Term 2.</w:t>
            </w:r>
          </w:p>
          <w:p w:rsidR="001852F9" w:rsidRPr="00E91B38" w:rsidRDefault="001852F9" w:rsidP="001852F9">
            <w:pPr>
              <w:pStyle w:val="ListParagraph"/>
              <w:ind w:left="284"/>
              <w:rPr>
                <w:b/>
                <w:color w:val="4472C4" w:themeColor="accent1"/>
              </w:rPr>
            </w:pPr>
            <w:r w:rsidRPr="00E91B38">
              <w:rPr>
                <w:b/>
                <w:color w:val="4472C4" w:themeColor="accent1"/>
              </w:rPr>
              <w:lastRenderedPageBreak/>
              <w:t>Panel Session 1: Reference Group/Standing Committee/Working Party Chairpersons</w:t>
            </w:r>
          </w:p>
          <w:p w:rsidR="00A63452" w:rsidRDefault="001852F9" w:rsidP="00A63452">
            <w:pPr>
              <w:pStyle w:val="ListParagraph"/>
              <w:numPr>
                <w:ilvl w:val="0"/>
                <w:numId w:val="16"/>
              </w:numPr>
            </w:pPr>
            <w:r w:rsidRPr="001852F9">
              <w:t>Questions on reports (as previously tabled/circulated)</w:t>
            </w:r>
          </w:p>
          <w:p w:rsidR="00A63452" w:rsidRDefault="00A63452" w:rsidP="00CC2AF0">
            <w:pPr>
              <w:pStyle w:val="ListParagraph"/>
              <w:ind w:left="1004"/>
            </w:pPr>
          </w:p>
          <w:p w:rsidR="00741863" w:rsidRPr="005C53C9" w:rsidRDefault="005C53C9" w:rsidP="005C53C9">
            <w:pPr>
              <w:rPr>
                <w:i/>
              </w:rPr>
            </w:pPr>
            <w:r w:rsidRPr="005C53C9">
              <w:rPr>
                <w:i/>
              </w:rPr>
              <w:t>Reports in Council Kit</w:t>
            </w:r>
          </w:p>
          <w:p w:rsidR="001852F9" w:rsidRDefault="001852F9" w:rsidP="001852F9">
            <w:pPr>
              <w:pStyle w:val="ListParagraph"/>
              <w:ind w:left="284"/>
            </w:pPr>
          </w:p>
        </w:tc>
      </w:tr>
      <w:tr w:rsidR="001852F9" w:rsidTr="00A414B0">
        <w:trPr>
          <w:trHeight w:val="287"/>
        </w:trPr>
        <w:tc>
          <w:tcPr>
            <w:tcW w:w="1696" w:type="dxa"/>
          </w:tcPr>
          <w:p w:rsidR="001852F9" w:rsidRDefault="001852F9" w:rsidP="00A414B0">
            <w:pPr>
              <w:ind w:left="283"/>
            </w:pPr>
            <w:r>
              <w:lastRenderedPageBreak/>
              <w:t xml:space="preserve">5pm </w:t>
            </w:r>
          </w:p>
        </w:tc>
        <w:tc>
          <w:tcPr>
            <w:tcW w:w="8830" w:type="dxa"/>
          </w:tcPr>
          <w:p w:rsidR="001852F9" w:rsidRDefault="001852F9" w:rsidP="00A414B0">
            <w:pPr>
              <w:ind w:left="283"/>
            </w:pPr>
            <w:r>
              <w:t>Meeting adjourned for Day One</w:t>
            </w:r>
            <w:r w:rsidR="00017CF5">
              <w:t xml:space="preserve"> 4.58pm </w:t>
            </w:r>
          </w:p>
        </w:tc>
      </w:tr>
    </w:tbl>
    <w:p w:rsidR="00722368" w:rsidRDefault="00722368"/>
    <w:tbl>
      <w:tblPr>
        <w:tblStyle w:val="TableGrid"/>
        <w:tblW w:w="0" w:type="auto"/>
        <w:tblLook w:val="04A0" w:firstRow="1" w:lastRow="0" w:firstColumn="1" w:lastColumn="0" w:noHBand="0" w:noVBand="1"/>
      </w:tblPr>
      <w:tblGrid>
        <w:gridCol w:w="1696"/>
        <w:gridCol w:w="8760"/>
      </w:tblGrid>
      <w:tr w:rsidR="00722368" w:rsidTr="00EA2666">
        <w:tc>
          <w:tcPr>
            <w:tcW w:w="10456" w:type="dxa"/>
            <w:gridSpan w:val="2"/>
          </w:tcPr>
          <w:p w:rsidR="00722368" w:rsidRDefault="00722368" w:rsidP="00722368">
            <w:pPr>
              <w:ind w:left="-567"/>
              <w:jc w:val="center"/>
              <w:rPr>
                <w:b/>
                <w:i/>
              </w:rPr>
            </w:pPr>
            <w:r w:rsidRPr="00B6337F">
              <w:rPr>
                <w:b/>
                <w:i/>
              </w:rPr>
              <w:t xml:space="preserve">Day </w:t>
            </w:r>
            <w:r>
              <w:rPr>
                <w:b/>
                <w:i/>
              </w:rPr>
              <w:t>2</w:t>
            </w:r>
            <w:r w:rsidRPr="00B6337F">
              <w:rPr>
                <w:b/>
                <w:i/>
              </w:rPr>
              <w:t xml:space="preserve"> </w:t>
            </w:r>
            <w:r>
              <w:rPr>
                <w:b/>
                <w:i/>
              </w:rPr>
              <w:t>Fri</w:t>
            </w:r>
            <w:r w:rsidRPr="00B6337F">
              <w:rPr>
                <w:b/>
                <w:i/>
              </w:rPr>
              <w:t>day 1</w:t>
            </w:r>
            <w:r>
              <w:rPr>
                <w:b/>
                <w:i/>
              </w:rPr>
              <w:t>5</w:t>
            </w:r>
            <w:r w:rsidRPr="00B6337F">
              <w:rPr>
                <w:b/>
                <w:i/>
              </w:rPr>
              <w:t xml:space="preserve"> March 2019</w:t>
            </w:r>
          </w:p>
          <w:p w:rsidR="00722368" w:rsidRDefault="00722368" w:rsidP="00722368">
            <w:pPr>
              <w:ind w:left="-567"/>
              <w:jc w:val="center"/>
            </w:pPr>
            <w:r w:rsidRPr="00B6337F">
              <w:t>(Sessions chaired by President, Phil Seymour unless otherwise indicated)</w:t>
            </w:r>
          </w:p>
          <w:p w:rsidR="00722368" w:rsidRDefault="00722368"/>
        </w:tc>
      </w:tr>
      <w:tr w:rsidR="00722368" w:rsidTr="00722368">
        <w:tc>
          <w:tcPr>
            <w:tcW w:w="1696" w:type="dxa"/>
          </w:tcPr>
          <w:p w:rsidR="00722368" w:rsidRDefault="00B207BE">
            <w:r>
              <w:t>8.15-8.45am</w:t>
            </w:r>
          </w:p>
        </w:tc>
        <w:tc>
          <w:tcPr>
            <w:tcW w:w="8760" w:type="dxa"/>
          </w:tcPr>
          <w:p w:rsidR="00722368" w:rsidRPr="00B207BE" w:rsidRDefault="00B207BE" w:rsidP="00B207BE">
            <w:pPr>
              <w:rPr>
                <w:i/>
              </w:rPr>
            </w:pPr>
            <w:r w:rsidRPr="00B207BE">
              <w:rPr>
                <w:i/>
              </w:rPr>
              <w:t>New Presidents and Delegates session – Watsons Bay Room, Ground Floor.</w:t>
            </w:r>
          </w:p>
          <w:p w:rsidR="00B207BE" w:rsidRDefault="00B207BE" w:rsidP="00B207BE"/>
        </w:tc>
      </w:tr>
      <w:tr w:rsidR="00722368" w:rsidTr="00722368">
        <w:tc>
          <w:tcPr>
            <w:tcW w:w="1696" w:type="dxa"/>
          </w:tcPr>
          <w:p w:rsidR="00722368" w:rsidRDefault="00B207BE">
            <w:r>
              <w:t>9-9.15am</w:t>
            </w:r>
          </w:p>
        </w:tc>
        <w:tc>
          <w:tcPr>
            <w:tcW w:w="8760" w:type="dxa"/>
          </w:tcPr>
          <w:p w:rsidR="00B207BE" w:rsidRPr="00B207BE" w:rsidRDefault="00B207BE" w:rsidP="00B207BE">
            <w:pPr>
              <w:pStyle w:val="ListParagraph"/>
              <w:numPr>
                <w:ilvl w:val="0"/>
                <w:numId w:val="2"/>
              </w:numPr>
              <w:rPr>
                <w:b/>
                <w:color w:val="4472C4" w:themeColor="accent1"/>
              </w:rPr>
            </w:pPr>
            <w:r w:rsidRPr="00B207BE">
              <w:rPr>
                <w:b/>
                <w:color w:val="4472C4" w:themeColor="accent1"/>
              </w:rPr>
              <w:t>Review of Day One and Outline/update of sessions for Day Two.</w:t>
            </w:r>
          </w:p>
          <w:p w:rsidR="00722368" w:rsidRDefault="00B207BE" w:rsidP="00B207BE">
            <w:pPr>
              <w:ind w:left="284"/>
              <w:rPr>
                <w:b/>
                <w:color w:val="4472C4" w:themeColor="accent1"/>
              </w:rPr>
            </w:pPr>
            <w:r w:rsidRPr="00B207BE">
              <w:rPr>
                <w:b/>
                <w:color w:val="4472C4" w:themeColor="accent1"/>
              </w:rPr>
              <w:t xml:space="preserve">         Development of Questions for Guests, Day Two</w:t>
            </w:r>
          </w:p>
          <w:p w:rsidR="00180013" w:rsidRDefault="00180013" w:rsidP="00180013">
            <w:pPr>
              <w:pStyle w:val="ListParagraph"/>
              <w:numPr>
                <w:ilvl w:val="0"/>
                <w:numId w:val="33"/>
              </w:numPr>
            </w:pPr>
            <w:r w:rsidRPr="00180013">
              <w:t>IPC</w:t>
            </w:r>
            <w:r>
              <w:t xml:space="preserve"> / APPA conferences-opportunity for 1 delegate/chair IPC and 6 for APPA. If attended last year unable to attend this year. Draw conducted by Mark Pritchard.</w:t>
            </w:r>
          </w:p>
          <w:p w:rsidR="00180013" w:rsidRPr="00180013" w:rsidRDefault="00180013" w:rsidP="00180013">
            <w:pPr>
              <w:pStyle w:val="ListParagraph"/>
              <w:numPr>
                <w:ilvl w:val="0"/>
                <w:numId w:val="33"/>
              </w:numPr>
            </w:pPr>
          </w:p>
          <w:p w:rsidR="00E91B38" w:rsidRDefault="00E91B38" w:rsidP="00B207BE">
            <w:pPr>
              <w:ind w:left="284"/>
            </w:pPr>
          </w:p>
        </w:tc>
      </w:tr>
      <w:tr w:rsidR="00722368" w:rsidTr="00722368">
        <w:tc>
          <w:tcPr>
            <w:tcW w:w="1696" w:type="dxa"/>
          </w:tcPr>
          <w:p w:rsidR="00722368" w:rsidRDefault="00B207BE">
            <w:r>
              <w:t xml:space="preserve">9.15-9.30am </w:t>
            </w:r>
          </w:p>
        </w:tc>
        <w:tc>
          <w:tcPr>
            <w:tcW w:w="8760" w:type="dxa"/>
          </w:tcPr>
          <w:p w:rsidR="00722368" w:rsidRDefault="00B207BE" w:rsidP="00B207BE">
            <w:pPr>
              <w:pStyle w:val="ListParagraph"/>
              <w:numPr>
                <w:ilvl w:val="0"/>
                <w:numId w:val="2"/>
              </w:numPr>
            </w:pPr>
            <w:r>
              <w:t>Chair: Vice President, Rob Walker</w:t>
            </w:r>
          </w:p>
          <w:p w:rsidR="00E91B38" w:rsidRDefault="00E91B38" w:rsidP="00E91B38">
            <w:pPr>
              <w:pStyle w:val="ListParagraph"/>
              <w:ind w:left="284"/>
              <w:rPr>
                <w:i/>
              </w:rPr>
            </w:pPr>
            <w:r>
              <w:t xml:space="preserve">         </w:t>
            </w:r>
            <w:r w:rsidRPr="00E91B38">
              <w:rPr>
                <w:b/>
                <w:color w:val="4472C4" w:themeColor="accent1"/>
              </w:rPr>
              <w:t>Area Council Issues</w:t>
            </w:r>
            <w:r w:rsidR="007C71E1">
              <w:rPr>
                <w:b/>
                <w:color w:val="4472C4" w:themeColor="accent1"/>
              </w:rPr>
              <w:t>-</w:t>
            </w:r>
            <w:r w:rsidR="007C71E1" w:rsidRPr="007C71E1">
              <w:rPr>
                <w:i/>
              </w:rPr>
              <w:t>see Issues Power Point</w:t>
            </w:r>
          </w:p>
          <w:p w:rsidR="00D84A2A" w:rsidRDefault="00D84A2A" w:rsidP="00E91B38">
            <w:pPr>
              <w:pStyle w:val="ListParagraph"/>
              <w:ind w:left="284"/>
              <w:rPr>
                <w:b/>
                <w:color w:val="4472C4" w:themeColor="accent1"/>
              </w:rPr>
            </w:pPr>
            <w:r>
              <w:rPr>
                <w:b/>
                <w:color w:val="4472C4" w:themeColor="accent1"/>
              </w:rPr>
              <w:t xml:space="preserve">          Demonstration of how to enter an issue</w:t>
            </w:r>
          </w:p>
          <w:p w:rsidR="007C71E1" w:rsidRDefault="00286FEB" w:rsidP="00286FEB">
            <w:pPr>
              <w:rPr>
                <w:i/>
              </w:rPr>
            </w:pPr>
            <w:r w:rsidRPr="00286FEB">
              <w:rPr>
                <w:i/>
              </w:rPr>
              <w:t>See PowerPoint on website</w:t>
            </w:r>
          </w:p>
          <w:p w:rsidR="00286FEB" w:rsidRPr="00286FEB" w:rsidRDefault="00286FEB" w:rsidP="00286FEB">
            <w:pPr>
              <w:rPr>
                <w:i/>
              </w:rPr>
            </w:pPr>
          </w:p>
        </w:tc>
      </w:tr>
      <w:tr w:rsidR="00722368" w:rsidTr="00722368">
        <w:tc>
          <w:tcPr>
            <w:tcW w:w="1696" w:type="dxa"/>
          </w:tcPr>
          <w:p w:rsidR="00722368" w:rsidRDefault="00E91B38">
            <w:r>
              <w:t>9.30-10.15am</w:t>
            </w:r>
          </w:p>
        </w:tc>
        <w:tc>
          <w:tcPr>
            <w:tcW w:w="8760" w:type="dxa"/>
          </w:tcPr>
          <w:p w:rsidR="00722368" w:rsidRDefault="00E91B38" w:rsidP="00E91B38">
            <w:pPr>
              <w:pStyle w:val="ListParagraph"/>
              <w:numPr>
                <w:ilvl w:val="0"/>
                <w:numId w:val="2"/>
              </w:numPr>
            </w:pPr>
            <w:r>
              <w:t>Chair: Vice President, Michael Trist</w:t>
            </w:r>
          </w:p>
          <w:p w:rsidR="00E91B38" w:rsidRPr="00E91B38" w:rsidRDefault="00E91B38" w:rsidP="00E91B38">
            <w:pPr>
              <w:pStyle w:val="ListParagraph"/>
              <w:ind w:left="284"/>
              <w:rPr>
                <w:b/>
                <w:color w:val="4472C4" w:themeColor="accent1"/>
              </w:rPr>
            </w:pPr>
            <w:r w:rsidRPr="00E91B38">
              <w:rPr>
                <w:b/>
                <w:color w:val="4472C4" w:themeColor="accent1"/>
              </w:rPr>
              <w:t>Guest: Mark Anderson, Director, Staff Efficiency and Conduct</w:t>
            </w:r>
          </w:p>
          <w:p w:rsidR="00E91B38" w:rsidRDefault="00E91B38" w:rsidP="00E91B38">
            <w:pPr>
              <w:pStyle w:val="ListParagraph"/>
              <w:numPr>
                <w:ilvl w:val="0"/>
                <w:numId w:val="16"/>
              </w:numPr>
            </w:pPr>
            <w:r>
              <w:t>Welcome</w:t>
            </w:r>
          </w:p>
          <w:p w:rsidR="00E91B38" w:rsidRDefault="00E91B38" w:rsidP="00E91B38">
            <w:pPr>
              <w:pStyle w:val="ListParagraph"/>
              <w:numPr>
                <w:ilvl w:val="0"/>
                <w:numId w:val="16"/>
              </w:numPr>
            </w:pPr>
            <w:r>
              <w:t>Presentation</w:t>
            </w:r>
          </w:p>
          <w:p w:rsidR="00E91B38" w:rsidRDefault="00E91B38" w:rsidP="00E91B38">
            <w:pPr>
              <w:pStyle w:val="ListParagraph"/>
              <w:numPr>
                <w:ilvl w:val="0"/>
                <w:numId w:val="16"/>
              </w:numPr>
            </w:pPr>
            <w:r>
              <w:t>Questions</w:t>
            </w:r>
          </w:p>
          <w:p w:rsidR="009D12D5" w:rsidRDefault="009D12D5" w:rsidP="009D12D5">
            <w:r w:rsidRPr="00D35A40">
              <w:rPr>
                <w:i/>
              </w:rPr>
              <w:t>See Speaker Summaries and PowerPoint on NSWPPA website</w:t>
            </w:r>
          </w:p>
          <w:p w:rsidR="00E91B38" w:rsidRDefault="00E91B38" w:rsidP="00E91B38">
            <w:pPr>
              <w:pStyle w:val="ListParagraph"/>
              <w:ind w:left="1004"/>
            </w:pPr>
          </w:p>
        </w:tc>
      </w:tr>
      <w:tr w:rsidR="00E91B38" w:rsidTr="00722368">
        <w:tc>
          <w:tcPr>
            <w:tcW w:w="1696" w:type="dxa"/>
          </w:tcPr>
          <w:p w:rsidR="00E91B38" w:rsidRDefault="00E91B38">
            <w:r w:rsidRPr="00E91B38">
              <w:t>10.15-10.30</w:t>
            </w:r>
          </w:p>
        </w:tc>
        <w:tc>
          <w:tcPr>
            <w:tcW w:w="8760" w:type="dxa"/>
          </w:tcPr>
          <w:p w:rsidR="00E91B38" w:rsidRDefault="00E91B38" w:rsidP="00E91B38">
            <w:pPr>
              <w:pStyle w:val="ListParagraph"/>
              <w:numPr>
                <w:ilvl w:val="0"/>
                <w:numId w:val="2"/>
              </w:numPr>
              <w:rPr>
                <w:b/>
                <w:color w:val="4472C4" w:themeColor="accent1"/>
              </w:rPr>
            </w:pPr>
            <w:r w:rsidRPr="00E91B38">
              <w:rPr>
                <w:b/>
                <w:color w:val="4472C4" w:themeColor="accent1"/>
              </w:rPr>
              <w:t>Guest: Lynne Irvine, Executive Director School Performance Regional South</w:t>
            </w:r>
          </w:p>
          <w:p w:rsidR="00286FEB" w:rsidRPr="00286FEB" w:rsidRDefault="00286FEB" w:rsidP="00286FEB">
            <w:pPr>
              <w:pStyle w:val="ListParagraph"/>
              <w:numPr>
                <w:ilvl w:val="0"/>
                <w:numId w:val="37"/>
              </w:numPr>
            </w:pPr>
            <w:r w:rsidRPr="00286FEB">
              <w:t>Acknowledgement of Phil Seymour, President for 40 years of service</w:t>
            </w:r>
          </w:p>
          <w:p w:rsidR="00E91B38" w:rsidRDefault="00E91B38" w:rsidP="00286FEB"/>
        </w:tc>
      </w:tr>
      <w:tr w:rsidR="00722368" w:rsidTr="00722368">
        <w:tc>
          <w:tcPr>
            <w:tcW w:w="1696" w:type="dxa"/>
          </w:tcPr>
          <w:p w:rsidR="00722368" w:rsidRDefault="00E91B38">
            <w:r w:rsidRPr="00E91B38">
              <w:t>10.30-10.35am</w:t>
            </w:r>
          </w:p>
        </w:tc>
        <w:tc>
          <w:tcPr>
            <w:tcW w:w="8760" w:type="dxa"/>
          </w:tcPr>
          <w:p w:rsidR="00722368" w:rsidRDefault="00E91B38">
            <w:r>
              <w:t xml:space="preserve">Corporate Partner: </w:t>
            </w:r>
            <w:proofErr w:type="spellStart"/>
            <w:r>
              <w:t>Sentral</w:t>
            </w:r>
            <w:proofErr w:type="spellEnd"/>
          </w:p>
          <w:p w:rsidR="00E91B38" w:rsidRDefault="00E91B38"/>
        </w:tc>
      </w:tr>
      <w:tr w:rsidR="00722368" w:rsidTr="00722368">
        <w:tc>
          <w:tcPr>
            <w:tcW w:w="1696" w:type="dxa"/>
          </w:tcPr>
          <w:p w:rsidR="00722368" w:rsidRDefault="00E91B38">
            <w:r w:rsidRPr="00E91B38">
              <w:t>10.35-10.55am</w:t>
            </w:r>
          </w:p>
        </w:tc>
        <w:tc>
          <w:tcPr>
            <w:tcW w:w="8760" w:type="dxa"/>
          </w:tcPr>
          <w:p w:rsidR="00722368" w:rsidRDefault="00E91B38">
            <w:r>
              <w:t>Morning Tea</w:t>
            </w:r>
          </w:p>
          <w:p w:rsidR="00E91B38" w:rsidRDefault="00E91B38"/>
        </w:tc>
      </w:tr>
      <w:tr w:rsidR="00722368" w:rsidTr="00722368">
        <w:tc>
          <w:tcPr>
            <w:tcW w:w="1696" w:type="dxa"/>
          </w:tcPr>
          <w:p w:rsidR="00722368" w:rsidRDefault="00E91B38">
            <w:r w:rsidRPr="00E91B38">
              <w:t>10.55-11am</w:t>
            </w:r>
          </w:p>
        </w:tc>
        <w:tc>
          <w:tcPr>
            <w:tcW w:w="8760" w:type="dxa"/>
          </w:tcPr>
          <w:p w:rsidR="00722368" w:rsidRDefault="00E91B38">
            <w:r>
              <w:t>Business Partner: Sport in Schools Australia</w:t>
            </w:r>
          </w:p>
          <w:p w:rsidR="00E91B38" w:rsidRDefault="00E91B38"/>
        </w:tc>
      </w:tr>
      <w:tr w:rsidR="00E91B38" w:rsidTr="00722368">
        <w:tc>
          <w:tcPr>
            <w:tcW w:w="1696" w:type="dxa"/>
          </w:tcPr>
          <w:p w:rsidR="00E91B38" w:rsidRDefault="00E91B38">
            <w:r>
              <w:t xml:space="preserve">11-11.30am </w:t>
            </w:r>
          </w:p>
        </w:tc>
        <w:tc>
          <w:tcPr>
            <w:tcW w:w="8760" w:type="dxa"/>
          </w:tcPr>
          <w:p w:rsidR="00E91B38" w:rsidRDefault="00E91B38" w:rsidP="00E91B38">
            <w:pPr>
              <w:pStyle w:val="ListParagraph"/>
              <w:numPr>
                <w:ilvl w:val="0"/>
                <w:numId w:val="2"/>
              </w:numPr>
            </w:pPr>
            <w:r w:rsidRPr="00E91B38">
              <w:t>C</w:t>
            </w:r>
            <w:r>
              <w:t>hair</w:t>
            </w:r>
            <w:r w:rsidRPr="00E91B38">
              <w:t>: Deputy President, Robyn Evans</w:t>
            </w:r>
          </w:p>
          <w:p w:rsidR="00E91B38" w:rsidRDefault="00E91B38" w:rsidP="00E91B38">
            <w:pPr>
              <w:pStyle w:val="ListParagraph"/>
              <w:ind w:left="284"/>
              <w:rPr>
                <w:b/>
                <w:color w:val="4472C4" w:themeColor="accent1"/>
              </w:rPr>
            </w:pPr>
            <w:r w:rsidRPr="00E91B38">
              <w:rPr>
                <w:b/>
                <w:color w:val="4472C4" w:themeColor="accent1"/>
              </w:rPr>
              <w:t>Session 2: Reference Group/Standing Committee/Working Party Chairpersons</w:t>
            </w:r>
          </w:p>
          <w:p w:rsidR="00E91B38" w:rsidRDefault="00E91B38" w:rsidP="00E91B38">
            <w:pPr>
              <w:pStyle w:val="ListParagraph"/>
              <w:ind w:left="284"/>
            </w:pPr>
            <w:r w:rsidRPr="00E91B38">
              <w:t>Questions on reports (as previously tabled/circulated)</w:t>
            </w:r>
          </w:p>
          <w:p w:rsidR="00E91B38" w:rsidRPr="00E91B38" w:rsidRDefault="00E91B38" w:rsidP="00E91B38">
            <w:pPr>
              <w:pStyle w:val="ListParagraph"/>
              <w:ind w:left="284"/>
            </w:pPr>
          </w:p>
        </w:tc>
      </w:tr>
      <w:tr w:rsidR="00E91B38" w:rsidTr="00722368">
        <w:tc>
          <w:tcPr>
            <w:tcW w:w="1696" w:type="dxa"/>
          </w:tcPr>
          <w:p w:rsidR="00E91B38" w:rsidRDefault="00E91B38">
            <w:r>
              <w:t>11.30-12noon</w:t>
            </w:r>
          </w:p>
        </w:tc>
        <w:tc>
          <w:tcPr>
            <w:tcW w:w="8760" w:type="dxa"/>
          </w:tcPr>
          <w:p w:rsidR="00E91B38" w:rsidRDefault="00E91B38" w:rsidP="00E91B38">
            <w:pPr>
              <w:pStyle w:val="ListParagraph"/>
              <w:numPr>
                <w:ilvl w:val="0"/>
                <w:numId w:val="2"/>
              </w:numPr>
            </w:pPr>
            <w:r w:rsidRPr="00E91B38">
              <w:t>Chair: Deputy President, Diane Robertson</w:t>
            </w:r>
          </w:p>
          <w:p w:rsidR="00E91B38" w:rsidRDefault="00E91B38" w:rsidP="00E91B38">
            <w:pPr>
              <w:pStyle w:val="ListParagraph"/>
              <w:ind w:left="284"/>
              <w:rPr>
                <w:b/>
                <w:color w:val="4472C4" w:themeColor="accent1"/>
              </w:rPr>
            </w:pPr>
            <w:r w:rsidRPr="00390F72">
              <w:rPr>
                <w:b/>
                <w:color w:val="4472C4" w:themeColor="accent1"/>
              </w:rPr>
              <w:t>Guests: Liana Downey, Deputy Secretary, Strategy and Delivery. Lisa Alonso-Love, Executive Director, Strategic Liaison. Rebecca Wilkinson</w:t>
            </w:r>
            <w:r w:rsidR="00390F72">
              <w:rPr>
                <w:b/>
                <w:color w:val="4472C4" w:themeColor="accent1"/>
              </w:rPr>
              <w:t>(Bronwyn Rivers)</w:t>
            </w:r>
            <w:r w:rsidRPr="00390F72">
              <w:rPr>
                <w:b/>
                <w:color w:val="4472C4" w:themeColor="accent1"/>
              </w:rPr>
              <w:t>, Director, Strategic Projects  Disability Strategy</w:t>
            </w:r>
          </w:p>
          <w:p w:rsidR="00390F72" w:rsidRPr="00390F72" w:rsidRDefault="00390F72" w:rsidP="00390F72">
            <w:pPr>
              <w:pStyle w:val="ListParagraph"/>
              <w:numPr>
                <w:ilvl w:val="0"/>
                <w:numId w:val="19"/>
              </w:numPr>
            </w:pPr>
            <w:r w:rsidRPr="00390F72">
              <w:t>Welcome</w:t>
            </w:r>
          </w:p>
          <w:p w:rsidR="00390F72" w:rsidRPr="00390F72" w:rsidRDefault="00390F72" w:rsidP="00390F72">
            <w:pPr>
              <w:pStyle w:val="ListParagraph"/>
              <w:numPr>
                <w:ilvl w:val="0"/>
                <w:numId w:val="19"/>
              </w:numPr>
            </w:pPr>
            <w:r w:rsidRPr="00390F72">
              <w:t>Presentation</w:t>
            </w:r>
          </w:p>
          <w:p w:rsidR="00390F72" w:rsidRDefault="00390F72" w:rsidP="00390F72">
            <w:pPr>
              <w:pStyle w:val="ListParagraph"/>
              <w:numPr>
                <w:ilvl w:val="0"/>
                <w:numId w:val="19"/>
              </w:numPr>
            </w:pPr>
            <w:r w:rsidRPr="00390F72">
              <w:lastRenderedPageBreak/>
              <w:t>Questions</w:t>
            </w:r>
          </w:p>
          <w:p w:rsidR="00194C67" w:rsidRPr="00194C67" w:rsidRDefault="00194C67" w:rsidP="00194C67">
            <w:pPr>
              <w:rPr>
                <w:i/>
              </w:rPr>
            </w:pPr>
            <w:r w:rsidRPr="00D35A40">
              <w:rPr>
                <w:i/>
              </w:rPr>
              <w:t>See Speaker Summaries and PowerPoint on NSWPPA website</w:t>
            </w:r>
          </w:p>
          <w:p w:rsidR="00194C67" w:rsidRPr="00390F72" w:rsidRDefault="00194C67" w:rsidP="00194C67"/>
          <w:p w:rsidR="00E91B38" w:rsidRDefault="00E91B38" w:rsidP="00E91B38">
            <w:pPr>
              <w:pStyle w:val="ListParagraph"/>
              <w:ind w:left="284"/>
            </w:pPr>
          </w:p>
        </w:tc>
      </w:tr>
      <w:tr w:rsidR="00E91B38" w:rsidTr="00722368">
        <w:tc>
          <w:tcPr>
            <w:tcW w:w="1696" w:type="dxa"/>
          </w:tcPr>
          <w:p w:rsidR="00E91B38" w:rsidRDefault="000F5CA2">
            <w:r>
              <w:lastRenderedPageBreak/>
              <w:t>12-12.05pm</w:t>
            </w:r>
          </w:p>
        </w:tc>
        <w:tc>
          <w:tcPr>
            <w:tcW w:w="8760" w:type="dxa"/>
          </w:tcPr>
          <w:p w:rsidR="00E91B38" w:rsidRDefault="000F5CA2">
            <w:r w:rsidRPr="000F5CA2">
              <w:t>Busin</w:t>
            </w:r>
            <w:r w:rsidR="00063B1A">
              <w:t>ess Partner: Your OSCHC by Camp Australia</w:t>
            </w:r>
          </w:p>
        </w:tc>
      </w:tr>
      <w:tr w:rsidR="00E91B38" w:rsidTr="00722368">
        <w:tc>
          <w:tcPr>
            <w:tcW w:w="1696" w:type="dxa"/>
          </w:tcPr>
          <w:p w:rsidR="00E91B38" w:rsidRDefault="000F5CA2">
            <w:r>
              <w:t>12.05-12.30pm</w:t>
            </w:r>
          </w:p>
        </w:tc>
        <w:tc>
          <w:tcPr>
            <w:tcW w:w="8760" w:type="dxa"/>
          </w:tcPr>
          <w:p w:rsidR="00E91B38" w:rsidRDefault="000F5CA2" w:rsidP="000F5CA2">
            <w:pPr>
              <w:pStyle w:val="ListParagraph"/>
              <w:numPr>
                <w:ilvl w:val="0"/>
                <w:numId w:val="2"/>
              </w:numPr>
            </w:pPr>
            <w:r w:rsidRPr="000F5CA2">
              <w:t xml:space="preserve">Chair: Deputy President, Robyn Evans  </w:t>
            </w:r>
          </w:p>
          <w:p w:rsidR="000F5CA2" w:rsidRDefault="000F5CA2" w:rsidP="000F5CA2">
            <w:pPr>
              <w:pStyle w:val="ListParagraph"/>
              <w:ind w:left="284"/>
              <w:rPr>
                <w:b/>
                <w:color w:val="4472C4" w:themeColor="accent1"/>
              </w:rPr>
            </w:pPr>
            <w:r w:rsidRPr="000F5CA2">
              <w:rPr>
                <w:b/>
                <w:color w:val="4472C4" w:themeColor="accent1"/>
              </w:rPr>
              <w:t>Presidents’ Workshop on Reference Groups- Delegates to early lunch</w:t>
            </w:r>
          </w:p>
          <w:p w:rsidR="00F123E4" w:rsidRDefault="00F123E4" w:rsidP="00063B1A">
            <w:pPr>
              <w:pStyle w:val="ListParagraph"/>
              <w:ind w:left="284"/>
            </w:pPr>
          </w:p>
        </w:tc>
      </w:tr>
      <w:tr w:rsidR="00063B1A" w:rsidTr="00722368">
        <w:tc>
          <w:tcPr>
            <w:tcW w:w="1696" w:type="dxa"/>
          </w:tcPr>
          <w:p w:rsidR="00063B1A" w:rsidRDefault="00063B1A"/>
        </w:tc>
        <w:tc>
          <w:tcPr>
            <w:tcW w:w="8760" w:type="dxa"/>
          </w:tcPr>
          <w:p w:rsidR="00063B1A" w:rsidRPr="00063B1A" w:rsidRDefault="00063B1A" w:rsidP="00063B1A">
            <w:pPr>
              <w:rPr>
                <w:b/>
              </w:rPr>
            </w:pPr>
            <w:r w:rsidRPr="00063B1A">
              <w:rPr>
                <w:b/>
              </w:rPr>
              <w:t xml:space="preserve">Results of Ballot </w:t>
            </w:r>
          </w:p>
          <w:p w:rsidR="00063B1A" w:rsidRDefault="00063B1A" w:rsidP="00063B1A">
            <w:r>
              <w:t xml:space="preserve">IPC (Shanghai) 1. Brad Hunt. Reserves 1. Megan Avery 2. Karen </w:t>
            </w:r>
            <w:proofErr w:type="spellStart"/>
            <w:r>
              <w:t>Maraga</w:t>
            </w:r>
            <w:proofErr w:type="spellEnd"/>
            <w:r>
              <w:t xml:space="preserve"> 3. Jamie </w:t>
            </w:r>
            <w:proofErr w:type="spellStart"/>
            <w:r>
              <w:t>Medbury</w:t>
            </w:r>
            <w:proofErr w:type="spellEnd"/>
          </w:p>
          <w:p w:rsidR="00063B1A" w:rsidRPr="000F5CA2" w:rsidRDefault="00063B1A" w:rsidP="00063B1A">
            <w:r>
              <w:t xml:space="preserve">APPA (Adelaide) 1. Judi Albans 2. Gregory </w:t>
            </w:r>
            <w:proofErr w:type="spellStart"/>
            <w:r>
              <w:t>Grinham</w:t>
            </w:r>
            <w:proofErr w:type="spellEnd"/>
            <w:r>
              <w:t xml:space="preserve"> 3. </w:t>
            </w:r>
            <w:proofErr w:type="spellStart"/>
            <w:r>
              <w:t>Bek</w:t>
            </w:r>
            <w:proofErr w:type="spellEnd"/>
            <w:r>
              <w:t xml:space="preserve"> </w:t>
            </w:r>
            <w:proofErr w:type="spellStart"/>
            <w:r>
              <w:t>Zadow</w:t>
            </w:r>
            <w:proofErr w:type="spellEnd"/>
            <w:r>
              <w:t xml:space="preserve"> 4. Mark Diamond 5. Gabrielle </w:t>
            </w:r>
            <w:proofErr w:type="spellStart"/>
            <w:r>
              <w:t>Sheather</w:t>
            </w:r>
            <w:proofErr w:type="spellEnd"/>
            <w:r>
              <w:t xml:space="preserve"> 6. Scott Sanford. Reserves 1. Gayle </w:t>
            </w:r>
            <w:proofErr w:type="spellStart"/>
            <w:r>
              <w:t>Pinn</w:t>
            </w:r>
            <w:proofErr w:type="spellEnd"/>
            <w:r>
              <w:t xml:space="preserve"> 2. Karen </w:t>
            </w:r>
            <w:proofErr w:type="spellStart"/>
            <w:r>
              <w:t>Maraga</w:t>
            </w:r>
            <w:proofErr w:type="spellEnd"/>
            <w:r>
              <w:t xml:space="preserve"> 3. Helen Craigie 4. Tanya Weston</w:t>
            </w:r>
          </w:p>
        </w:tc>
      </w:tr>
      <w:tr w:rsidR="00E91B38" w:rsidTr="00722368">
        <w:tc>
          <w:tcPr>
            <w:tcW w:w="1696" w:type="dxa"/>
          </w:tcPr>
          <w:p w:rsidR="00E91B38" w:rsidRDefault="000F5CA2">
            <w:r>
              <w:t>12.30-1pm</w:t>
            </w:r>
          </w:p>
        </w:tc>
        <w:tc>
          <w:tcPr>
            <w:tcW w:w="8760" w:type="dxa"/>
          </w:tcPr>
          <w:p w:rsidR="00E91B38" w:rsidRDefault="000F5CA2">
            <w:r>
              <w:t>Lunch</w:t>
            </w:r>
          </w:p>
          <w:p w:rsidR="00FA2DBF" w:rsidRDefault="00FA2DBF"/>
        </w:tc>
      </w:tr>
      <w:tr w:rsidR="00E91B38" w:rsidTr="00722368">
        <w:tc>
          <w:tcPr>
            <w:tcW w:w="1696" w:type="dxa"/>
          </w:tcPr>
          <w:p w:rsidR="00E91B38" w:rsidRDefault="000F5CA2">
            <w:r>
              <w:t xml:space="preserve">1-1.05pm </w:t>
            </w:r>
          </w:p>
        </w:tc>
        <w:tc>
          <w:tcPr>
            <w:tcW w:w="8760" w:type="dxa"/>
          </w:tcPr>
          <w:p w:rsidR="00E91B38" w:rsidRDefault="00FA2DBF">
            <w:r w:rsidRPr="00FA2DBF">
              <w:t>Business Partner: MSP Photography</w:t>
            </w:r>
          </w:p>
          <w:p w:rsidR="00FA2DBF" w:rsidRDefault="00FA2DBF"/>
        </w:tc>
      </w:tr>
      <w:tr w:rsidR="00E91B38" w:rsidTr="00722368">
        <w:tc>
          <w:tcPr>
            <w:tcW w:w="1696" w:type="dxa"/>
          </w:tcPr>
          <w:p w:rsidR="00E91B38" w:rsidRDefault="00FA2DBF">
            <w:r>
              <w:t xml:space="preserve">1.05-1.45pm </w:t>
            </w:r>
          </w:p>
        </w:tc>
        <w:tc>
          <w:tcPr>
            <w:tcW w:w="8760" w:type="dxa"/>
          </w:tcPr>
          <w:p w:rsidR="00FA2DBF" w:rsidRDefault="00FA2DBF" w:rsidP="00FA2DBF">
            <w:pPr>
              <w:pStyle w:val="ListParagraph"/>
              <w:numPr>
                <w:ilvl w:val="0"/>
                <w:numId w:val="2"/>
              </w:numPr>
            </w:pPr>
            <w:r>
              <w:t>Chairs: Deputy President, Robyn Evans and Legal Issues Chairperson, Greg McLaren</w:t>
            </w:r>
          </w:p>
          <w:p w:rsidR="00FA2DBF" w:rsidRPr="00FA2DBF" w:rsidRDefault="00FA2DBF" w:rsidP="00FA2DBF">
            <w:pPr>
              <w:ind w:left="284"/>
              <w:rPr>
                <w:b/>
                <w:color w:val="4472C4" w:themeColor="accent1"/>
              </w:rPr>
            </w:pPr>
            <w:r w:rsidRPr="00FA2DBF">
              <w:rPr>
                <w:b/>
                <w:color w:val="4472C4" w:themeColor="accent1"/>
              </w:rPr>
              <w:t>Workshop: EPAC Functions and Operations</w:t>
            </w:r>
          </w:p>
          <w:p w:rsidR="00FA2DBF" w:rsidRPr="00FA2DBF" w:rsidRDefault="00FA2DBF" w:rsidP="00FA2DBF">
            <w:pPr>
              <w:ind w:left="284"/>
              <w:rPr>
                <w:b/>
                <w:color w:val="4472C4" w:themeColor="accent1"/>
              </w:rPr>
            </w:pPr>
            <w:r w:rsidRPr="00FA2DBF">
              <w:rPr>
                <w:b/>
                <w:color w:val="4472C4" w:themeColor="accent1"/>
              </w:rPr>
              <w:t xml:space="preserve">A Response to the Independent Review Conducted by Mark </w:t>
            </w:r>
            <w:proofErr w:type="spellStart"/>
            <w:r w:rsidRPr="00FA2DBF">
              <w:rPr>
                <w:b/>
                <w:color w:val="4472C4" w:themeColor="accent1"/>
              </w:rPr>
              <w:t>Tedeschi</w:t>
            </w:r>
            <w:proofErr w:type="spellEnd"/>
            <w:r w:rsidRPr="00FA2DBF">
              <w:rPr>
                <w:b/>
                <w:color w:val="4472C4" w:themeColor="accent1"/>
              </w:rPr>
              <w:t xml:space="preserve"> AO QC.</w:t>
            </w:r>
          </w:p>
          <w:p w:rsidR="00E91B38" w:rsidRDefault="00FA2DBF" w:rsidP="00FA2DBF">
            <w:pPr>
              <w:ind w:left="284"/>
              <w:rPr>
                <w:b/>
                <w:color w:val="4472C4" w:themeColor="accent1"/>
              </w:rPr>
            </w:pPr>
            <w:r w:rsidRPr="00FA2DBF">
              <w:rPr>
                <w:b/>
                <w:color w:val="4472C4" w:themeColor="accent1"/>
              </w:rPr>
              <w:t>The focus of the review will be the investigative aspect of EPAC’s operations and the way allegations of staff misconduct are referred, received, investigated and managed.</w:t>
            </w:r>
          </w:p>
          <w:p w:rsidR="00063B1A" w:rsidRPr="00063B1A" w:rsidRDefault="00063B1A" w:rsidP="00063B1A">
            <w:pPr>
              <w:pStyle w:val="ListParagraph"/>
              <w:numPr>
                <w:ilvl w:val="0"/>
                <w:numId w:val="38"/>
              </w:numPr>
              <w:rPr>
                <w:i/>
              </w:rPr>
            </w:pPr>
            <w:r w:rsidRPr="00063B1A">
              <w:rPr>
                <w:i/>
              </w:rPr>
              <w:t>bit.ly document completed with input from table groups</w:t>
            </w:r>
          </w:p>
          <w:p w:rsidR="00063B1A" w:rsidRPr="00063B1A" w:rsidRDefault="00063B1A" w:rsidP="00063B1A">
            <w:pPr>
              <w:ind w:left="644"/>
              <w:rPr>
                <w:b/>
                <w:color w:val="4472C4" w:themeColor="accent1"/>
              </w:rPr>
            </w:pPr>
          </w:p>
          <w:p w:rsidR="00FA2DBF" w:rsidRDefault="00FA2DBF" w:rsidP="00FA2DBF">
            <w:pPr>
              <w:ind w:left="284"/>
            </w:pPr>
          </w:p>
        </w:tc>
      </w:tr>
      <w:tr w:rsidR="00E91B38" w:rsidTr="00722368">
        <w:tc>
          <w:tcPr>
            <w:tcW w:w="1696" w:type="dxa"/>
          </w:tcPr>
          <w:p w:rsidR="00E91B38" w:rsidRDefault="00FA2DBF">
            <w:r>
              <w:t>1.45-2pm</w:t>
            </w:r>
          </w:p>
        </w:tc>
        <w:tc>
          <w:tcPr>
            <w:tcW w:w="8760" w:type="dxa"/>
          </w:tcPr>
          <w:p w:rsidR="00FA2DBF" w:rsidRPr="00FA2DBF" w:rsidRDefault="00FA2DBF" w:rsidP="00FA2DBF">
            <w:pPr>
              <w:pStyle w:val="ListParagraph"/>
              <w:numPr>
                <w:ilvl w:val="0"/>
                <w:numId w:val="2"/>
              </w:numPr>
              <w:rPr>
                <w:b/>
                <w:color w:val="4472C4" w:themeColor="accent1"/>
              </w:rPr>
            </w:pPr>
            <w:r w:rsidRPr="00FA2DBF">
              <w:rPr>
                <w:b/>
                <w:color w:val="4472C4" w:themeColor="accent1"/>
              </w:rPr>
              <w:t>Workshop: Principal Wellbeing.</w:t>
            </w:r>
          </w:p>
          <w:p w:rsidR="00FA2DBF" w:rsidRDefault="00FA2DBF" w:rsidP="00FA2DBF">
            <w:pPr>
              <w:pStyle w:val="ListParagraph"/>
              <w:ind w:left="284"/>
            </w:pPr>
            <w:r>
              <w:t xml:space="preserve"> Reflections on Associate Professor Philip Riley’s Principal Health and Wellbeing Survey</w:t>
            </w:r>
          </w:p>
          <w:p w:rsidR="00B83ACB" w:rsidRPr="00B83ACB" w:rsidRDefault="00B83ACB" w:rsidP="00B83ACB">
            <w:pPr>
              <w:rPr>
                <w:i/>
              </w:rPr>
            </w:pPr>
            <w:r w:rsidRPr="00B83ACB">
              <w:rPr>
                <w:i/>
              </w:rPr>
              <w:t>PowerPoint</w:t>
            </w:r>
            <w:r>
              <w:rPr>
                <w:i/>
              </w:rPr>
              <w:t xml:space="preserve">  presentation</w:t>
            </w:r>
          </w:p>
          <w:p w:rsidR="00E91B38" w:rsidRDefault="00E91B38" w:rsidP="00FA2DBF">
            <w:pPr>
              <w:ind w:left="284"/>
            </w:pPr>
          </w:p>
        </w:tc>
      </w:tr>
      <w:tr w:rsidR="00E91B38" w:rsidTr="00722368">
        <w:tc>
          <w:tcPr>
            <w:tcW w:w="1696" w:type="dxa"/>
          </w:tcPr>
          <w:p w:rsidR="00E91B38" w:rsidRDefault="00FA2DBF">
            <w:r>
              <w:t>2-2.30pm</w:t>
            </w:r>
          </w:p>
        </w:tc>
        <w:tc>
          <w:tcPr>
            <w:tcW w:w="8760" w:type="dxa"/>
          </w:tcPr>
          <w:p w:rsidR="00E91B38" w:rsidRDefault="00FA2DBF" w:rsidP="00FA2DBF">
            <w:pPr>
              <w:pStyle w:val="ListParagraph"/>
              <w:numPr>
                <w:ilvl w:val="0"/>
                <w:numId w:val="2"/>
              </w:numPr>
            </w:pPr>
            <w:r>
              <w:t>Chair: Vice President, Lyn Davis</w:t>
            </w:r>
          </w:p>
          <w:p w:rsidR="00FA2DBF" w:rsidRDefault="00FA2DBF" w:rsidP="00FA2DBF">
            <w:pPr>
              <w:pStyle w:val="ListParagraph"/>
              <w:ind w:left="284"/>
            </w:pPr>
            <w:r w:rsidRPr="00FA2DBF">
              <w:rPr>
                <w:b/>
                <w:color w:val="4472C4" w:themeColor="accent1"/>
              </w:rPr>
              <w:t xml:space="preserve">Guest: Murat </w:t>
            </w:r>
            <w:proofErr w:type="spellStart"/>
            <w:r w:rsidRPr="00FA2DBF">
              <w:rPr>
                <w:b/>
                <w:color w:val="4472C4" w:themeColor="accent1"/>
              </w:rPr>
              <w:t>Dizdar</w:t>
            </w:r>
            <w:proofErr w:type="spellEnd"/>
            <w:r w:rsidRPr="00FA2DBF">
              <w:rPr>
                <w:b/>
                <w:color w:val="4472C4" w:themeColor="accent1"/>
              </w:rPr>
              <w:t>, Deputy Secretary, School Operations and Performance</w:t>
            </w:r>
          </w:p>
          <w:p w:rsidR="00FA2DBF" w:rsidRDefault="00FA2DBF" w:rsidP="00FA2DBF">
            <w:pPr>
              <w:pStyle w:val="ListParagraph"/>
              <w:numPr>
                <w:ilvl w:val="0"/>
                <w:numId w:val="23"/>
              </w:numPr>
            </w:pPr>
            <w:r>
              <w:t>Welcome</w:t>
            </w:r>
          </w:p>
          <w:p w:rsidR="00FA2DBF" w:rsidRDefault="00FA2DBF" w:rsidP="00FA2DBF">
            <w:pPr>
              <w:pStyle w:val="ListParagraph"/>
              <w:numPr>
                <w:ilvl w:val="0"/>
                <w:numId w:val="23"/>
              </w:numPr>
            </w:pPr>
            <w:r>
              <w:t>Presentation</w:t>
            </w:r>
          </w:p>
          <w:p w:rsidR="00FA2DBF" w:rsidRDefault="00FA2DBF" w:rsidP="00FA2DBF">
            <w:pPr>
              <w:pStyle w:val="ListParagraph"/>
              <w:numPr>
                <w:ilvl w:val="0"/>
                <w:numId w:val="23"/>
              </w:numPr>
            </w:pPr>
            <w:r>
              <w:t>Questions</w:t>
            </w:r>
          </w:p>
          <w:p w:rsidR="00491251" w:rsidRPr="00194C67" w:rsidRDefault="00491251" w:rsidP="00491251">
            <w:pPr>
              <w:rPr>
                <w:i/>
              </w:rPr>
            </w:pPr>
            <w:r w:rsidRPr="00D35A40">
              <w:rPr>
                <w:i/>
              </w:rPr>
              <w:t>See Speaker Summaries and PowerPoint on NSWPPA website</w:t>
            </w:r>
          </w:p>
          <w:p w:rsidR="00491251" w:rsidRDefault="00491251" w:rsidP="00491251"/>
        </w:tc>
      </w:tr>
      <w:tr w:rsidR="00E91B38" w:rsidTr="00722368">
        <w:tc>
          <w:tcPr>
            <w:tcW w:w="1696" w:type="dxa"/>
          </w:tcPr>
          <w:p w:rsidR="00E91B38" w:rsidRDefault="00FA2DBF">
            <w:r>
              <w:t>2.30-3pm</w:t>
            </w:r>
          </w:p>
        </w:tc>
        <w:tc>
          <w:tcPr>
            <w:tcW w:w="8760" w:type="dxa"/>
          </w:tcPr>
          <w:p w:rsidR="002268CE" w:rsidRDefault="002268CE" w:rsidP="002268CE">
            <w:pPr>
              <w:pStyle w:val="ListParagraph"/>
              <w:numPr>
                <w:ilvl w:val="0"/>
                <w:numId w:val="2"/>
              </w:numPr>
            </w:pPr>
            <w:r>
              <w:t>Chair: Deputy President, Robyn Evans</w:t>
            </w:r>
          </w:p>
          <w:p w:rsidR="002268CE" w:rsidRPr="002268CE" w:rsidRDefault="002268CE" w:rsidP="002268CE">
            <w:pPr>
              <w:pStyle w:val="ListParagraph"/>
              <w:ind w:left="284"/>
              <w:rPr>
                <w:b/>
                <w:color w:val="4472C4" w:themeColor="accent1"/>
              </w:rPr>
            </w:pPr>
            <w:r w:rsidRPr="002268CE">
              <w:rPr>
                <w:b/>
                <w:color w:val="4472C4" w:themeColor="accent1"/>
              </w:rPr>
              <w:t>Session 2: Reference Group/Standing Committee/Working Party Chairpersons</w:t>
            </w:r>
          </w:p>
          <w:p w:rsidR="002268CE" w:rsidRDefault="002268CE" w:rsidP="002268CE">
            <w:pPr>
              <w:pStyle w:val="ListParagraph"/>
              <w:ind w:left="284"/>
            </w:pPr>
            <w:r>
              <w:t>Questions on reports (as previously tabled/circulated)</w:t>
            </w:r>
          </w:p>
          <w:p w:rsidR="00E91B38" w:rsidRDefault="00E91B38" w:rsidP="002268CE">
            <w:pPr>
              <w:pStyle w:val="ListParagraph"/>
              <w:ind w:left="284"/>
            </w:pPr>
          </w:p>
        </w:tc>
      </w:tr>
      <w:tr w:rsidR="00E91B38" w:rsidTr="00722368">
        <w:tc>
          <w:tcPr>
            <w:tcW w:w="1696" w:type="dxa"/>
          </w:tcPr>
          <w:p w:rsidR="00E91B38" w:rsidRDefault="00FA2DBF">
            <w:r>
              <w:t xml:space="preserve">3-3.15pm </w:t>
            </w:r>
          </w:p>
        </w:tc>
        <w:tc>
          <w:tcPr>
            <w:tcW w:w="8760" w:type="dxa"/>
          </w:tcPr>
          <w:p w:rsidR="00E91B38" w:rsidRDefault="00C04CD7" w:rsidP="00C04CD7">
            <w:pPr>
              <w:pStyle w:val="ListParagraph"/>
              <w:numPr>
                <w:ilvl w:val="0"/>
                <w:numId w:val="2"/>
              </w:numPr>
            </w:pPr>
            <w:r>
              <w:t>Wrap up and scheduled close of meeting.</w:t>
            </w:r>
          </w:p>
        </w:tc>
      </w:tr>
      <w:tr w:rsidR="00E91B38" w:rsidTr="00722368">
        <w:tc>
          <w:tcPr>
            <w:tcW w:w="1696" w:type="dxa"/>
          </w:tcPr>
          <w:p w:rsidR="00E91B38" w:rsidRDefault="00E91B38"/>
        </w:tc>
        <w:tc>
          <w:tcPr>
            <w:tcW w:w="8760" w:type="dxa"/>
          </w:tcPr>
          <w:p w:rsidR="00E91B38" w:rsidRDefault="00063B1A">
            <w:r>
              <w:t>Meeting closed at 3.15pm</w:t>
            </w:r>
          </w:p>
        </w:tc>
      </w:tr>
    </w:tbl>
    <w:p w:rsidR="00722368" w:rsidRDefault="00722368"/>
    <w:p w:rsidR="007D097C" w:rsidRDefault="007D097C"/>
    <w:p w:rsidR="007D097C" w:rsidRDefault="007D097C"/>
    <w:tbl>
      <w:tblPr>
        <w:tblStyle w:val="TableGrid1"/>
        <w:tblW w:w="0" w:type="auto"/>
        <w:jc w:val="center"/>
        <w:tblLook w:val="04A0" w:firstRow="1" w:lastRow="0" w:firstColumn="1" w:lastColumn="0" w:noHBand="0" w:noVBand="1"/>
      </w:tblPr>
      <w:tblGrid>
        <w:gridCol w:w="3485"/>
        <w:gridCol w:w="3485"/>
        <w:gridCol w:w="3486"/>
      </w:tblGrid>
      <w:tr w:rsidR="00EA2666" w:rsidRPr="00EA2666" w:rsidTr="00EA2666">
        <w:trPr>
          <w:jc w:val="center"/>
        </w:trPr>
        <w:tc>
          <w:tcPr>
            <w:tcW w:w="3485" w:type="dxa"/>
          </w:tcPr>
          <w:p w:rsidR="00EA2666" w:rsidRPr="00CD1EF8" w:rsidRDefault="00EA2666" w:rsidP="00EA2666">
            <w:pPr>
              <w:rPr>
                <w:b/>
              </w:rPr>
            </w:pPr>
            <w:r w:rsidRPr="00CD1EF8">
              <w:rPr>
                <w:b/>
              </w:rPr>
              <w:t>STATE EXECUTIVE</w:t>
            </w:r>
          </w:p>
        </w:tc>
        <w:tc>
          <w:tcPr>
            <w:tcW w:w="3485" w:type="dxa"/>
          </w:tcPr>
          <w:p w:rsidR="00EA2666" w:rsidRPr="00CD1EF8" w:rsidRDefault="00EA2666" w:rsidP="00EA2666">
            <w:pPr>
              <w:rPr>
                <w:b/>
              </w:rPr>
            </w:pPr>
            <w:r w:rsidRPr="00CD1EF8">
              <w:rPr>
                <w:b/>
              </w:rPr>
              <w:t xml:space="preserve">EXECUTIVE Day One </w:t>
            </w:r>
            <w:r w:rsidR="00BC74CF" w:rsidRPr="00CD1EF8">
              <w:rPr>
                <w:b/>
              </w:rPr>
              <w:t>14/3/2019</w:t>
            </w:r>
          </w:p>
        </w:tc>
        <w:tc>
          <w:tcPr>
            <w:tcW w:w="3486" w:type="dxa"/>
          </w:tcPr>
          <w:p w:rsidR="00EA2666" w:rsidRPr="00CD1EF8" w:rsidRDefault="00EA2666" w:rsidP="00EA2666">
            <w:pPr>
              <w:rPr>
                <w:b/>
              </w:rPr>
            </w:pPr>
            <w:r w:rsidRPr="00CD1EF8">
              <w:rPr>
                <w:b/>
              </w:rPr>
              <w:t xml:space="preserve">EXECUTIVE Day Two </w:t>
            </w:r>
            <w:r w:rsidR="00BC74CF" w:rsidRPr="00CD1EF8">
              <w:rPr>
                <w:b/>
              </w:rPr>
              <w:t>15/3/2019</w:t>
            </w:r>
          </w:p>
        </w:tc>
      </w:tr>
      <w:tr w:rsidR="00EA2666" w:rsidRPr="00EA2666" w:rsidTr="00EA2666">
        <w:trPr>
          <w:jc w:val="center"/>
        </w:trPr>
        <w:tc>
          <w:tcPr>
            <w:tcW w:w="3485" w:type="dxa"/>
          </w:tcPr>
          <w:p w:rsidR="00EA2666" w:rsidRPr="00EA2666" w:rsidRDefault="00EA2666" w:rsidP="00EA2666">
            <w:r w:rsidRPr="00EA2666">
              <w:t>PRESIDENT</w:t>
            </w:r>
          </w:p>
        </w:tc>
        <w:tc>
          <w:tcPr>
            <w:tcW w:w="3485" w:type="dxa"/>
          </w:tcPr>
          <w:p w:rsidR="00EA2666" w:rsidRPr="00EA2666" w:rsidRDefault="00EA2666" w:rsidP="00EA2666">
            <w:r w:rsidRPr="00EA2666">
              <w:t>Phil Seymour</w:t>
            </w:r>
          </w:p>
        </w:tc>
        <w:tc>
          <w:tcPr>
            <w:tcW w:w="3486" w:type="dxa"/>
          </w:tcPr>
          <w:p w:rsidR="00EA2666" w:rsidRPr="00EA2666" w:rsidRDefault="00EA2666" w:rsidP="00EA2666">
            <w:r w:rsidRPr="00EA2666">
              <w:t>Phil Seymour</w:t>
            </w:r>
          </w:p>
        </w:tc>
      </w:tr>
      <w:tr w:rsidR="00EA2666" w:rsidRPr="00EA2666" w:rsidTr="00EA2666">
        <w:trPr>
          <w:jc w:val="center"/>
        </w:trPr>
        <w:tc>
          <w:tcPr>
            <w:tcW w:w="3485" w:type="dxa"/>
          </w:tcPr>
          <w:p w:rsidR="00EA2666" w:rsidRPr="00EA2666" w:rsidRDefault="00EA2666" w:rsidP="00EA2666">
            <w:r w:rsidRPr="00EA2666">
              <w:t>RELIEVING PRESIDENT</w:t>
            </w:r>
          </w:p>
          <w:p w:rsidR="00EA2666" w:rsidRPr="00EA2666" w:rsidRDefault="00EA2666" w:rsidP="00EA2666">
            <w:r w:rsidRPr="00EA2666">
              <w:lastRenderedPageBreak/>
              <w:t>DEPUTY PRESIDENT</w:t>
            </w:r>
          </w:p>
        </w:tc>
        <w:tc>
          <w:tcPr>
            <w:tcW w:w="3485" w:type="dxa"/>
          </w:tcPr>
          <w:p w:rsidR="00EA2666" w:rsidRPr="00EA2666" w:rsidRDefault="00EA2666" w:rsidP="00EA2666">
            <w:r w:rsidRPr="00EA2666">
              <w:lastRenderedPageBreak/>
              <w:t>Robyn Evans</w:t>
            </w:r>
          </w:p>
        </w:tc>
        <w:tc>
          <w:tcPr>
            <w:tcW w:w="3486" w:type="dxa"/>
          </w:tcPr>
          <w:p w:rsidR="00EA2666" w:rsidRPr="00EA2666" w:rsidRDefault="00EA2666" w:rsidP="00EA2666">
            <w:r w:rsidRPr="00EA2666">
              <w:t>Robyn Evans</w:t>
            </w:r>
          </w:p>
        </w:tc>
      </w:tr>
      <w:tr w:rsidR="00EA2666" w:rsidRPr="00EA2666" w:rsidTr="00EA2666">
        <w:trPr>
          <w:jc w:val="center"/>
        </w:trPr>
        <w:tc>
          <w:tcPr>
            <w:tcW w:w="3485" w:type="dxa"/>
          </w:tcPr>
          <w:p w:rsidR="00EA2666" w:rsidRPr="00EA2666" w:rsidRDefault="00EA2666" w:rsidP="00EA2666">
            <w:r w:rsidRPr="00EA2666">
              <w:t>DEPUTY PRESIDENT</w:t>
            </w:r>
          </w:p>
        </w:tc>
        <w:tc>
          <w:tcPr>
            <w:tcW w:w="3485" w:type="dxa"/>
          </w:tcPr>
          <w:p w:rsidR="00EA2666" w:rsidRPr="00EA2666" w:rsidRDefault="00EA2666" w:rsidP="00EA2666">
            <w:r w:rsidRPr="00EA2666">
              <w:t>Diane Robertson</w:t>
            </w:r>
          </w:p>
        </w:tc>
        <w:tc>
          <w:tcPr>
            <w:tcW w:w="3486" w:type="dxa"/>
          </w:tcPr>
          <w:p w:rsidR="00EA2666" w:rsidRPr="00EA2666" w:rsidRDefault="00EA2666" w:rsidP="00EA2666">
            <w:r w:rsidRPr="00EA2666">
              <w:t>Diane Robertson</w:t>
            </w:r>
          </w:p>
        </w:tc>
      </w:tr>
      <w:tr w:rsidR="00EA2666" w:rsidRPr="00EA2666" w:rsidTr="00EA2666">
        <w:trPr>
          <w:jc w:val="center"/>
        </w:trPr>
        <w:tc>
          <w:tcPr>
            <w:tcW w:w="3485" w:type="dxa"/>
          </w:tcPr>
          <w:p w:rsidR="00EA2666" w:rsidRPr="00EA2666" w:rsidRDefault="00EA2666" w:rsidP="00EA2666">
            <w:r w:rsidRPr="00EA2666">
              <w:t>VICE PRESIDENT</w:t>
            </w:r>
          </w:p>
        </w:tc>
        <w:tc>
          <w:tcPr>
            <w:tcW w:w="3485" w:type="dxa"/>
          </w:tcPr>
          <w:p w:rsidR="00EA2666" w:rsidRPr="00EA2666" w:rsidRDefault="00EA2666" w:rsidP="00EA2666">
            <w:r w:rsidRPr="00EA2666">
              <w:t>Lyn Davis</w:t>
            </w:r>
          </w:p>
        </w:tc>
        <w:tc>
          <w:tcPr>
            <w:tcW w:w="3486" w:type="dxa"/>
          </w:tcPr>
          <w:p w:rsidR="00EA2666" w:rsidRPr="00EA2666" w:rsidRDefault="00EA2666" w:rsidP="00EA2666">
            <w:r w:rsidRPr="00EA2666">
              <w:t>Lyn Davis</w:t>
            </w:r>
          </w:p>
        </w:tc>
      </w:tr>
      <w:tr w:rsidR="00EA2666" w:rsidRPr="00EA2666" w:rsidTr="00EA2666">
        <w:trPr>
          <w:jc w:val="center"/>
        </w:trPr>
        <w:tc>
          <w:tcPr>
            <w:tcW w:w="3485" w:type="dxa"/>
          </w:tcPr>
          <w:p w:rsidR="00EA2666" w:rsidRPr="00EA2666" w:rsidRDefault="00EA2666" w:rsidP="00EA2666">
            <w:r w:rsidRPr="00EA2666">
              <w:t>VICE PRESIDENT</w:t>
            </w:r>
          </w:p>
        </w:tc>
        <w:tc>
          <w:tcPr>
            <w:tcW w:w="3485" w:type="dxa"/>
          </w:tcPr>
          <w:p w:rsidR="00EA2666" w:rsidRPr="00EA2666" w:rsidRDefault="00EA2666" w:rsidP="00EA2666">
            <w:r w:rsidRPr="00EA2666">
              <w:t>Craig Redfern</w:t>
            </w:r>
          </w:p>
        </w:tc>
        <w:tc>
          <w:tcPr>
            <w:tcW w:w="3486" w:type="dxa"/>
          </w:tcPr>
          <w:p w:rsidR="00EA2666" w:rsidRPr="00EA2666" w:rsidRDefault="00EA2666" w:rsidP="00EA2666">
            <w:r w:rsidRPr="00EA2666">
              <w:t>Craig Redfern</w:t>
            </w:r>
          </w:p>
        </w:tc>
      </w:tr>
      <w:tr w:rsidR="00EA2666" w:rsidRPr="00EA2666" w:rsidTr="00EA2666">
        <w:trPr>
          <w:jc w:val="center"/>
        </w:trPr>
        <w:tc>
          <w:tcPr>
            <w:tcW w:w="3485" w:type="dxa"/>
          </w:tcPr>
          <w:p w:rsidR="00EA2666" w:rsidRPr="00EA2666" w:rsidRDefault="00EA2666" w:rsidP="00EA2666">
            <w:r w:rsidRPr="00EA2666">
              <w:t>VICE PRESIDENT</w:t>
            </w:r>
          </w:p>
        </w:tc>
        <w:tc>
          <w:tcPr>
            <w:tcW w:w="3485" w:type="dxa"/>
          </w:tcPr>
          <w:p w:rsidR="00EA2666" w:rsidRPr="00EA2666" w:rsidRDefault="00BC74CF" w:rsidP="00EA2666">
            <w:r>
              <w:t>Trish Peters</w:t>
            </w:r>
          </w:p>
        </w:tc>
        <w:tc>
          <w:tcPr>
            <w:tcW w:w="3486" w:type="dxa"/>
          </w:tcPr>
          <w:p w:rsidR="00EA2666" w:rsidRPr="00EA2666" w:rsidRDefault="00BC74CF" w:rsidP="00EA2666">
            <w:r>
              <w:t>Trish Peters</w:t>
            </w:r>
          </w:p>
        </w:tc>
      </w:tr>
      <w:tr w:rsidR="00EA2666" w:rsidRPr="00EA2666" w:rsidTr="00EA2666">
        <w:trPr>
          <w:jc w:val="center"/>
        </w:trPr>
        <w:tc>
          <w:tcPr>
            <w:tcW w:w="3485" w:type="dxa"/>
          </w:tcPr>
          <w:p w:rsidR="00EA2666" w:rsidRPr="00EA2666" w:rsidRDefault="00EA2666" w:rsidP="00EA2666">
            <w:r w:rsidRPr="00EA2666">
              <w:t>VICE PRESIDENT</w:t>
            </w:r>
          </w:p>
        </w:tc>
        <w:tc>
          <w:tcPr>
            <w:tcW w:w="3485" w:type="dxa"/>
          </w:tcPr>
          <w:p w:rsidR="00EA2666" w:rsidRPr="00EA2666" w:rsidRDefault="00EA2666" w:rsidP="00EA2666">
            <w:r w:rsidRPr="00EA2666">
              <w:t>Michael Trist</w:t>
            </w:r>
          </w:p>
        </w:tc>
        <w:tc>
          <w:tcPr>
            <w:tcW w:w="3486" w:type="dxa"/>
          </w:tcPr>
          <w:p w:rsidR="00EA2666" w:rsidRPr="00EA2666" w:rsidRDefault="00EA2666" w:rsidP="00EA2666">
            <w:r w:rsidRPr="00EA2666">
              <w:t>Michael Trist</w:t>
            </w:r>
          </w:p>
        </w:tc>
      </w:tr>
      <w:tr w:rsidR="00EA2666" w:rsidRPr="00EA2666" w:rsidTr="00EA2666">
        <w:trPr>
          <w:jc w:val="center"/>
        </w:trPr>
        <w:tc>
          <w:tcPr>
            <w:tcW w:w="3485" w:type="dxa"/>
          </w:tcPr>
          <w:p w:rsidR="00EA2666" w:rsidRPr="00EA2666" w:rsidRDefault="00EA2666" w:rsidP="00EA2666">
            <w:r w:rsidRPr="00EA2666">
              <w:t>VICE PRESIDENT</w:t>
            </w:r>
          </w:p>
        </w:tc>
        <w:tc>
          <w:tcPr>
            <w:tcW w:w="3485" w:type="dxa"/>
          </w:tcPr>
          <w:p w:rsidR="00EA2666" w:rsidRPr="00EA2666" w:rsidRDefault="00EA2666" w:rsidP="00EA2666">
            <w:r w:rsidRPr="00EA2666">
              <w:t>Rob Walker</w:t>
            </w:r>
          </w:p>
        </w:tc>
        <w:tc>
          <w:tcPr>
            <w:tcW w:w="3486" w:type="dxa"/>
          </w:tcPr>
          <w:p w:rsidR="00EA2666" w:rsidRPr="00EA2666" w:rsidRDefault="00EA2666" w:rsidP="00EA2666">
            <w:r w:rsidRPr="00EA2666">
              <w:t>Rob Walker</w:t>
            </w:r>
          </w:p>
        </w:tc>
      </w:tr>
      <w:tr w:rsidR="00EA2666" w:rsidRPr="00EA2666" w:rsidTr="00EA2666">
        <w:trPr>
          <w:jc w:val="center"/>
        </w:trPr>
        <w:tc>
          <w:tcPr>
            <w:tcW w:w="3485" w:type="dxa"/>
          </w:tcPr>
          <w:p w:rsidR="00EA2666" w:rsidRPr="00EA2666" w:rsidRDefault="00EA2666" w:rsidP="00EA2666">
            <w:r w:rsidRPr="00EA2666">
              <w:t>VICE PRESIDENT</w:t>
            </w:r>
          </w:p>
        </w:tc>
        <w:tc>
          <w:tcPr>
            <w:tcW w:w="3485" w:type="dxa"/>
          </w:tcPr>
          <w:p w:rsidR="00EA2666" w:rsidRPr="00EA2666" w:rsidRDefault="00EA2666" w:rsidP="00EA2666">
            <w:r w:rsidRPr="00EA2666">
              <w:t>Bob Willetts</w:t>
            </w:r>
          </w:p>
        </w:tc>
        <w:tc>
          <w:tcPr>
            <w:tcW w:w="3486" w:type="dxa"/>
          </w:tcPr>
          <w:p w:rsidR="00EA2666" w:rsidRPr="00EA2666" w:rsidRDefault="00EA2666" w:rsidP="00EA2666">
            <w:r w:rsidRPr="00EA2666">
              <w:t>Bob Willetts</w:t>
            </w:r>
          </w:p>
        </w:tc>
      </w:tr>
      <w:tr w:rsidR="00EA2666" w:rsidRPr="00EA2666" w:rsidTr="00EA2666">
        <w:trPr>
          <w:jc w:val="center"/>
        </w:trPr>
        <w:tc>
          <w:tcPr>
            <w:tcW w:w="3485" w:type="dxa"/>
          </w:tcPr>
          <w:p w:rsidR="00EA2666" w:rsidRPr="00EA2666" w:rsidRDefault="00EA2666" w:rsidP="00EA2666">
            <w:r w:rsidRPr="00EA2666">
              <w:t>SECRETARY</w:t>
            </w:r>
          </w:p>
        </w:tc>
        <w:tc>
          <w:tcPr>
            <w:tcW w:w="3485" w:type="dxa"/>
          </w:tcPr>
          <w:p w:rsidR="00EA2666" w:rsidRPr="00EA2666" w:rsidRDefault="00EA2666" w:rsidP="00EA2666">
            <w:r w:rsidRPr="00EA2666">
              <w:t>Jude Hayman</w:t>
            </w:r>
          </w:p>
        </w:tc>
        <w:tc>
          <w:tcPr>
            <w:tcW w:w="3486" w:type="dxa"/>
          </w:tcPr>
          <w:p w:rsidR="00EA2666" w:rsidRPr="00EA2666" w:rsidRDefault="00EA2666" w:rsidP="00EA2666">
            <w:r w:rsidRPr="00EA2666">
              <w:t>Jude Hayman</w:t>
            </w:r>
          </w:p>
        </w:tc>
      </w:tr>
      <w:tr w:rsidR="00EA2666" w:rsidRPr="00EA2666" w:rsidTr="00EA2666">
        <w:trPr>
          <w:jc w:val="center"/>
        </w:trPr>
        <w:tc>
          <w:tcPr>
            <w:tcW w:w="3485" w:type="dxa"/>
          </w:tcPr>
          <w:p w:rsidR="00EA2666" w:rsidRPr="00EA2666" w:rsidRDefault="00EA2666" w:rsidP="00EA2666">
            <w:r w:rsidRPr="00EA2666">
              <w:t>TREASURER</w:t>
            </w:r>
          </w:p>
        </w:tc>
        <w:tc>
          <w:tcPr>
            <w:tcW w:w="3485" w:type="dxa"/>
          </w:tcPr>
          <w:p w:rsidR="00EA2666" w:rsidRPr="00EA2666" w:rsidRDefault="00EA2666" w:rsidP="00EA2666">
            <w:r w:rsidRPr="00EA2666">
              <w:t>Michael Burgess</w:t>
            </w:r>
          </w:p>
        </w:tc>
        <w:tc>
          <w:tcPr>
            <w:tcW w:w="3486" w:type="dxa"/>
          </w:tcPr>
          <w:p w:rsidR="00EA2666" w:rsidRPr="00EA2666" w:rsidRDefault="00EA2666" w:rsidP="00EA2666">
            <w:r w:rsidRPr="00EA2666">
              <w:t>Michael Burgess</w:t>
            </w:r>
          </w:p>
        </w:tc>
      </w:tr>
      <w:tr w:rsidR="00EA2666" w:rsidRPr="00EA2666" w:rsidTr="00BC74CF">
        <w:trPr>
          <w:trHeight w:val="207"/>
          <w:jc w:val="center"/>
        </w:trPr>
        <w:tc>
          <w:tcPr>
            <w:tcW w:w="3485" w:type="dxa"/>
          </w:tcPr>
          <w:p w:rsidR="00EA2666" w:rsidRPr="00EA2666" w:rsidRDefault="00EA2666" w:rsidP="00EA2666">
            <w:r w:rsidRPr="00EA2666">
              <w:t>EXECUTIVE OFFICER</w:t>
            </w:r>
          </w:p>
        </w:tc>
        <w:tc>
          <w:tcPr>
            <w:tcW w:w="3485" w:type="dxa"/>
          </w:tcPr>
          <w:p w:rsidR="00EA2666" w:rsidRPr="00EA2666" w:rsidRDefault="00EA2666" w:rsidP="00EA2666">
            <w:r w:rsidRPr="00EA2666">
              <w:t>Mark Pritchard</w:t>
            </w:r>
          </w:p>
        </w:tc>
        <w:tc>
          <w:tcPr>
            <w:tcW w:w="3486" w:type="dxa"/>
          </w:tcPr>
          <w:p w:rsidR="00EA2666" w:rsidRPr="00EA2666" w:rsidRDefault="00EA2666" w:rsidP="00EA2666">
            <w:r w:rsidRPr="00EA2666">
              <w:t>Mark Pritchard</w:t>
            </w:r>
          </w:p>
        </w:tc>
      </w:tr>
      <w:tr w:rsidR="00EA2666" w:rsidRPr="00EA2666" w:rsidTr="00EA2666">
        <w:trPr>
          <w:jc w:val="center"/>
        </w:trPr>
        <w:tc>
          <w:tcPr>
            <w:tcW w:w="3485" w:type="dxa"/>
          </w:tcPr>
          <w:p w:rsidR="00EA2666" w:rsidRPr="00EA2666" w:rsidRDefault="00EA2666" w:rsidP="00EA2666">
            <w:r w:rsidRPr="00EA2666">
              <w:t>PROFESSIONAL SUPPORT OFFICER</w:t>
            </w:r>
          </w:p>
        </w:tc>
        <w:tc>
          <w:tcPr>
            <w:tcW w:w="3485" w:type="dxa"/>
          </w:tcPr>
          <w:p w:rsidR="00EA2666" w:rsidRPr="00EA2666" w:rsidRDefault="00EA2666" w:rsidP="00EA2666">
            <w:r w:rsidRPr="00EA2666">
              <w:t>Geoff Scott</w:t>
            </w:r>
          </w:p>
        </w:tc>
        <w:tc>
          <w:tcPr>
            <w:tcW w:w="3486" w:type="dxa"/>
          </w:tcPr>
          <w:p w:rsidR="00EA2666" w:rsidRPr="00EA2666" w:rsidRDefault="00EA2666" w:rsidP="00EA2666">
            <w:r w:rsidRPr="00EA2666">
              <w:t>Geoff Scott</w:t>
            </w:r>
          </w:p>
        </w:tc>
      </w:tr>
      <w:tr w:rsidR="00BC74CF" w:rsidRPr="00EA2666" w:rsidTr="00EA2666">
        <w:trPr>
          <w:jc w:val="center"/>
        </w:trPr>
        <w:tc>
          <w:tcPr>
            <w:tcW w:w="3485" w:type="dxa"/>
          </w:tcPr>
          <w:p w:rsidR="00BC74CF" w:rsidRPr="00EA2666" w:rsidRDefault="00BC74CF" w:rsidP="00EA2666">
            <w:r w:rsidRPr="00BC74CF">
              <w:t>PROFESSIONAL SUPPORT OFFICER</w:t>
            </w:r>
          </w:p>
        </w:tc>
        <w:tc>
          <w:tcPr>
            <w:tcW w:w="3485" w:type="dxa"/>
          </w:tcPr>
          <w:p w:rsidR="00BC74CF" w:rsidRPr="00EA2666" w:rsidRDefault="00BC74CF" w:rsidP="00EA2666">
            <w:r>
              <w:t>Wendy Buckley</w:t>
            </w:r>
          </w:p>
        </w:tc>
        <w:tc>
          <w:tcPr>
            <w:tcW w:w="3486" w:type="dxa"/>
          </w:tcPr>
          <w:p w:rsidR="00BC74CF" w:rsidRPr="00EA2666" w:rsidRDefault="00BC74CF" w:rsidP="00EA2666">
            <w:r>
              <w:t>Wendy Buckley</w:t>
            </w:r>
          </w:p>
        </w:tc>
      </w:tr>
    </w:tbl>
    <w:p w:rsidR="007D097C" w:rsidRDefault="007D097C"/>
    <w:tbl>
      <w:tblPr>
        <w:tblW w:w="9263" w:type="dxa"/>
        <w:jc w:val="center"/>
        <w:tblLook w:val="04A0" w:firstRow="1" w:lastRow="0" w:firstColumn="1" w:lastColumn="0" w:noHBand="0" w:noVBand="1"/>
      </w:tblPr>
      <w:tblGrid>
        <w:gridCol w:w="4125"/>
        <w:gridCol w:w="2500"/>
        <w:gridCol w:w="2638"/>
      </w:tblGrid>
      <w:tr w:rsidR="00EA2666" w:rsidRPr="00EA2666" w:rsidTr="00EA2666">
        <w:trPr>
          <w:trHeight w:val="705"/>
          <w:jc w:val="center"/>
        </w:trPr>
        <w:tc>
          <w:tcPr>
            <w:tcW w:w="4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CD1EF8">
            <w:pPr>
              <w:spacing w:after="0" w:line="240" w:lineRule="auto"/>
              <w:jc w:val="center"/>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REFERENCE GROUPS</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rsidR="00EA2666" w:rsidRPr="00CD1EF8" w:rsidRDefault="00EA2666" w:rsidP="00CD1EF8">
            <w:pPr>
              <w:spacing w:after="0" w:line="240" w:lineRule="auto"/>
              <w:jc w:val="center"/>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CHAIRPERSON</w:t>
            </w:r>
          </w:p>
          <w:p w:rsidR="00EA2666" w:rsidRPr="00CD1EF8" w:rsidRDefault="00EA2666" w:rsidP="00CD1EF8">
            <w:pPr>
              <w:spacing w:after="0" w:line="240" w:lineRule="auto"/>
              <w:jc w:val="center"/>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Day 1</w:t>
            </w:r>
            <w:r w:rsidR="00465021" w:rsidRPr="00CD1EF8">
              <w:rPr>
                <w:rFonts w:ascii="Arial" w:eastAsia="Times New Roman" w:hAnsi="Arial" w:cs="Arial"/>
                <w:b/>
                <w:bCs/>
                <w:sz w:val="20"/>
                <w:szCs w:val="20"/>
                <w:lang w:eastAsia="en-AU"/>
              </w:rPr>
              <w:t>, 14/3/2019</w:t>
            </w:r>
          </w:p>
        </w:tc>
        <w:tc>
          <w:tcPr>
            <w:tcW w:w="2638" w:type="dxa"/>
            <w:tcBorders>
              <w:top w:val="single" w:sz="4" w:space="0" w:color="auto"/>
              <w:left w:val="nil"/>
              <w:bottom w:val="single" w:sz="4" w:space="0" w:color="auto"/>
              <w:right w:val="single" w:sz="4" w:space="0" w:color="auto"/>
            </w:tcBorders>
            <w:shd w:val="clear" w:color="auto" w:fill="auto"/>
            <w:noWrap/>
            <w:vAlign w:val="bottom"/>
            <w:hideMark/>
          </w:tcPr>
          <w:p w:rsidR="00EA2666" w:rsidRPr="00CD1EF8" w:rsidRDefault="00EA2666" w:rsidP="00CD1EF8">
            <w:pPr>
              <w:spacing w:after="0" w:line="240" w:lineRule="auto"/>
              <w:jc w:val="center"/>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CHAIRPERSON</w:t>
            </w:r>
          </w:p>
          <w:p w:rsidR="00EA2666" w:rsidRPr="00CD1EF8" w:rsidRDefault="00EA2666" w:rsidP="00CD1EF8">
            <w:pPr>
              <w:spacing w:after="0" w:line="240" w:lineRule="auto"/>
              <w:jc w:val="center"/>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 xml:space="preserve">Day 2, </w:t>
            </w:r>
            <w:r w:rsidR="00465021" w:rsidRPr="00CD1EF8">
              <w:rPr>
                <w:rFonts w:ascii="Arial" w:eastAsia="Times New Roman" w:hAnsi="Arial" w:cs="Arial"/>
                <w:b/>
                <w:bCs/>
                <w:sz w:val="20"/>
                <w:szCs w:val="20"/>
                <w:lang w:eastAsia="en-AU"/>
              </w:rPr>
              <w:t>15/3/2019</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ABORIGINAL EDUCATION</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xml:space="preserve">Paul Byrne </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xml:space="preserve">Paul Byrne </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ASSET MANAGEMENT</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465021"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apology</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Brent Kunkler</w:t>
            </w:r>
          </w:p>
        </w:tc>
      </w:tr>
      <w:tr w:rsidR="00EA2666" w:rsidRPr="00EA2666" w:rsidTr="00EA2666">
        <w:trPr>
          <w:trHeight w:val="345"/>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CURRICULUM</w:t>
            </w:r>
          </w:p>
        </w:tc>
        <w:tc>
          <w:tcPr>
            <w:tcW w:w="2500" w:type="dxa"/>
            <w:tcBorders>
              <w:top w:val="nil"/>
              <w:left w:val="nil"/>
              <w:bottom w:val="single" w:sz="4" w:space="0" w:color="auto"/>
              <w:right w:val="single" w:sz="4" w:space="0" w:color="auto"/>
            </w:tcBorders>
            <w:shd w:val="clear" w:color="auto" w:fill="auto"/>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xml:space="preserve">Norma </w:t>
            </w:r>
            <w:proofErr w:type="spellStart"/>
            <w:r w:rsidRPr="00CD1EF8">
              <w:rPr>
                <w:rFonts w:ascii="Arial" w:eastAsia="Times New Roman" w:hAnsi="Arial" w:cs="Arial"/>
                <w:sz w:val="20"/>
                <w:szCs w:val="20"/>
                <w:lang w:eastAsia="en-AU"/>
              </w:rPr>
              <w:t>Petrocco</w:t>
            </w:r>
            <w:proofErr w:type="spellEnd"/>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465021"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xml:space="preserve">Norma </w:t>
            </w:r>
            <w:proofErr w:type="spellStart"/>
            <w:r w:rsidRPr="00CD1EF8">
              <w:rPr>
                <w:rFonts w:ascii="Arial" w:eastAsia="Times New Roman" w:hAnsi="Arial" w:cs="Arial"/>
                <w:sz w:val="20"/>
                <w:szCs w:val="20"/>
                <w:lang w:eastAsia="en-AU"/>
              </w:rPr>
              <w:t>Petrocco</w:t>
            </w:r>
            <w:proofErr w:type="spellEnd"/>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DISABILITY PROGRAMS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Graeme McLeod</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465021"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Graeme McLeod</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ASSESSMENT, PLANNING &amp; ACCOUNTABILITY</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Scott Sanford</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Scott Sanford</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FINANCE &amp; ADMINISTRATION</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Karen Mortimer</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Karen Mortimer</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HUMAN RESOURCES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465021"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Glen Walker</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465021"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Glen Walker</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PRINCIPALS' SUPPORT</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EA2666" w:rsidRPr="00CD1EF8" w:rsidRDefault="00CD1EF8"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xml:space="preserve">Judy </w:t>
            </w:r>
            <w:proofErr w:type="spellStart"/>
            <w:r w:rsidRPr="00CD1EF8">
              <w:rPr>
                <w:rFonts w:ascii="Arial" w:eastAsia="Times New Roman" w:hAnsi="Arial" w:cs="Arial"/>
                <w:sz w:val="20"/>
                <w:szCs w:val="20"/>
                <w:lang w:eastAsia="en-AU"/>
              </w:rPr>
              <w:t>Goodsell</w:t>
            </w:r>
            <w:proofErr w:type="spellEnd"/>
          </w:p>
        </w:tc>
        <w:tc>
          <w:tcPr>
            <w:tcW w:w="2638" w:type="dxa"/>
            <w:tcBorders>
              <w:top w:val="single" w:sz="4" w:space="0" w:color="auto"/>
              <w:left w:val="nil"/>
              <w:bottom w:val="single" w:sz="4" w:space="0" w:color="auto"/>
              <w:right w:val="single" w:sz="4" w:space="0" w:color="auto"/>
            </w:tcBorders>
            <w:shd w:val="clear" w:color="auto" w:fill="auto"/>
            <w:noWrap/>
            <w:vAlign w:val="bottom"/>
            <w:hideMark/>
          </w:tcPr>
          <w:p w:rsidR="00EA2666" w:rsidRPr="00CD1EF8" w:rsidRDefault="00CD1EF8"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xml:space="preserve">Judy </w:t>
            </w:r>
            <w:proofErr w:type="spellStart"/>
            <w:r w:rsidRPr="00CD1EF8">
              <w:rPr>
                <w:rFonts w:ascii="Arial" w:eastAsia="Times New Roman" w:hAnsi="Arial" w:cs="Arial"/>
                <w:sz w:val="20"/>
                <w:szCs w:val="20"/>
                <w:lang w:eastAsia="en-AU"/>
              </w:rPr>
              <w:t>Goodsell</w:t>
            </w:r>
            <w:proofErr w:type="spellEnd"/>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SCHOOLS  SPECIFIC PURPOSE</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A97295"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A</w:t>
            </w:r>
            <w:r w:rsidR="00465021" w:rsidRPr="00CD1EF8">
              <w:rPr>
                <w:rFonts w:ascii="Arial" w:eastAsia="Times New Roman" w:hAnsi="Arial" w:cs="Arial"/>
                <w:sz w:val="20"/>
                <w:szCs w:val="20"/>
                <w:lang w:eastAsia="en-AU"/>
              </w:rPr>
              <w:t>pology</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A97295" w:rsidP="00EA266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A</w:t>
            </w:r>
            <w:r w:rsidR="00465021" w:rsidRPr="00CD1EF8">
              <w:rPr>
                <w:rFonts w:ascii="Arial" w:eastAsia="Times New Roman" w:hAnsi="Arial" w:cs="Arial"/>
                <w:sz w:val="20"/>
                <w:szCs w:val="20"/>
                <w:lang w:eastAsia="en-AU"/>
              </w:rPr>
              <w:t>pology</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STUDENT WELLBEING</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Helen Craigie</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Helen Craigie</w:t>
            </w:r>
          </w:p>
        </w:tc>
      </w:tr>
      <w:tr w:rsidR="00EA2666" w:rsidRPr="00EA2666" w:rsidTr="00EA2666">
        <w:trPr>
          <w:trHeight w:val="330"/>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TEACHING PRINCIPALS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proofErr w:type="spellStart"/>
            <w:r w:rsidRPr="00CD1EF8">
              <w:rPr>
                <w:rFonts w:ascii="Arial" w:eastAsia="Times New Roman" w:hAnsi="Arial" w:cs="Arial"/>
                <w:sz w:val="20"/>
                <w:szCs w:val="20"/>
                <w:lang w:eastAsia="en-AU"/>
              </w:rPr>
              <w:t>Bek</w:t>
            </w:r>
            <w:proofErr w:type="spellEnd"/>
            <w:r w:rsidRPr="00CD1EF8">
              <w:rPr>
                <w:rFonts w:ascii="Arial" w:eastAsia="Times New Roman" w:hAnsi="Arial" w:cs="Arial"/>
                <w:sz w:val="20"/>
                <w:szCs w:val="20"/>
                <w:lang w:eastAsia="en-AU"/>
              </w:rPr>
              <w:t xml:space="preserve"> </w:t>
            </w:r>
            <w:proofErr w:type="spellStart"/>
            <w:r w:rsidRPr="00CD1EF8">
              <w:rPr>
                <w:rFonts w:ascii="Arial" w:eastAsia="Times New Roman" w:hAnsi="Arial" w:cs="Arial"/>
                <w:sz w:val="20"/>
                <w:szCs w:val="20"/>
                <w:lang w:eastAsia="en-AU"/>
              </w:rPr>
              <w:t>Zadow</w:t>
            </w:r>
            <w:proofErr w:type="spellEnd"/>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proofErr w:type="spellStart"/>
            <w:r w:rsidRPr="00CD1EF8">
              <w:rPr>
                <w:rFonts w:ascii="Arial" w:eastAsia="Times New Roman" w:hAnsi="Arial" w:cs="Arial"/>
                <w:sz w:val="20"/>
                <w:szCs w:val="20"/>
                <w:lang w:eastAsia="en-AU"/>
              </w:rPr>
              <w:t>Bek</w:t>
            </w:r>
            <w:proofErr w:type="spellEnd"/>
            <w:r w:rsidRPr="00CD1EF8">
              <w:rPr>
                <w:rFonts w:ascii="Arial" w:eastAsia="Times New Roman" w:hAnsi="Arial" w:cs="Arial"/>
                <w:sz w:val="20"/>
                <w:szCs w:val="20"/>
                <w:lang w:eastAsia="en-AU"/>
              </w:rPr>
              <w:t xml:space="preserve"> </w:t>
            </w:r>
            <w:proofErr w:type="spellStart"/>
            <w:r w:rsidRPr="00CD1EF8">
              <w:rPr>
                <w:rFonts w:ascii="Arial" w:eastAsia="Times New Roman" w:hAnsi="Arial" w:cs="Arial"/>
                <w:sz w:val="20"/>
                <w:szCs w:val="20"/>
                <w:lang w:eastAsia="en-AU"/>
              </w:rPr>
              <w:t>Zadow</w:t>
            </w:r>
            <w:proofErr w:type="spellEnd"/>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TECHNOLOGY</w:t>
            </w:r>
          </w:p>
        </w:tc>
        <w:tc>
          <w:tcPr>
            <w:tcW w:w="2500" w:type="dxa"/>
            <w:tcBorders>
              <w:top w:val="nil"/>
              <w:left w:val="nil"/>
              <w:bottom w:val="single" w:sz="4" w:space="0" w:color="auto"/>
              <w:right w:val="single" w:sz="4" w:space="0" w:color="auto"/>
            </w:tcBorders>
            <w:shd w:val="clear" w:color="auto" w:fill="auto"/>
            <w:vAlign w:val="bottom"/>
            <w:hideMark/>
          </w:tcPr>
          <w:p w:rsidR="00EA2666" w:rsidRPr="00CD1EF8" w:rsidRDefault="00EF4AEB" w:rsidP="00EA266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Apology</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Clint White</w:t>
            </w:r>
          </w:p>
        </w:tc>
      </w:tr>
      <w:tr w:rsidR="00CD1EF8"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c>
          <w:tcPr>
            <w:tcW w:w="2500" w:type="dxa"/>
            <w:tcBorders>
              <w:top w:val="nil"/>
              <w:left w:val="nil"/>
              <w:bottom w:val="single" w:sz="4" w:space="0" w:color="auto"/>
              <w:right w:val="single" w:sz="4" w:space="0" w:color="auto"/>
            </w:tcBorders>
            <w:shd w:val="clear" w:color="auto" w:fill="auto"/>
            <w:vAlign w:val="bottom"/>
          </w:tcPr>
          <w:p w:rsidR="00CD1EF8" w:rsidRPr="00CD1EF8" w:rsidRDefault="00CD1EF8" w:rsidP="00EA2666">
            <w:pPr>
              <w:spacing w:after="0" w:line="240" w:lineRule="auto"/>
              <w:rPr>
                <w:rFonts w:ascii="Arial" w:eastAsia="Times New Roman" w:hAnsi="Arial" w:cs="Arial"/>
                <w:sz w:val="20"/>
                <w:szCs w:val="20"/>
                <w:lang w:eastAsia="en-AU"/>
              </w:rPr>
            </w:pPr>
          </w:p>
        </w:tc>
        <w:tc>
          <w:tcPr>
            <w:tcW w:w="2638" w:type="dxa"/>
            <w:tcBorders>
              <w:top w:val="nil"/>
              <w:left w:val="nil"/>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r>
      <w:tr w:rsidR="00EA2666" w:rsidRPr="00EA2666" w:rsidTr="00EA2666">
        <w:trPr>
          <w:trHeight w:val="319"/>
          <w:jc w:val="center"/>
        </w:trPr>
        <w:tc>
          <w:tcPr>
            <w:tcW w:w="4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jc w:val="center"/>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STANDING COMMITTEES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 </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b/>
                <w:bCs/>
                <w:sz w:val="20"/>
                <w:szCs w:val="20"/>
                <w:lang w:eastAsia="en-AU"/>
              </w:rPr>
              <w:t> </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ANNUAL CONFERENCE</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Kylie Donovan</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Kylie Donovan</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COMMUNICATION and ENGAGEMENT</w:t>
            </w:r>
          </w:p>
        </w:tc>
        <w:tc>
          <w:tcPr>
            <w:tcW w:w="2500" w:type="dxa"/>
            <w:tcBorders>
              <w:top w:val="nil"/>
              <w:left w:val="nil"/>
              <w:bottom w:val="single" w:sz="4" w:space="0" w:color="auto"/>
              <w:right w:val="single" w:sz="4" w:space="0" w:color="auto"/>
            </w:tcBorders>
            <w:shd w:val="clear" w:color="auto" w:fill="auto"/>
            <w:noWrap/>
            <w:vAlign w:val="bottom"/>
          </w:tcPr>
          <w:p w:rsidR="00EA2666" w:rsidRPr="00CD1EF8" w:rsidRDefault="00465021"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xml:space="preserve">Dave </w:t>
            </w:r>
            <w:proofErr w:type="spellStart"/>
            <w:r w:rsidRPr="00CD1EF8">
              <w:rPr>
                <w:rFonts w:ascii="Arial" w:eastAsia="Times New Roman" w:hAnsi="Arial" w:cs="Arial"/>
                <w:sz w:val="20"/>
                <w:szCs w:val="20"/>
                <w:lang w:eastAsia="en-AU"/>
              </w:rPr>
              <w:t>Munday</w:t>
            </w:r>
            <w:proofErr w:type="spellEnd"/>
          </w:p>
        </w:tc>
        <w:tc>
          <w:tcPr>
            <w:tcW w:w="2638" w:type="dxa"/>
            <w:tcBorders>
              <w:top w:val="nil"/>
              <w:left w:val="nil"/>
              <w:bottom w:val="single" w:sz="4" w:space="0" w:color="auto"/>
              <w:right w:val="single" w:sz="4" w:space="0" w:color="auto"/>
            </w:tcBorders>
            <w:shd w:val="clear" w:color="auto" w:fill="auto"/>
            <w:noWrap/>
            <w:vAlign w:val="bottom"/>
          </w:tcPr>
          <w:p w:rsidR="00EA2666" w:rsidRPr="00CD1EF8" w:rsidRDefault="00465021"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xml:space="preserve">Dave </w:t>
            </w:r>
            <w:proofErr w:type="spellStart"/>
            <w:r w:rsidRPr="00CD1EF8">
              <w:rPr>
                <w:rFonts w:ascii="Arial" w:eastAsia="Times New Roman" w:hAnsi="Arial" w:cs="Arial"/>
                <w:sz w:val="20"/>
                <w:szCs w:val="20"/>
                <w:lang w:eastAsia="en-AU"/>
              </w:rPr>
              <w:t>Munday</w:t>
            </w:r>
            <w:proofErr w:type="spellEnd"/>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LEADERSHIP</w:t>
            </w:r>
          </w:p>
        </w:tc>
        <w:tc>
          <w:tcPr>
            <w:tcW w:w="2500" w:type="dxa"/>
            <w:tcBorders>
              <w:top w:val="nil"/>
              <w:left w:val="nil"/>
              <w:bottom w:val="single" w:sz="4" w:space="0" w:color="auto"/>
              <w:right w:val="single" w:sz="4" w:space="0" w:color="auto"/>
            </w:tcBorders>
            <w:shd w:val="clear" w:color="auto" w:fill="auto"/>
            <w:noWrap/>
            <w:vAlign w:val="bottom"/>
          </w:tcPr>
          <w:p w:rsidR="00EA2666" w:rsidRPr="00CD1EF8" w:rsidRDefault="005513EB" w:rsidP="00EA266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Karen </w:t>
            </w:r>
            <w:proofErr w:type="spellStart"/>
            <w:r>
              <w:rPr>
                <w:rFonts w:ascii="Arial" w:eastAsia="Times New Roman" w:hAnsi="Arial" w:cs="Arial"/>
                <w:sz w:val="20"/>
                <w:szCs w:val="20"/>
                <w:lang w:eastAsia="en-AU"/>
              </w:rPr>
              <w:t>Maraga</w:t>
            </w:r>
            <w:proofErr w:type="spellEnd"/>
          </w:p>
        </w:tc>
        <w:tc>
          <w:tcPr>
            <w:tcW w:w="2638" w:type="dxa"/>
            <w:tcBorders>
              <w:top w:val="nil"/>
              <w:left w:val="nil"/>
              <w:bottom w:val="single" w:sz="4" w:space="0" w:color="auto"/>
              <w:right w:val="single" w:sz="4" w:space="0" w:color="auto"/>
            </w:tcBorders>
            <w:shd w:val="clear" w:color="auto" w:fill="auto"/>
            <w:noWrap/>
            <w:vAlign w:val="bottom"/>
          </w:tcPr>
          <w:p w:rsidR="00EA2666" w:rsidRPr="00CD1EF8" w:rsidRDefault="005513EB" w:rsidP="00EA266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Karen Maraga</w:t>
            </w:r>
            <w:bookmarkStart w:id="0" w:name="_GoBack"/>
            <w:bookmarkEnd w:id="0"/>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LEGAL ISSUES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Greg McLaren</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apology</w:t>
            </w:r>
          </w:p>
        </w:tc>
      </w:tr>
      <w:tr w:rsidR="00EA2666"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RURAL EDUCATION</w:t>
            </w:r>
          </w:p>
        </w:tc>
        <w:tc>
          <w:tcPr>
            <w:tcW w:w="2500" w:type="dxa"/>
            <w:tcBorders>
              <w:top w:val="nil"/>
              <w:left w:val="nil"/>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Sue Ruffles</w:t>
            </w:r>
          </w:p>
        </w:tc>
        <w:tc>
          <w:tcPr>
            <w:tcW w:w="2638" w:type="dxa"/>
            <w:tcBorders>
              <w:top w:val="nil"/>
              <w:left w:val="nil"/>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Sue Ruffles</w:t>
            </w:r>
          </w:p>
        </w:tc>
      </w:tr>
      <w:tr w:rsidR="00CD1EF8" w:rsidRPr="00EA2666"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c>
          <w:tcPr>
            <w:tcW w:w="2500" w:type="dxa"/>
            <w:tcBorders>
              <w:top w:val="nil"/>
              <w:left w:val="nil"/>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c>
          <w:tcPr>
            <w:tcW w:w="2638" w:type="dxa"/>
            <w:tcBorders>
              <w:top w:val="nil"/>
              <w:left w:val="nil"/>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r>
      <w:tr w:rsidR="00EA2666"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jc w:val="center"/>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WORKING PARTY</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 </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b/>
                <w:bCs/>
                <w:sz w:val="20"/>
                <w:szCs w:val="20"/>
                <w:lang w:eastAsia="en-AU"/>
              </w:rPr>
              <w:t> </w:t>
            </w:r>
          </w:p>
        </w:tc>
      </w:tr>
      <w:tr w:rsidR="00EA2666"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SCHOOL VIABILITY</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Grant Schaefer</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Grant Schaefer</w:t>
            </w:r>
          </w:p>
        </w:tc>
      </w:tr>
      <w:tr w:rsidR="00CD1EF8"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c>
          <w:tcPr>
            <w:tcW w:w="2500" w:type="dxa"/>
            <w:tcBorders>
              <w:top w:val="nil"/>
              <w:left w:val="nil"/>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c>
          <w:tcPr>
            <w:tcW w:w="2638" w:type="dxa"/>
            <w:tcBorders>
              <w:top w:val="nil"/>
              <w:left w:val="nil"/>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r>
      <w:tr w:rsidR="00EA2666"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jc w:val="center"/>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OBSERVER GROUPS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b/>
                <w:bCs/>
                <w:sz w:val="20"/>
                <w:szCs w:val="20"/>
                <w:lang w:eastAsia="en-AU"/>
              </w:rPr>
            </w:pPr>
            <w:r w:rsidRPr="00CD1EF8">
              <w:rPr>
                <w:rFonts w:ascii="Arial" w:eastAsia="Times New Roman" w:hAnsi="Arial" w:cs="Arial"/>
                <w:b/>
                <w:bCs/>
                <w:sz w:val="20"/>
                <w:szCs w:val="20"/>
                <w:lang w:eastAsia="en-AU"/>
              </w:rPr>
              <w:t> </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b/>
                <w:bCs/>
                <w:sz w:val="20"/>
                <w:szCs w:val="20"/>
                <w:lang w:eastAsia="en-AU"/>
              </w:rPr>
              <w:t> </w:t>
            </w:r>
          </w:p>
        </w:tc>
      </w:tr>
      <w:tr w:rsidR="00EA2666"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CENTRAL SCHOOLS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317C41" w:rsidP="00EA2666">
            <w:pPr>
              <w:spacing w:after="0" w:line="240" w:lineRule="auto"/>
              <w:rPr>
                <w:rFonts w:ascii="Arial" w:eastAsia="Times New Roman" w:hAnsi="Arial" w:cs="Arial"/>
                <w:sz w:val="20"/>
                <w:szCs w:val="20"/>
                <w:lang w:eastAsia="en-AU"/>
              </w:rPr>
            </w:pPr>
            <w:r w:rsidRPr="00317C41">
              <w:rPr>
                <w:rFonts w:ascii="Arial" w:eastAsia="Times New Roman" w:hAnsi="Arial" w:cs="Arial"/>
                <w:sz w:val="20"/>
                <w:szCs w:val="20"/>
                <w:lang w:eastAsia="en-AU"/>
              </w:rPr>
              <w:t xml:space="preserve">Michael </w:t>
            </w:r>
            <w:proofErr w:type="spellStart"/>
            <w:r w:rsidRPr="00317C41">
              <w:rPr>
                <w:rFonts w:ascii="Arial" w:eastAsia="Times New Roman" w:hAnsi="Arial" w:cs="Arial"/>
                <w:sz w:val="20"/>
                <w:szCs w:val="20"/>
                <w:lang w:eastAsia="en-AU"/>
              </w:rPr>
              <w:t>Windred</w:t>
            </w:r>
            <w:proofErr w:type="spellEnd"/>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317C41" w:rsidP="00EA2666">
            <w:pPr>
              <w:spacing w:after="0" w:line="240" w:lineRule="auto"/>
              <w:rPr>
                <w:rFonts w:ascii="Arial" w:eastAsia="Times New Roman" w:hAnsi="Arial" w:cs="Arial"/>
                <w:sz w:val="20"/>
                <w:szCs w:val="20"/>
                <w:lang w:eastAsia="en-AU"/>
              </w:rPr>
            </w:pPr>
            <w:r w:rsidRPr="00317C41">
              <w:rPr>
                <w:rFonts w:ascii="Arial" w:eastAsia="Times New Roman" w:hAnsi="Arial" w:cs="Arial"/>
                <w:sz w:val="20"/>
                <w:szCs w:val="20"/>
                <w:lang w:eastAsia="en-AU"/>
              </w:rPr>
              <w:t xml:space="preserve">Michael </w:t>
            </w:r>
            <w:proofErr w:type="spellStart"/>
            <w:r w:rsidRPr="00317C41">
              <w:rPr>
                <w:rFonts w:ascii="Arial" w:eastAsia="Times New Roman" w:hAnsi="Arial" w:cs="Arial"/>
                <w:sz w:val="20"/>
                <w:szCs w:val="20"/>
                <w:lang w:eastAsia="en-AU"/>
              </w:rPr>
              <w:t>Windred</w:t>
            </w:r>
            <w:proofErr w:type="spellEnd"/>
          </w:p>
        </w:tc>
      </w:tr>
      <w:tr w:rsidR="00EA2666"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ENVIRONMENTAL ED. CENTRES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Brian Trench</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Brian Trench</w:t>
            </w:r>
          </w:p>
        </w:tc>
      </w:tr>
      <w:tr w:rsidR="00EA2666"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PRINCIPAL SCHOOL LEADERSHIP</w:t>
            </w:r>
          </w:p>
        </w:tc>
        <w:tc>
          <w:tcPr>
            <w:tcW w:w="2500" w:type="dxa"/>
            <w:tcBorders>
              <w:top w:val="nil"/>
              <w:left w:val="nil"/>
              <w:bottom w:val="single" w:sz="4" w:space="0" w:color="auto"/>
              <w:right w:val="single" w:sz="4" w:space="0" w:color="auto"/>
            </w:tcBorders>
            <w:shd w:val="clear" w:color="auto" w:fill="auto"/>
            <w:noWrap/>
            <w:vAlign w:val="bottom"/>
          </w:tcPr>
          <w:p w:rsidR="00EA2666" w:rsidRPr="00CD1EF8" w:rsidRDefault="00A97295" w:rsidP="00EA266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Peter Flannery</w:t>
            </w:r>
          </w:p>
        </w:tc>
        <w:tc>
          <w:tcPr>
            <w:tcW w:w="2638" w:type="dxa"/>
            <w:tcBorders>
              <w:top w:val="nil"/>
              <w:left w:val="nil"/>
              <w:bottom w:val="single" w:sz="4" w:space="0" w:color="auto"/>
              <w:right w:val="single" w:sz="4" w:space="0" w:color="auto"/>
            </w:tcBorders>
            <w:shd w:val="clear" w:color="auto" w:fill="auto"/>
            <w:noWrap/>
            <w:vAlign w:val="bottom"/>
          </w:tcPr>
          <w:p w:rsidR="00EA2666" w:rsidRPr="00CD1EF8" w:rsidRDefault="00A97295" w:rsidP="00EA266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Peter Flannery</w:t>
            </w:r>
          </w:p>
        </w:tc>
      </w:tr>
      <w:tr w:rsidR="00EA2666"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lastRenderedPageBreak/>
              <w:t>RETIRED PRINCIPALS</w:t>
            </w:r>
          </w:p>
        </w:tc>
        <w:tc>
          <w:tcPr>
            <w:tcW w:w="2500" w:type="dxa"/>
            <w:tcBorders>
              <w:top w:val="nil"/>
              <w:left w:val="nil"/>
              <w:bottom w:val="single" w:sz="4" w:space="0" w:color="auto"/>
              <w:right w:val="single" w:sz="4" w:space="0" w:color="auto"/>
            </w:tcBorders>
            <w:shd w:val="clear" w:color="auto" w:fill="auto"/>
            <w:noWrap/>
            <w:vAlign w:val="bottom"/>
            <w:hideMark/>
          </w:tcPr>
          <w:p w:rsidR="00EA2666" w:rsidRPr="00CD1EF8" w:rsidRDefault="00317C41" w:rsidP="00EA2666">
            <w:pPr>
              <w:spacing w:after="0" w:line="240" w:lineRule="auto"/>
              <w:rPr>
                <w:rFonts w:ascii="Arial" w:eastAsia="Times New Roman" w:hAnsi="Arial" w:cs="Arial"/>
                <w:sz w:val="20"/>
                <w:szCs w:val="20"/>
                <w:lang w:eastAsia="en-AU"/>
              </w:rPr>
            </w:pPr>
            <w:r w:rsidRPr="00317C41">
              <w:rPr>
                <w:rFonts w:ascii="Arial" w:eastAsia="Times New Roman" w:hAnsi="Arial" w:cs="Arial"/>
                <w:sz w:val="20"/>
                <w:szCs w:val="20"/>
                <w:lang w:eastAsia="en-AU"/>
              </w:rPr>
              <w:t>Tom Croker</w:t>
            </w:r>
          </w:p>
        </w:tc>
        <w:tc>
          <w:tcPr>
            <w:tcW w:w="2638" w:type="dxa"/>
            <w:tcBorders>
              <w:top w:val="nil"/>
              <w:left w:val="nil"/>
              <w:bottom w:val="single" w:sz="4" w:space="0" w:color="auto"/>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p>
        </w:tc>
      </w:tr>
      <w:tr w:rsidR="00EA2666"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PROFESSIONAL SUPPORT OFFICERS</w:t>
            </w:r>
          </w:p>
        </w:tc>
        <w:tc>
          <w:tcPr>
            <w:tcW w:w="2500" w:type="dxa"/>
            <w:tcBorders>
              <w:top w:val="nil"/>
              <w:left w:val="nil"/>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Geoff Scott</w:t>
            </w:r>
          </w:p>
        </w:tc>
        <w:tc>
          <w:tcPr>
            <w:tcW w:w="2638" w:type="dxa"/>
            <w:tcBorders>
              <w:top w:val="nil"/>
              <w:left w:val="nil"/>
              <w:bottom w:val="single" w:sz="4" w:space="0" w:color="auto"/>
              <w:right w:val="single" w:sz="4" w:space="0" w:color="auto"/>
            </w:tcBorders>
            <w:shd w:val="clear" w:color="auto" w:fill="auto"/>
            <w:noWrap/>
            <w:vAlign w:val="bottom"/>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Geoff Scott</w:t>
            </w:r>
          </w:p>
        </w:tc>
      </w:tr>
      <w:tr w:rsidR="00EA2666" w:rsidRPr="00CD1EF8" w:rsidTr="00CD1EF8">
        <w:trPr>
          <w:trHeight w:val="319"/>
          <w:jc w:val="center"/>
        </w:trPr>
        <w:tc>
          <w:tcPr>
            <w:tcW w:w="4125" w:type="dxa"/>
            <w:tcBorders>
              <w:top w:val="nil"/>
              <w:left w:val="single" w:sz="4" w:space="0" w:color="auto"/>
              <w:bottom w:val="nil"/>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w:t>
            </w:r>
            <w:r w:rsidR="00465021" w:rsidRPr="00CD1EF8">
              <w:rPr>
                <w:rFonts w:ascii="Arial" w:eastAsia="Times New Roman" w:hAnsi="Arial" w:cs="Arial"/>
                <w:sz w:val="20"/>
                <w:szCs w:val="20"/>
                <w:lang w:eastAsia="en-AU"/>
              </w:rPr>
              <w:t>PROFESSIONAL SUPPORT OFFICERS</w:t>
            </w:r>
          </w:p>
        </w:tc>
        <w:tc>
          <w:tcPr>
            <w:tcW w:w="2500" w:type="dxa"/>
            <w:tcBorders>
              <w:top w:val="nil"/>
              <w:left w:val="nil"/>
              <w:bottom w:val="nil"/>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w:t>
            </w:r>
            <w:r w:rsidR="00465021" w:rsidRPr="00CD1EF8">
              <w:rPr>
                <w:rFonts w:ascii="Arial" w:eastAsia="Times New Roman" w:hAnsi="Arial" w:cs="Arial"/>
                <w:sz w:val="20"/>
                <w:szCs w:val="20"/>
                <w:lang w:eastAsia="en-AU"/>
              </w:rPr>
              <w:t>Wendy Buckley</w:t>
            </w:r>
          </w:p>
        </w:tc>
        <w:tc>
          <w:tcPr>
            <w:tcW w:w="2638" w:type="dxa"/>
            <w:tcBorders>
              <w:top w:val="nil"/>
              <w:left w:val="nil"/>
              <w:bottom w:val="nil"/>
              <w:right w:val="single" w:sz="4" w:space="0" w:color="auto"/>
            </w:tcBorders>
            <w:shd w:val="clear" w:color="auto" w:fill="auto"/>
            <w:noWrap/>
            <w:vAlign w:val="bottom"/>
            <w:hideMark/>
          </w:tcPr>
          <w:p w:rsidR="00EA2666" w:rsidRPr="00CD1EF8" w:rsidRDefault="00EA2666" w:rsidP="00EA2666">
            <w:pPr>
              <w:spacing w:after="0" w:line="240" w:lineRule="auto"/>
              <w:rPr>
                <w:rFonts w:ascii="Arial" w:eastAsia="Times New Roman" w:hAnsi="Arial" w:cs="Arial"/>
                <w:sz w:val="20"/>
                <w:szCs w:val="20"/>
                <w:lang w:eastAsia="en-AU"/>
              </w:rPr>
            </w:pPr>
            <w:r w:rsidRPr="00CD1EF8">
              <w:rPr>
                <w:rFonts w:ascii="Arial" w:eastAsia="Times New Roman" w:hAnsi="Arial" w:cs="Arial"/>
                <w:sz w:val="20"/>
                <w:szCs w:val="20"/>
                <w:lang w:eastAsia="en-AU"/>
              </w:rPr>
              <w:t> </w:t>
            </w:r>
            <w:r w:rsidR="00465021" w:rsidRPr="00CD1EF8">
              <w:rPr>
                <w:rFonts w:ascii="Arial" w:eastAsia="Times New Roman" w:hAnsi="Arial" w:cs="Arial"/>
                <w:sz w:val="20"/>
                <w:szCs w:val="20"/>
                <w:lang w:eastAsia="en-AU"/>
              </w:rPr>
              <w:t>Wendy Buckley</w:t>
            </w:r>
          </w:p>
        </w:tc>
      </w:tr>
      <w:tr w:rsidR="00CD1EF8" w:rsidRPr="00CD1EF8" w:rsidTr="00EA2666">
        <w:trPr>
          <w:trHeight w:val="319"/>
          <w:jc w:val="center"/>
        </w:trPr>
        <w:tc>
          <w:tcPr>
            <w:tcW w:w="4125" w:type="dxa"/>
            <w:tcBorders>
              <w:top w:val="nil"/>
              <w:left w:val="single" w:sz="4" w:space="0" w:color="auto"/>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c>
          <w:tcPr>
            <w:tcW w:w="2500" w:type="dxa"/>
            <w:tcBorders>
              <w:top w:val="nil"/>
              <w:left w:val="nil"/>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c>
          <w:tcPr>
            <w:tcW w:w="2638" w:type="dxa"/>
            <w:tcBorders>
              <w:top w:val="nil"/>
              <w:left w:val="nil"/>
              <w:bottom w:val="single" w:sz="4" w:space="0" w:color="auto"/>
              <w:right w:val="single" w:sz="4" w:space="0" w:color="auto"/>
            </w:tcBorders>
            <w:shd w:val="clear" w:color="auto" w:fill="auto"/>
            <w:noWrap/>
            <w:vAlign w:val="bottom"/>
          </w:tcPr>
          <w:p w:rsidR="00CD1EF8" w:rsidRPr="00CD1EF8" w:rsidRDefault="00CD1EF8" w:rsidP="00EA2666">
            <w:pPr>
              <w:spacing w:after="0" w:line="240" w:lineRule="auto"/>
              <w:rPr>
                <w:rFonts w:ascii="Arial" w:eastAsia="Times New Roman" w:hAnsi="Arial" w:cs="Arial"/>
                <w:sz w:val="20"/>
                <w:szCs w:val="20"/>
                <w:lang w:eastAsia="en-AU"/>
              </w:rPr>
            </w:pPr>
          </w:p>
        </w:tc>
      </w:tr>
    </w:tbl>
    <w:p w:rsidR="00EA2666" w:rsidRPr="00CD1EF8" w:rsidRDefault="00EA2666">
      <w:pPr>
        <w:rPr>
          <w:rFonts w:ascii="Arial" w:hAnsi="Arial" w:cs="Arial"/>
        </w:rPr>
      </w:pPr>
    </w:p>
    <w:tbl>
      <w:tblPr>
        <w:tblW w:w="8659" w:type="dxa"/>
        <w:jc w:val="center"/>
        <w:tblLook w:val="04A0" w:firstRow="1" w:lastRow="0" w:firstColumn="1" w:lastColumn="0" w:noHBand="0" w:noVBand="1"/>
      </w:tblPr>
      <w:tblGrid>
        <w:gridCol w:w="2859"/>
        <w:gridCol w:w="2760"/>
        <w:gridCol w:w="3040"/>
      </w:tblGrid>
      <w:tr w:rsidR="00EA2666" w:rsidRPr="00EA2666" w:rsidTr="00EA2666">
        <w:trPr>
          <w:trHeight w:val="319"/>
          <w:jc w:val="center"/>
        </w:trPr>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jc w:val="center"/>
              <w:rPr>
                <w:rFonts w:ascii="Arial" w:eastAsia="Times New Roman" w:hAnsi="Arial" w:cs="Arial"/>
                <w:b/>
                <w:bCs/>
                <w:sz w:val="18"/>
                <w:szCs w:val="20"/>
                <w:lang w:eastAsia="en-AU"/>
              </w:rPr>
            </w:pPr>
            <w:r w:rsidRPr="00EA2666">
              <w:rPr>
                <w:rFonts w:ascii="Arial" w:eastAsia="Times New Roman" w:hAnsi="Arial" w:cs="Arial"/>
                <w:b/>
                <w:bCs/>
                <w:sz w:val="18"/>
                <w:szCs w:val="20"/>
                <w:lang w:eastAsia="en-AU"/>
              </w:rPr>
              <w:t>AREA COUNCILS</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jc w:val="center"/>
              <w:rPr>
                <w:rFonts w:ascii="Arial" w:eastAsia="Times New Roman" w:hAnsi="Arial" w:cs="Arial"/>
                <w:b/>
                <w:bCs/>
                <w:sz w:val="18"/>
                <w:szCs w:val="20"/>
                <w:lang w:eastAsia="en-AU"/>
              </w:rPr>
            </w:pPr>
            <w:r w:rsidRPr="00EA2666">
              <w:rPr>
                <w:rFonts w:ascii="Arial" w:eastAsia="Times New Roman" w:hAnsi="Arial" w:cs="Arial"/>
                <w:b/>
                <w:bCs/>
                <w:sz w:val="18"/>
                <w:szCs w:val="20"/>
                <w:lang w:eastAsia="en-AU"/>
              </w:rPr>
              <w:t>DELEGATE</w:t>
            </w:r>
          </w:p>
          <w:p w:rsidR="00EA2666" w:rsidRPr="00EA2666" w:rsidRDefault="00EA2666" w:rsidP="00EA2666">
            <w:pPr>
              <w:spacing w:after="0" w:line="240" w:lineRule="auto"/>
              <w:jc w:val="center"/>
              <w:rPr>
                <w:rFonts w:ascii="Arial" w:eastAsia="Times New Roman" w:hAnsi="Arial" w:cs="Arial"/>
                <w:b/>
                <w:bCs/>
                <w:sz w:val="18"/>
                <w:szCs w:val="20"/>
                <w:lang w:eastAsia="en-AU"/>
              </w:rPr>
            </w:pPr>
            <w:r w:rsidRPr="00EA2666">
              <w:rPr>
                <w:rFonts w:ascii="Arial" w:eastAsia="Times New Roman" w:hAnsi="Arial" w:cs="Arial"/>
                <w:b/>
                <w:bCs/>
                <w:sz w:val="18"/>
                <w:szCs w:val="20"/>
                <w:lang w:eastAsia="en-AU"/>
              </w:rPr>
              <w:t xml:space="preserve"> Day One 29/11/18</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jc w:val="center"/>
              <w:rPr>
                <w:rFonts w:ascii="Arial" w:eastAsia="Times New Roman" w:hAnsi="Arial" w:cs="Arial"/>
                <w:b/>
                <w:bCs/>
                <w:sz w:val="18"/>
                <w:szCs w:val="20"/>
                <w:lang w:eastAsia="en-AU"/>
              </w:rPr>
            </w:pPr>
            <w:r w:rsidRPr="00EA2666">
              <w:rPr>
                <w:rFonts w:ascii="Arial" w:eastAsia="Times New Roman" w:hAnsi="Arial" w:cs="Arial"/>
                <w:b/>
                <w:bCs/>
                <w:sz w:val="18"/>
                <w:szCs w:val="20"/>
                <w:lang w:eastAsia="en-AU"/>
              </w:rPr>
              <w:t>DELEGATE</w:t>
            </w:r>
          </w:p>
          <w:p w:rsidR="00EA2666" w:rsidRPr="00EA2666" w:rsidRDefault="00EA2666" w:rsidP="00EA2666">
            <w:pPr>
              <w:spacing w:after="0" w:line="240" w:lineRule="auto"/>
              <w:jc w:val="center"/>
              <w:rPr>
                <w:rFonts w:ascii="Arial" w:eastAsia="Times New Roman" w:hAnsi="Arial" w:cs="Arial"/>
                <w:b/>
                <w:bCs/>
                <w:sz w:val="18"/>
                <w:szCs w:val="20"/>
                <w:lang w:eastAsia="en-AU"/>
              </w:rPr>
            </w:pPr>
            <w:r w:rsidRPr="00EA2666">
              <w:rPr>
                <w:rFonts w:ascii="Arial" w:eastAsia="Times New Roman" w:hAnsi="Arial" w:cs="Arial"/>
                <w:b/>
                <w:bCs/>
                <w:sz w:val="18"/>
                <w:szCs w:val="20"/>
                <w:lang w:eastAsia="en-AU"/>
              </w:rPr>
              <w:t xml:space="preserve"> Day Two   30/11/18</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ALBURY</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proofErr w:type="spellStart"/>
            <w:r>
              <w:rPr>
                <w:rFonts w:ascii="Arial" w:eastAsia="Times New Roman" w:hAnsi="Arial" w:cs="Arial"/>
                <w:sz w:val="18"/>
                <w:szCs w:val="20"/>
                <w:lang w:eastAsia="en-AU"/>
              </w:rPr>
              <w:t>Sharelle</w:t>
            </w:r>
            <w:proofErr w:type="spellEnd"/>
            <w:r>
              <w:rPr>
                <w:rFonts w:ascii="Arial" w:eastAsia="Times New Roman" w:hAnsi="Arial" w:cs="Arial"/>
                <w:sz w:val="18"/>
                <w:szCs w:val="20"/>
                <w:lang w:eastAsia="en-AU"/>
              </w:rPr>
              <w:t xml:space="preserve"> Baily</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78137C" w:rsidP="00EA2666">
            <w:pPr>
              <w:spacing w:after="0" w:line="240" w:lineRule="auto"/>
              <w:rPr>
                <w:rFonts w:ascii="Arial" w:eastAsia="Times New Roman" w:hAnsi="Arial" w:cs="Arial"/>
                <w:sz w:val="18"/>
                <w:szCs w:val="20"/>
                <w:lang w:eastAsia="en-AU"/>
              </w:rPr>
            </w:pPr>
            <w:proofErr w:type="spellStart"/>
            <w:r w:rsidRPr="0078137C">
              <w:rPr>
                <w:rFonts w:ascii="Arial" w:eastAsia="Times New Roman" w:hAnsi="Arial" w:cs="Arial"/>
                <w:sz w:val="18"/>
                <w:szCs w:val="20"/>
                <w:lang w:eastAsia="en-AU"/>
              </w:rPr>
              <w:t>Sharelle</w:t>
            </w:r>
            <w:proofErr w:type="spellEnd"/>
            <w:r w:rsidRPr="0078137C">
              <w:rPr>
                <w:rFonts w:ascii="Arial" w:eastAsia="Times New Roman" w:hAnsi="Arial" w:cs="Arial"/>
                <w:sz w:val="18"/>
                <w:szCs w:val="20"/>
                <w:lang w:eastAsia="en-AU"/>
              </w:rPr>
              <w:t xml:space="preserve"> Baily</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ARMIDALE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Brad Hunt</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Brad Hunt</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BANKSTOWN</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Ben Walsh</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Ben Walsh</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BATEMANS BAY</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Mark Sullivan</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Mark Sullivan</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BATHURST</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Jaime </w:t>
            </w:r>
            <w:proofErr w:type="spellStart"/>
            <w:r w:rsidRPr="00EA2666">
              <w:rPr>
                <w:rFonts w:ascii="Arial" w:eastAsia="Times New Roman" w:hAnsi="Arial" w:cs="Arial"/>
                <w:sz w:val="18"/>
                <w:szCs w:val="20"/>
                <w:lang w:eastAsia="en-AU"/>
              </w:rPr>
              <w:t>Medbury</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Jaime </w:t>
            </w:r>
            <w:proofErr w:type="spellStart"/>
            <w:r w:rsidRPr="00EA2666">
              <w:rPr>
                <w:rFonts w:ascii="Arial" w:eastAsia="Times New Roman" w:hAnsi="Arial" w:cs="Arial"/>
                <w:sz w:val="18"/>
                <w:szCs w:val="20"/>
                <w:lang w:eastAsia="en-AU"/>
              </w:rPr>
              <w:t>Medbury</w:t>
            </w:r>
            <w:proofErr w:type="spellEnd"/>
          </w:p>
        </w:tc>
      </w:tr>
      <w:tr w:rsidR="00EA2666" w:rsidRPr="00EA2666" w:rsidTr="00EA2666">
        <w:trPr>
          <w:trHeight w:val="345"/>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BLACKTOWN</w:t>
            </w:r>
          </w:p>
        </w:tc>
        <w:tc>
          <w:tcPr>
            <w:tcW w:w="2760" w:type="dxa"/>
            <w:tcBorders>
              <w:top w:val="nil"/>
              <w:left w:val="nil"/>
              <w:bottom w:val="single" w:sz="4" w:space="0" w:color="auto"/>
              <w:right w:val="single" w:sz="4" w:space="0" w:color="auto"/>
            </w:tcBorders>
            <w:shd w:val="clear" w:color="auto" w:fill="auto"/>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Tracy Anderson</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Tracy Anderson</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BONDI</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Craig Nielsen</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Craig Nielsen</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BOURKE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Mark Rudd</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Mark Rudd</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BROKEN HILL</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Cath Eddie</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Cath Eddie</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CAMPBELLTOWN</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Steven Hooke</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Steven Hooke</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CENTRAL COAST</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Leonie Clarkson</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465021"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Leonie Clarkson</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DENILIQUIN</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Gayle </w:t>
            </w:r>
            <w:proofErr w:type="spellStart"/>
            <w:r w:rsidRPr="00EA2666">
              <w:rPr>
                <w:rFonts w:ascii="Arial" w:eastAsia="Times New Roman" w:hAnsi="Arial" w:cs="Arial"/>
                <w:sz w:val="18"/>
                <w:szCs w:val="20"/>
                <w:lang w:eastAsia="en-AU"/>
              </w:rPr>
              <w:t>Pinn</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Gayle </w:t>
            </w:r>
            <w:proofErr w:type="spellStart"/>
            <w:r w:rsidRPr="00EA2666">
              <w:rPr>
                <w:rFonts w:ascii="Arial" w:eastAsia="Times New Roman" w:hAnsi="Arial" w:cs="Arial"/>
                <w:sz w:val="18"/>
                <w:szCs w:val="20"/>
                <w:lang w:eastAsia="en-AU"/>
              </w:rPr>
              <w:t>Pinn</w:t>
            </w:r>
            <w:proofErr w:type="spellEnd"/>
          </w:p>
        </w:tc>
      </w:tr>
      <w:tr w:rsidR="00EA2666" w:rsidRPr="00EA2666" w:rsidTr="00EA2666">
        <w:trPr>
          <w:trHeight w:val="315"/>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DUBBO</w:t>
            </w:r>
          </w:p>
        </w:tc>
        <w:tc>
          <w:tcPr>
            <w:tcW w:w="2760" w:type="dxa"/>
            <w:tcBorders>
              <w:top w:val="nil"/>
              <w:left w:val="nil"/>
              <w:bottom w:val="single" w:sz="4" w:space="0" w:color="auto"/>
              <w:right w:val="single" w:sz="4" w:space="0" w:color="auto"/>
            </w:tcBorders>
            <w:shd w:val="clear" w:color="auto" w:fill="auto"/>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Sharon Murray</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Sharon Murray</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FAIRFIELD</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Mark Diamond</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Mark Diamond</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GRANVILLE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Greg </w:t>
            </w:r>
            <w:proofErr w:type="spellStart"/>
            <w:r w:rsidRPr="00EA2666">
              <w:rPr>
                <w:rFonts w:ascii="Arial" w:eastAsia="Times New Roman" w:hAnsi="Arial" w:cs="Arial"/>
                <w:sz w:val="18"/>
                <w:szCs w:val="20"/>
                <w:lang w:eastAsia="en-AU"/>
              </w:rPr>
              <w:t>Grinham</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Greg </w:t>
            </w:r>
            <w:proofErr w:type="spellStart"/>
            <w:r w:rsidRPr="00EA2666">
              <w:rPr>
                <w:rFonts w:ascii="Arial" w:eastAsia="Times New Roman" w:hAnsi="Arial" w:cs="Arial"/>
                <w:sz w:val="18"/>
                <w:szCs w:val="20"/>
                <w:lang w:eastAsia="en-AU"/>
              </w:rPr>
              <w:t>Grinham</w:t>
            </w:r>
            <w:proofErr w:type="spellEnd"/>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GRIFFITH</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Belinda Wallace</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Belinda Wallace</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HAWKESBURY/WINDSOR</w:t>
            </w:r>
          </w:p>
        </w:tc>
        <w:tc>
          <w:tcPr>
            <w:tcW w:w="2760" w:type="dxa"/>
            <w:tcBorders>
              <w:top w:val="nil"/>
              <w:left w:val="nil"/>
              <w:bottom w:val="single" w:sz="4" w:space="0" w:color="auto"/>
              <w:right w:val="single" w:sz="4" w:space="0" w:color="auto"/>
            </w:tcBorders>
            <w:shd w:val="clear" w:color="auto" w:fill="auto"/>
            <w:noWrap/>
            <w:vAlign w:val="bottom"/>
          </w:tcPr>
          <w:p w:rsidR="00EA2666" w:rsidRPr="00EA2666" w:rsidRDefault="00851564"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Melanie Mackie</w:t>
            </w:r>
          </w:p>
        </w:tc>
        <w:tc>
          <w:tcPr>
            <w:tcW w:w="3040" w:type="dxa"/>
            <w:tcBorders>
              <w:top w:val="nil"/>
              <w:left w:val="nil"/>
              <w:bottom w:val="single" w:sz="4" w:space="0" w:color="auto"/>
              <w:right w:val="single" w:sz="4" w:space="0" w:color="auto"/>
            </w:tcBorders>
            <w:shd w:val="clear" w:color="auto" w:fill="auto"/>
            <w:noWrap/>
            <w:vAlign w:val="bottom"/>
          </w:tcPr>
          <w:p w:rsidR="00EA2666" w:rsidRPr="00EA2666" w:rsidRDefault="00851564"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Melanie Mackie</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HORNSBY</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Milly Stone </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B52133" w:rsidP="00EA2666">
            <w:pPr>
              <w:spacing w:after="0" w:line="240" w:lineRule="auto"/>
              <w:rPr>
                <w:rFonts w:ascii="Arial" w:eastAsia="Times New Roman" w:hAnsi="Arial" w:cs="Arial"/>
                <w:sz w:val="18"/>
                <w:szCs w:val="20"/>
                <w:lang w:eastAsia="en-AU"/>
              </w:rPr>
            </w:pPr>
            <w:r w:rsidRPr="00B52133">
              <w:rPr>
                <w:rFonts w:ascii="Arial" w:eastAsia="Times New Roman" w:hAnsi="Arial" w:cs="Arial"/>
                <w:sz w:val="18"/>
                <w:szCs w:val="20"/>
                <w:lang w:eastAsia="en-AU"/>
              </w:rPr>
              <w:t>Milly Stone</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LAKE MACQUARIE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Simon </w:t>
            </w:r>
            <w:proofErr w:type="spellStart"/>
            <w:r w:rsidRPr="00EA2666">
              <w:rPr>
                <w:rFonts w:ascii="Arial" w:eastAsia="Times New Roman" w:hAnsi="Arial" w:cs="Arial"/>
                <w:sz w:val="18"/>
                <w:szCs w:val="20"/>
                <w:lang w:eastAsia="en-AU"/>
              </w:rPr>
              <w:t>Mulready</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Simon </w:t>
            </w:r>
            <w:proofErr w:type="spellStart"/>
            <w:r w:rsidRPr="00EA2666">
              <w:rPr>
                <w:rFonts w:ascii="Arial" w:eastAsia="Times New Roman" w:hAnsi="Arial" w:cs="Arial"/>
                <w:sz w:val="18"/>
                <w:szCs w:val="20"/>
                <w:lang w:eastAsia="en-AU"/>
              </w:rPr>
              <w:t>Mulready</w:t>
            </w:r>
            <w:proofErr w:type="spellEnd"/>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LISMORE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Shane Fletcher</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Shane Fletcher (apology pm)</w:t>
            </w:r>
          </w:p>
        </w:tc>
      </w:tr>
      <w:tr w:rsidR="00EA2666" w:rsidRPr="00EA2666" w:rsidTr="00EA2666">
        <w:trPr>
          <w:trHeight w:val="360"/>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LIVERPOOL</w:t>
            </w:r>
          </w:p>
        </w:tc>
        <w:tc>
          <w:tcPr>
            <w:tcW w:w="2760" w:type="dxa"/>
            <w:tcBorders>
              <w:top w:val="nil"/>
              <w:left w:val="nil"/>
              <w:bottom w:val="single" w:sz="4" w:space="0" w:color="auto"/>
              <w:right w:val="single" w:sz="4" w:space="0" w:color="auto"/>
            </w:tcBorders>
            <w:shd w:val="clear" w:color="auto" w:fill="auto"/>
            <w:vAlign w:val="bottom"/>
            <w:hideMark/>
          </w:tcPr>
          <w:p w:rsidR="00EA2666" w:rsidRPr="00EA2666" w:rsidRDefault="002050A2"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Karen De Falco</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2050A2" w:rsidP="00EA2666">
            <w:pPr>
              <w:spacing w:after="0" w:line="240" w:lineRule="auto"/>
              <w:rPr>
                <w:rFonts w:ascii="Arial" w:eastAsia="Times New Roman" w:hAnsi="Arial" w:cs="Arial"/>
                <w:sz w:val="18"/>
                <w:szCs w:val="20"/>
                <w:lang w:eastAsia="en-AU"/>
              </w:rPr>
            </w:pPr>
            <w:r w:rsidRPr="002050A2">
              <w:rPr>
                <w:rFonts w:ascii="Arial" w:eastAsia="Times New Roman" w:hAnsi="Arial" w:cs="Arial"/>
                <w:sz w:val="18"/>
                <w:szCs w:val="20"/>
                <w:lang w:eastAsia="en-AU"/>
              </w:rPr>
              <w:t>Karen De Falco</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MAITLAND</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2050A2"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Stuart Wylie</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2050A2"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Stuart Wylie</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MID NORTH COAST</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Robyn Urquhart</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sidRPr="006B27D8">
              <w:rPr>
                <w:rFonts w:ascii="Arial" w:eastAsia="Times New Roman" w:hAnsi="Arial" w:cs="Arial"/>
                <w:sz w:val="18"/>
                <w:szCs w:val="20"/>
                <w:lang w:eastAsia="en-AU"/>
              </w:rPr>
              <w:t>Robyn Urquhart</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MOREE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Kathryn Weston</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Kathryn Weston</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MTDRUITT/MINCHINBURY</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Belinda Davies</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Belinda Davies</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NEWCASTLE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Megan Avery</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Megan Avery</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NORTHERN BEACHES</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Pam Crawley</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Pam Crawley</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ORANGE/LACHLAN</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Liz Beasley</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sidRPr="006B27D8">
              <w:rPr>
                <w:rFonts w:ascii="Arial" w:eastAsia="Times New Roman" w:hAnsi="Arial" w:cs="Arial"/>
                <w:sz w:val="18"/>
                <w:szCs w:val="20"/>
                <w:lang w:eastAsia="en-AU"/>
              </w:rPr>
              <w:t>Liz Beasley</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PARRAMATTA</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Amanda Connelly</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Amanda Connelly</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PENRITH/BLUE MOUNTAINS</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Anne </w:t>
            </w:r>
            <w:proofErr w:type="spellStart"/>
            <w:r>
              <w:rPr>
                <w:rFonts w:ascii="Arial" w:eastAsia="Times New Roman" w:hAnsi="Arial" w:cs="Arial"/>
                <w:sz w:val="18"/>
                <w:szCs w:val="20"/>
                <w:lang w:eastAsia="en-AU"/>
              </w:rPr>
              <w:t>Bahnisch</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sidRPr="006B27D8">
              <w:rPr>
                <w:rFonts w:ascii="Arial" w:eastAsia="Times New Roman" w:hAnsi="Arial" w:cs="Arial"/>
                <w:sz w:val="18"/>
                <w:szCs w:val="20"/>
                <w:lang w:eastAsia="en-AU"/>
              </w:rPr>
              <w:t xml:space="preserve">Anne </w:t>
            </w:r>
            <w:proofErr w:type="spellStart"/>
            <w:r w:rsidRPr="006B27D8">
              <w:rPr>
                <w:rFonts w:ascii="Arial" w:eastAsia="Times New Roman" w:hAnsi="Arial" w:cs="Arial"/>
                <w:sz w:val="18"/>
                <w:szCs w:val="20"/>
                <w:lang w:eastAsia="en-AU"/>
              </w:rPr>
              <w:t>Bahnisch</w:t>
            </w:r>
            <w:proofErr w:type="spellEnd"/>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PORT JACKSON</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Abbey Proud</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Abbey Proud</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PORT MACQUARIE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Jock </w:t>
            </w:r>
            <w:proofErr w:type="spellStart"/>
            <w:r w:rsidRPr="00EA2666">
              <w:rPr>
                <w:rFonts w:ascii="Arial" w:eastAsia="Times New Roman" w:hAnsi="Arial" w:cs="Arial"/>
                <w:sz w:val="18"/>
                <w:szCs w:val="20"/>
                <w:lang w:eastAsia="en-AU"/>
              </w:rPr>
              <w:t>Garven</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Jock </w:t>
            </w:r>
            <w:proofErr w:type="spellStart"/>
            <w:r w:rsidRPr="00EA2666">
              <w:rPr>
                <w:rFonts w:ascii="Arial" w:eastAsia="Times New Roman" w:hAnsi="Arial" w:cs="Arial"/>
                <w:sz w:val="18"/>
                <w:szCs w:val="20"/>
                <w:lang w:eastAsia="en-AU"/>
              </w:rPr>
              <w:t>Garven</w:t>
            </w:r>
            <w:proofErr w:type="spellEnd"/>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QUEANBEYAN</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Phil </w:t>
            </w:r>
            <w:proofErr w:type="spellStart"/>
            <w:r>
              <w:rPr>
                <w:rFonts w:ascii="Arial" w:eastAsia="Times New Roman" w:hAnsi="Arial" w:cs="Arial"/>
                <w:sz w:val="18"/>
                <w:szCs w:val="20"/>
                <w:lang w:eastAsia="en-AU"/>
              </w:rPr>
              <w:t>Katen</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Phil </w:t>
            </w:r>
            <w:proofErr w:type="spellStart"/>
            <w:r>
              <w:rPr>
                <w:rFonts w:ascii="Arial" w:eastAsia="Times New Roman" w:hAnsi="Arial" w:cs="Arial"/>
                <w:sz w:val="18"/>
                <w:szCs w:val="20"/>
                <w:lang w:eastAsia="en-AU"/>
              </w:rPr>
              <w:t>Katen</w:t>
            </w:r>
            <w:proofErr w:type="spellEnd"/>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RYDE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Tania Weston</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Tania Weston</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lastRenderedPageBreak/>
              <w:t>SHELLHARBOUR</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John </w:t>
            </w:r>
            <w:r w:rsidR="006B27D8">
              <w:rPr>
                <w:rFonts w:ascii="Arial" w:eastAsia="Times New Roman" w:hAnsi="Arial" w:cs="Arial"/>
                <w:sz w:val="18"/>
                <w:szCs w:val="20"/>
                <w:lang w:eastAsia="en-AU"/>
              </w:rPr>
              <w:t>Bond</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John </w:t>
            </w:r>
            <w:r w:rsidR="006B27D8">
              <w:rPr>
                <w:rFonts w:ascii="Arial" w:eastAsia="Times New Roman" w:hAnsi="Arial" w:cs="Arial"/>
                <w:sz w:val="18"/>
                <w:szCs w:val="20"/>
                <w:lang w:eastAsia="en-AU"/>
              </w:rPr>
              <w:t>Bond</w:t>
            </w:r>
          </w:p>
        </w:tc>
      </w:tr>
      <w:tr w:rsidR="00EA2666" w:rsidRPr="00EA2666" w:rsidTr="00EA2666">
        <w:trPr>
          <w:trHeight w:val="330"/>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ST GEORGE</w:t>
            </w:r>
          </w:p>
        </w:tc>
        <w:tc>
          <w:tcPr>
            <w:tcW w:w="2760" w:type="dxa"/>
            <w:tcBorders>
              <w:top w:val="nil"/>
              <w:left w:val="nil"/>
              <w:bottom w:val="single" w:sz="4" w:space="0" w:color="auto"/>
              <w:right w:val="single" w:sz="4" w:space="0" w:color="auto"/>
            </w:tcBorders>
            <w:shd w:val="clear" w:color="auto" w:fill="auto"/>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Jeffrey Lie</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Jeffrey Lie</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SUTHERLAND</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Jason </w:t>
            </w:r>
            <w:proofErr w:type="spellStart"/>
            <w:r w:rsidRPr="00EA2666">
              <w:rPr>
                <w:rFonts w:ascii="Arial" w:eastAsia="Times New Roman" w:hAnsi="Arial" w:cs="Arial"/>
                <w:sz w:val="18"/>
                <w:szCs w:val="20"/>
                <w:lang w:eastAsia="en-AU"/>
              </w:rPr>
              <w:t>Ezzy</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Jason </w:t>
            </w:r>
            <w:proofErr w:type="spellStart"/>
            <w:r w:rsidRPr="00EA2666">
              <w:rPr>
                <w:rFonts w:ascii="Arial" w:eastAsia="Times New Roman" w:hAnsi="Arial" w:cs="Arial"/>
                <w:sz w:val="18"/>
                <w:szCs w:val="20"/>
                <w:lang w:eastAsia="en-AU"/>
              </w:rPr>
              <w:t>Ezzy</w:t>
            </w:r>
            <w:proofErr w:type="spellEnd"/>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TAMWORTH</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Benjamin Carter</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sidRPr="006B27D8">
              <w:rPr>
                <w:rFonts w:ascii="Arial" w:eastAsia="Times New Roman" w:hAnsi="Arial" w:cs="Arial"/>
                <w:sz w:val="18"/>
                <w:szCs w:val="20"/>
                <w:lang w:eastAsia="en-AU"/>
              </w:rPr>
              <w:t>Benjamin Carter</w:t>
            </w:r>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TAREE</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Donna </w:t>
            </w:r>
            <w:proofErr w:type="spellStart"/>
            <w:r w:rsidRPr="00EA2666">
              <w:rPr>
                <w:rFonts w:ascii="Arial" w:eastAsia="Times New Roman" w:hAnsi="Arial" w:cs="Arial"/>
                <w:sz w:val="18"/>
                <w:szCs w:val="20"/>
                <w:lang w:eastAsia="en-AU"/>
              </w:rPr>
              <w:t>Bensch</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 xml:space="preserve">Donna </w:t>
            </w:r>
            <w:proofErr w:type="spellStart"/>
            <w:r w:rsidRPr="00EA2666">
              <w:rPr>
                <w:rFonts w:ascii="Arial" w:eastAsia="Times New Roman" w:hAnsi="Arial" w:cs="Arial"/>
                <w:sz w:val="18"/>
                <w:szCs w:val="20"/>
                <w:lang w:eastAsia="en-AU"/>
              </w:rPr>
              <w:t>Bensch</w:t>
            </w:r>
            <w:proofErr w:type="spellEnd"/>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TWEED/BALLINA</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Judi Albans</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Judi Albans</w:t>
            </w:r>
          </w:p>
        </w:tc>
      </w:tr>
      <w:tr w:rsidR="00EA2666" w:rsidRPr="00EA2666" w:rsidTr="00EA2666">
        <w:trPr>
          <w:trHeight w:val="360"/>
          <w:jc w:val="center"/>
        </w:trPr>
        <w:tc>
          <w:tcPr>
            <w:tcW w:w="2859" w:type="dxa"/>
            <w:tcBorders>
              <w:top w:val="nil"/>
              <w:left w:val="single" w:sz="4" w:space="0" w:color="auto"/>
              <w:bottom w:val="single" w:sz="4" w:space="0" w:color="auto"/>
              <w:right w:val="single" w:sz="4" w:space="0" w:color="auto"/>
            </w:tcBorders>
            <w:shd w:val="clear" w:color="auto" w:fill="auto"/>
            <w:noWrap/>
            <w:vAlign w:val="bottom"/>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UPPER HUNTER</w:t>
            </w:r>
          </w:p>
        </w:tc>
        <w:tc>
          <w:tcPr>
            <w:tcW w:w="2760" w:type="dxa"/>
            <w:tcBorders>
              <w:top w:val="nil"/>
              <w:left w:val="nil"/>
              <w:bottom w:val="single" w:sz="4" w:space="0" w:color="auto"/>
              <w:right w:val="single" w:sz="4" w:space="0" w:color="auto"/>
            </w:tcBorders>
            <w:shd w:val="clear" w:color="auto" w:fill="auto"/>
            <w:vAlign w:val="bottom"/>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Narelle Hunt</w:t>
            </w:r>
          </w:p>
        </w:tc>
        <w:tc>
          <w:tcPr>
            <w:tcW w:w="3040" w:type="dxa"/>
            <w:tcBorders>
              <w:top w:val="nil"/>
              <w:left w:val="nil"/>
              <w:bottom w:val="single" w:sz="4" w:space="0" w:color="auto"/>
              <w:right w:val="single" w:sz="4" w:space="0" w:color="auto"/>
            </w:tcBorders>
            <w:shd w:val="clear" w:color="auto" w:fill="auto"/>
            <w:noWrap/>
            <w:vAlign w:val="bottom"/>
          </w:tcPr>
          <w:p w:rsidR="00EA2666" w:rsidRPr="00EA2666" w:rsidRDefault="00EA2666" w:rsidP="00EA2666">
            <w:pPr>
              <w:spacing w:after="0" w:line="240" w:lineRule="auto"/>
              <w:rPr>
                <w:rFonts w:ascii="Arial" w:eastAsia="Times New Roman" w:hAnsi="Arial" w:cs="Arial"/>
                <w:sz w:val="18"/>
                <w:szCs w:val="20"/>
                <w:lang w:eastAsia="en-AU"/>
              </w:rPr>
            </w:pPr>
            <w:r w:rsidRPr="00EA2666">
              <w:rPr>
                <w:rFonts w:ascii="Arial" w:eastAsia="Times New Roman" w:hAnsi="Arial" w:cs="Arial"/>
                <w:sz w:val="18"/>
                <w:szCs w:val="20"/>
                <w:lang w:eastAsia="en-AU"/>
              </w:rPr>
              <w:t>Narelle Hunt</w:t>
            </w:r>
          </w:p>
        </w:tc>
      </w:tr>
      <w:tr w:rsidR="00EA2666" w:rsidRPr="00EA2666" w:rsidTr="00EA2666">
        <w:trPr>
          <w:trHeight w:val="360"/>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WAGGA WAGGA</w:t>
            </w:r>
          </w:p>
        </w:tc>
        <w:tc>
          <w:tcPr>
            <w:tcW w:w="2760" w:type="dxa"/>
            <w:tcBorders>
              <w:top w:val="nil"/>
              <w:left w:val="nil"/>
              <w:bottom w:val="single" w:sz="4" w:space="0" w:color="auto"/>
              <w:right w:val="single" w:sz="4" w:space="0" w:color="auto"/>
            </w:tcBorders>
            <w:shd w:val="clear" w:color="auto" w:fill="auto"/>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Gabrielle </w:t>
            </w:r>
            <w:proofErr w:type="spellStart"/>
            <w:r>
              <w:rPr>
                <w:rFonts w:ascii="Arial" w:eastAsia="Times New Roman" w:hAnsi="Arial" w:cs="Arial"/>
                <w:sz w:val="18"/>
                <w:szCs w:val="20"/>
                <w:lang w:eastAsia="en-AU"/>
              </w:rPr>
              <w:t>Sheather</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Gabrielle </w:t>
            </w:r>
            <w:proofErr w:type="spellStart"/>
            <w:r>
              <w:rPr>
                <w:rFonts w:ascii="Arial" w:eastAsia="Times New Roman" w:hAnsi="Arial" w:cs="Arial"/>
                <w:sz w:val="18"/>
                <w:szCs w:val="20"/>
                <w:lang w:eastAsia="en-AU"/>
              </w:rPr>
              <w:t>Sheather</w:t>
            </w:r>
            <w:proofErr w:type="spellEnd"/>
          </w:p>
        </w:tc>
      </w:tr>
      <w:tr w:rsidR="00EA2666" w:rsidRPr="00EA2666" w:rsidTr="00EA2666">
        <w:trPr>
          <w:trHeight w:val="319"/>
          <w:jc w:val="center"/>
        </w:trPr>
        <w:tc>
          <w:tcPr>
            <w:tcW w:w="2859" w:type="dxa"/>
            <w:tcBorders>
              <w:top w:val="nil"/>
              <w:left w:val="single" w:sz="4" w:space="0" w:color="auto"/>
              <w:bottom w:val="single" w:sz="4" w:space="0" w:color="auto"/>
              <w:right w:val="single" w:sz="4" w:space="0" w:color="auto"/>
            </w:tcBorders>
            <w:shd w:val="clear" w:color="auto" w:fill="auto"/>
            <w:noWrap/>
            <w:vAlign w:val="bottom"/>
            <w:hideMark/>
          </w:tcPr>
          <w:p w:rsidR="00EA2666" w:rsidRPr="00EA2666" w:rsidRDefault="00EA2666" w:rsidP="00EA2666">
            <w:pPr>
              <w:spacing w:after="0" w:line="240" w:lineRule="auto"/>
              <w:rPr>
                <w:rFonts w:ascii="Verdana" w:eastAsia="Times New Roman" w:hAnsi="Verdana"/>
                <w:sz w:val="18"/>
                <w:szCs w:val="20"/>
                <w:lang w:eastAsia="en-AU"/>
              </w:rPr>
            </w:pPr>
            <w:r w:rsidRPr="00EA2666">
              <w:rPr>
                <w:rFonts w:ascii="Verdana" w:eastAsia="Times New Roman" w:hAnsi="Verdana"/>
                <w:sz w:val="18"/>
                <w:szCs w:val="20"/>
                <w:lang w:eastAsia="en-AU"/>
              </w:rPr>
              <w:t>WOLLONGONG</w:t>
            </w:r>
          </w:p>
        </w:tc>
        <w:tc>
          <w:tcPr>
            <w:tcW w:w="276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Tim Fisher</w:t>
            </w:r>
          </w:p>
        </w:tc>
        <w:tc>
          <w:tcPr>
            <w:tcW w:w="3040" w:type="dxa"/>
            <w:tcBorders>
              <w:top w:val="nil"/>
              <w:left w:val="nil"/>
              <w:bottom w:val="single" w:sz="4" w:space="0" w:color="auto"/>
              <w:right w:val="single" w:sz="4" w:space="0" w:color="auto"/>
            </w:tcBorders>
            <w:shd w:val="clear" w:color="auto" w:fill="auto"/>
            <w:noWrap/>
            <w:vAlign w:val="bottom"/>
            <w:hideMark/>
          </w:tcPr>
          <w:p w:rsidR="00EA2666" w:rsidRPr="00EA2666" w:rsidRDefault="006B27D8" w:rsidP="00EA2666">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Tim Fisher</w:t>
            </w:r>
          </w:p>
        </w:tc>
      </w:tr>
    </w:tbl>
    <w:p w:rsidR="00EA2666" w:rsidRDefault="00EA2666"/>
    <w:tbl>
      <w:tblPr>
        <w:tblW w:w="9120" w:type="dxa"/>
        <w:jc w:val="center"/>
        <w:tblLook w:val="04A0" w:firstRow="1" w:lastRow="0" w:firstColumn="1" w:lastColumn="0" w:noHBand="0" w:noVBand="1"/>
      </w:tblPr>
      <w:tblGrid>
        <w:gridCol w:w="3040"/>
        <w:gridCol w:w="3040"/>
        <w:gridCol w:w="3040"/>
      </w:tblGrid>
      <w:tr w:rsidR="00082BF2" w:rsidRPr="00082BF2" w:rsidTr="00082BF2">
        <w:trPr>
          <w:trHeight w:val="319"/>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07675">
            <w:pPr>
              <w:spacing w:after="0"/>
              <w:jc w:val="center"/>
              <w:rPr>
                <w:rFonts w:ascii="Arial" w:eastAsia="Times New Roman" w:hAnsi="Arial" w:cs="Arial"/>
                <w:b/>
                <w:bCs/>
                <w:sz w:val="20"/>
                <w:szCs w:val="20"/>
                <w:lang w:eastAsia="en-AU"/>
              </w:rPr>
            </w:pPr>
            <w:r w:rsidRPr="00082BF2">
              <w:rPr>
                <w:rFonts w:ascii="Arial" w:eastAsia="Times New Roman" w:hAnsi="Arial" w:cs="Arial"/>
                <w:b/>
                <w:bCs/>
                <w:sz w:val="20"/>
                <w:szCs w:val="20"/>
                <w:lang w:eastAsia="en-AU"/>
              </w:rPr>
              <w:t>AREA COUNCILS</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107675" w:rsidRDefault="00082BF2" w:rsidP="00107675">
            <w:pPr>
              <w:spacing w:after="0"/>
              <w:jc w:val="center"/>
              <w:rPr>
                <w:rFonts w:ascii="Arial" w:eastAsia="Times New Roman" w:hAnsi="Arial" w:cs="Arial"/>
                <w:b/>
                <w:bCs/>
                <w:sz w:val="20"/>
                <w:szCs w:val="20"/>
                <w:lang w:eastAsia="en-AU"/>
              </w:rPr>
            </w:pPr>
            <w:r w:rsidRPr="00082BF2">
              <w:rPr>
                <w:rFonts w:ascii="Arial" w:eastAsia="Times New Roman" w:hAnsi="Arial" w:cs="Arial"/>
                <w:b/>
                <w:bCs/>
                <w:sz w:val="20"/>
                <w:szCs w:val="20"/>
                <w:lang w:eastAsia="en-AU"/>
              </w:rPr>
              <w:t xml:space="preserve">PRESIDENT </w:t>
            </w:r>
          </w:p>
          <w:p w:rsidR="00082BF2" w:rsidRPr="00082BF2" w:rsidRDefault="00082BF2" w:rsidP="00107675">
            <w:pPr>
              <w:spacing w:after="0"/>
              <w:jc w:val="center"/>
              <w:rPr>
                <w:rFonts w:ascii="Arial" w:eastAsia="Times New Roman" w:hAnsi="Arial" w:cs="Arial"/>
                <w:b/>
                <w:bCs/>
                <w:sz w:val="20"/>
                <w:szCs w:val="20"/>
                <w:lang w:eastAsia="en-AU"/>
              </w:rPr>
            </w:pPr>
            <w:r w:rsidRPr="00082BF2">
              <w:rPr>
                <w:rFonts w:ascii="Arial" w:eastAsia="Times New Roman" w:hAnsi="Arial" w:cs="Arial"/>
                <w:b/>
                <w:bCs/>
                <w:sz w:val="20"/>
                <w:szCs w:val="20"/>
                <w:lang w:eastAsia="en-AU"/>
              </w:rPr>
              <w:t xml:space="preserve">Day </w:t>
            </w:r>
            <w:r>
              <w:rPr>
                <w:rFonts w:ascii="Arial" w:eastAsia="Times New Roman" w:hAnsi="Arial" w:cs="Arial"/>
                <w:b/>
                <w:bCs/>
                <w:sz w:val="20"/>
                <w:szCs w:val="20"/>
                <w:lang w:eastAsia="en-AU"/>
              </w:rPr>
              <w:t>One</w:t>
            </w:r>
            <w:r w:rsidR="00E6539D">
              <w:rPr>
                <w:rFonts w:ascii="Arial" w:eastAsia="Times New Roman" w:hAnsi="Arial" w:cs="Arial"/>
                <w:b/>
                <w:bCs/>
                <w:sz w:val="20"/>
                <w:szCs w:val="20"/>
                <w:lang w:eastAsia="en-AU"/>
              </w:rPr>
              <w:t xml:space="preserve"> 14/3/2019</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82BF2" w:rsidRDefault="00082BF2" w:rsidP="00107675">
            <w:pPr>
              <w:spacing w:after="0"/>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PRESIDENT</w:t>
            </w:r>
          </w:p>
          <w:p w:rsidR="00107675" w:rsidRPr="00082BF2" w:rsidRDefault="00107675" w:rsidP="00107675">
            <w:pPr>
              <w:spacing w:after="0"/>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Day Two</w:t>
            </w:r>
            <w:r w:rsidR="00E6539D">
              <w:rPr>
                <w:rFonts w:ascii="Arial" w:eastAsia="Times New Roman" w:hAnsi="Arial" w:cs="Arial"/>
                <w:b/>
                <w:bCs/>
                <w:sz w:val="20"/>
                <w:szCs w:val="20"/>
                <w:lang w:eastAsia="en-AU"/>
              </w:rPr>
              <w:t xml:space="preserve"> 15/3/2019</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ALBURY</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Brett Davies</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F75345" w:rsidP="00F75345">
            <w:pPr>
              <w:spacing w:after="0"/>
              <w:rPr>
                <w:rFonts w:ascii="Arial" w:eastAsia="Times New Roman" w:hAnsi="Arial" w:cs="Arial"/>
                <w:sz w:val="20"/>
                <w:szCs w:val="20"/>
                <w:lang w:eastAsia="en-AU"/>
              </w:rPr>
            </w:pPr>
            <w:r w:rsidRPr="00F75345">
              <w:rPr>
                <w:rFonts w:ascii="Arial" w:eastAsia="Times New Roman" w:hAnsi="Arial" w:cs="Arial"/>
                <w:sz w:val="20"/>
                <w:szCs w:val="20"/>
                <w:lang w:eastAsia="en-AU"/>
              </w:rPr>
              <w:t>Brett Davies</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ARMIDALE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Denise Smoother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75345" w:rsidRPr="00F75345">
              <w:rPr>
                <w:rFonts w:ascii="Arial" w:eastAsia="Times New Roman" w:hAnsi="Arial" w:cs="Arial"/>
                <w:sz w:val="20"/>
                <w:szCs w:val="20"/>
                <w:lang w:eastAsia="en-AU"/>
              </w:rPr>
              <w:t>Denise Smoother</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BANKSTOWN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Louise Challis</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75345" w:rsidRPr="00F75345">
              <w:rPr>
                <w:rFonts w:ascii="Arial" w:eastAsia="Times New Roman" w:hAnsi="Arial" w:cs="Arial"/>
                <w:sz w:val="20"/>
                <w:szCs w:val="20"/>
                <w:lang w:eastAsia="en-AU"/>
              </w:rPr>
              <w:t>Louise Challis</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BATEMANS BAY</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F75345" w:rsidP="00F75345">
            <w:pPr>
              <w:spacing w:after="0"/>
              <w:rPr>
                <w:rFonts w:ascii="Arial" w:eastAsia="Times New Roman" w:hAnsi="Arial" w:cs="Arial"/>
                <w:sz w:val="20"/>
                <w:szCs w:val="20"/>
                <w:lang w:eastAsia="en-AU"/>
              </w:rPr>
            </w:pPr>
            <w:r>
              <w:rPr>
                <w:rFonts w:ascii="Arial" w:eastAsia="Times New Roman" w:hAnsi="Arial" w:cs="Arial"/>
                <w:sz w:val="20"/>
                <w:szCs w:val="20"/>
                <w:lang w:eastAsia="en-AU"/>
              </w:rPr>
              <w:t>Apology</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75345">
              <w:rPr>
                <w:rFonts w:ascii="Arial" w:eastAsia="Times New Roman" w:hAnsi="Arial" w:cs="Arial"/>
                <w:sz w:val="20"/>
                <w:szCs w:val="20"/>
                <w:lang w:eastAsia="en-AU"/>
              </w:rPr>
              <w:t>Apology</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BATHURST</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Lance Cooper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75345" w:rsidRPr="00F75345">
              <w:rPr>
                <w:rFonts w:ascii="Arial" w:eastAsia="Times New Roman" w:hAnsi="Arial" w:cs="Arial"/>
                <w:sz w:val="20"/>
                <w:szCs w:val="20"/>
                <w:lang w:eastAsia="en-AU"/>
              </w:rPr>
              <w:t>Lance Cooper</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BLACKTOWN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xml:space="preserve">Adam </w:t>
            </w:r>
            <w:proofErr w:type="spellStart"/>
            <w:r w:rsidRPr="00082BF2">
              <w:rPr>
                <w:rFonts w:ascii="Arial" w:eastAsia="Times New Roman" w:hAnsi="Arial" w:cs="Arial"/>
                <w:sz w:val="20"/>
                <w:szCs w:val="20"/>
                <w:lang w:eastAsia="en-AU"/>
              </w:rPr>
              <w:t>Bowmer</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75345" w:rsidRPr="00F75345">
              <w:rPr>
                <w:rFonts w:ascii="Arial" w:eastAsia="Times New Roman" w:hAnsi="Arial" w:cs="Arial"/>
                <w:sz w:val="20"/>
                <w:szCs w:val="20"/>
                <w:lang w:eastAsia="en-AU"/>
              </w:rPr>
              <w:t xml:space="preserve">Adam </w:t>
            </w:r>
            <w:proofErr w:type="spellStart"/>
            <w:r w:rsidR="00F75345" w:rsidRPr="00F75345">
              <w:rPr>
                <w:rFonts w:ascii="Arial" w:eastAsia="Times New Roman" w:hAnsi="Arial" w:cs="Arial"/>
                <w:sz w:val="20"/>
                <w:szCs w:val="20"/>
                <w:lang w:eastAsia="en-AU"/>
              </w:rPr>
              <w:t>Bowmer</w:t>
            </w:r>
            <w:proofErr w:type="spellEnd"/>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BONDI</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Trish Fisher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75345" w:rsidRPr="00F75345">
              <w:rPr>
                <w:rFonts w:ascii="Arial" w:eastAsia="Times New Roman" w:hAnsi="Arial" w:cs="Arial"/>
                <w:sz w:val="20"/>
                <w:szCs w:val="20"/>
                <w:lang w:eastAsia="en-AU"/>
              </w:rPr>
              <w:t>Trish Fisher</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BOURKE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F342BD" w:rsidP="00F75345">
            <w:pPr>
              <w:spacing w:after="0"/>
              <w:rPr>
                <w:rFonts w:ascii="Arial" w:eastAsia="Times New Roman" w:hAnsi="Arial" w:cs="Arial"/>
                <w:sz w:val="20"/>
                <w:szCs w:val="20"/>
                <w:lang w:eastAsia="en-AU"/>
              </w:rPr>
            </w:pPr>
            <w:r>
              <w:rPr>
                <w:rFonts w:ascii="Arial" w:eastAsia="Times New Roman" w:hAnsi="Arial" w:cs="Arial"/>
                <w:sz w:val="20"/>
                <w:szCs w:val="20"/>
                <w:lang w:eastAsia="en-AU"/>
              </w:rPr>
              <w:t>Apology</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F342BD" w:rsidP="00F75345">
            <w:pPr>
              <w:spacing w:after="0"/>
              <w:rPr>
                <w:rFonts w:ascii="Arial" w:eastAsia="Times New Roman" w:hAnsi="Arial" w:cs="Arial"/>
                <w:sz w:val="20"/>
                <w:szCs w:val="20"/>
                <w:lang w:eastAsia="en-AU"/>
              </w:rPr>
            </w:pPr>
            <w:r>
              <w:rPr>
                <w:rFonts w:ascii="Arial" w:eastAsia="Times New Roman" w:hAnsi="Arial" w:cs="Arial"/>
                <w:sz w:val="20"/>
                <w:szCs w:val="20"/>
                <w:lang w:eastAsia="en-AU"/>
              </w:rPr>
              <w:t>Apology</w:t>
            </w:r>
            <w:r w:rsidR="00082BF2" w:rsidRPr="00082BF2">
              <w:rPr>
                <w:rFonts w:ascii="Arial" w:eastAsia="Times New Roman" w:hAnsi="Arial" w:cs="Arial"/>
                <w:sz w:val="20"/>
                <w:szCs w:val="20"/>
                <w:lang w:eastAsia="en-AU"/>
              </w:rPr>
              <w:t> </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BROKEN HILL</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Scott Sanford</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Scott Sanford</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CAMPBELLTOWN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Kelly Paton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Kelly Paton</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CENTRAL COAST</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Michelle Dwyer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Michelle Dwyer</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DENILIQUIN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Mark Peterson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Mark Peterson</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DUBBO</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Peter George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Peter George</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FAIRFIELD</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proofErr w:type="spellStart"/>
            <w:r w:rsidRPr="00082BF2">
              <w:rPr>
                <w:rFonts w:ascii="Arial" w:eastAsia="Times New Roman" w:hAnsi="Arial" w:cs="Arial"/>
                <w:sz w:val="20"/>
                <w:szCs w:val="20"/>
                <w:lang w:eastAsia="en-AU"/>
              </w:rPr>
              <w:t>Genelle</w:t>
            </w:r>
            <w:proofErr w:type="spellEnd"/>
            <w:r w:rsidRPr="00082BF2">
              <w:rPr>
                <w:rFonts w:ascii="Arial" w:eastAsia="Times New Roman" w:hAnsi="Arial" w:cs="Arial"/>
                <w:sz w:val="20"/>
                <w:szCs w:val="20"/>
                <w:lang w:eastAsia="en-AU"/>
              </w:rPr>
              <w:t xml:space="preserve"> Goldfinch</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proofErr w:type="spellStart"/>
            <w:r w:rsidR="00F342BD" w:rsidRPr="00F342BD">
              <w:rPr>
                <w:rFonts w:ascii="Arial" w:eastAsia="Times New Roman" w:hAnsi="Arial" w:cs="Arial"/>
                <w:sz w:val="20"/>
                <w:szCs w:val="20"/>
                <w:lang w:eastAsia="en-AU"/>
              </w:rPr>
              <w:t>Genelle</w:t>
            </w:r>
            <w:proofErr w:type="spellEnd"/>
            <w:r w:rsidR="00F342BD" w:rsidRPr="00F342BD">
              <w:rPr>
                <w:rFonts w:ascii="Arial" w:eastAsia="Times New Roman" w:hAnsi="Arial" w:cs="Arial"/>
                <w:sz w:val="20"/>
                <w:szCs w:val="20"/>
                <w:lang w:eastAsia="en-AU"/>
              </w:rPr>
              <w:t xml:space="preserve"> Goldfinch</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GRANVILLE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Estelle Southall</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Estelle Southall</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GRIFFITH</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Andrew Pryor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Andrew Pryor</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HAWKESBURY/WINDSOR</w:t>
            </w:r>
          </w:p>
        </w:tc>
        <w:tc>
          <w:tcPr>
            <w:tcW w:w="3040" w:type="dxa"/>
            <w:tcBorders>
              <w:top w:val="nil"/>
              <w:left w:val="nil"/>
              <w:bottom w:val="single" w:sz="4" w:space="0" w:color="auto"/>
              <w:right w:val="single" w:sz="4" w:space="0" w:color="auto"/>
            </w:tcBorders>
            <w:shd w:val="clear" w:color="auto" w:fill="auto"/>
            <w:noWrap/>
            <w:vAlign w:val="bottom"/>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xml:space="preserve">Gary </w:t>
            </w:r>
            <w:proofErr w:type="spellStart"/>
            <w:r w:rsidRPr="00082BF2">
              <w:rPr>
                <w:rFonts w:ascii="Arial" w:eastAsia="Times New Roman" w:hAnsi="Arial" w:cs="Arial"/>
                <w:sz w:val="20"/>
                <w:szCs w:val="20"/>
                <w:lang w:eastAsia="en-AU"/>
              </w:rPr>
              <w:t>Ruzgas</w:t>
            </w:r>
            <w:proofErr w:type="spellEnd"/>
          </w:p>
        </w:tc>
        <w:tc>
          <w:tcPr>
            <w:tcW w:w="3040" w:type="dxa"/>
            <w:tcBorders>
              <w:top w:val="nil"/>
              <w:left w:val="nil"/>
              <w:bottom w:val="single" w:sz="4" w:space="0" w:color="auto"/>
              <w:right w:val="single" w:sz="4" w:space="0" w:color="auto"/>
            </w:tcBorders>
            <w:shd w:val="clear" w:color="auto" w:fill="auto"/>
            <w:noWrap/>
            <w:vAlign w:val="bottom"/>
          </w:tcPr>
          <w:p w:rsidR="00082BF2" w:rsidRPr="00082BF2" w:rsidRDefault="00F342BD" w:rsidP="00F75345">
            <w:pPr>
              <w:spacing w:after="0"/>
              <w:rPr>
                <w:rFonts w:ascii="Arial" w:eastAsia="Times New Roman" w:hAnsi="Arial" w:cs="Arial"/>
                <w:sz w:val="20"/>
                <w:szCs w:val="20"/>
                <w:lang w:eastAsia="en-AU"/>
              </w:rPr>
            </w:pPr>
            <w:r w:rsidRPr="00F342BD">
              <w:rPr>
                <w:rFonts w:ascii="Arial" w:eastAsia="Times New Roman" w:hAnsi="Arial" w:cs="Arial"/>
                <w:sz w:val="20"/>
                <w:szCs w:val="20"/>
                <w:lang w:eastAsia="en-AU"/>
              </w:rPr>
              <w:t xml:space="preserve">Gary </w:t>
            </w:r>
            <w:proofErr w:type="spellStart"/>
            <w:r w:rsidRPr="00F342BD">
              <w:rPr>
                <w:rFonts w:ascii="Arial" w:eastAsia="Times New Roman" w:hAnsi="Arial" w:cs="Arial"/>
                <w:sz w:val="20"/>
                <w:szCs w:val="20"/>
                <w:lang w:eastAsia="en-AU"/>
              </w:rPr>
              <w:t>Ruzgas</w:t>
            </w:r>
            <w:proofErr w:type="spellEnd"/>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HORNSBY</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Greg McLaren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Greg McLaren</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LAKE MACQUARIE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xml:space="preserve">Lee-Ann </w:t>
            </w:r>
            <w:proofErr w:type="spellStart"/>
            <w:r w:rsidRPr="00082BF2">
              <w:rPr>
                <w:rFonts w:ascii="Arial" w:eastAsia="Times New Roman" w:hAnsi="Arial" w:cs="Arial"/>
                <w:sz w:val="20"/>
                <w:szCs w:val="20"/>
                <w:lang w:eastAsia="en-AU"/>
              </w:rPr>
              <w:t>Saurins</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 xml:space="preserve">Lee-Ann </w:t>
            </w:r>
            <w:proofErr w:type="spellStart"/>
            <w:r w:rsidR="00F342BD" w:rsidRPr="00F342BD">
              <w:rPr>
                <w:rFonts w:ascii="Arial" w:eastAsia="Times New Roman" w:hAnsi="Arial" w:cs="Arial"/>
                <w:sz w:val="20"/>
                <w:szCs w:val="20"/>
                <w:lang w:eastAsia="en-AU"/>
              </w:rPr>
              <w:t>Saurins</w:t>
            </w:r>
            <w:proofErr w:type="spellEnd"/>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LISMORE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xml:space="preserve">Jackie </w:t>
            </w:r>
            <w:proofErr w:type="spellStart"/>
            <w:r w:rsidRPr="00082BF2">
              <w:rPr>
                <w:rFonts w:ascii="Arial" w:eastAsia="Times New Roman" w:hAnsi="Arial" w:cs="Arial"/>
                <w:sz w:val="20"/>
                <w:szCs w:val="20"/>
                <w:lang w:eastAsia="en-AU"/>
              </w:rPr>
              <w:t>Nilon</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 xml:space="preserve">Jackie </w:t>
            </w:r>
            <w:proofErr w:type="spellStart"/>
            <w:r w:rsidR="00F342BD" w:rsidRPr="00F342BD">
              <w:rPr>
                <w:rFonts w:ascii="Arial" w:eastAsia="Times New Roman" w:hAnsi="Arial" w:cs="Arial"/>
                <w:sz w:val="20"/>
                <w:szCs w:val="20"/>
                <w:lang w:eastAsia="en-AU"/>
              </w:rPr>
              <w:t>Nilon</w:t>
            </w:r>
            <w:proofErr w:type="spellEnd"/>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LIVERPOOL</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Anne Webb</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Anne Webb</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MAITLAND</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Kevin Greaves</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Kevin Greaves</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MID NORTH COAST</w:t>
            </w:r>
          </w:p>
        </w:tc>
        <w:tc>
          <w:tcPr>
            <w:tcW w:w="3040" w:type="dxa"/>
            <w:tcBorders>
              <w:top w:val="nil"/>
              <w:left w:val="nil"/>
              <w:bottom w:val="nil"/>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xml:space="preserve">Diane </w:t>
            </w:r>
            <w:proofErr w:type="spellStart"/>
            <w:r w:rsidRPr="00082BF2">
              <w:rPr>
                <w:rFonts w:ascii="Arial" w:eastAsia="Times New Roman" w:hAnsi="Arial" w:cs="Arial"/>
                <w:sz w:val="20"/>
                <w:szCs w:val="20"/>
                <w:lang w:eastAsia="en-AU"/>
              </w:rPr>
              <w:t>Blevin</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 xml:space="preserve">Diane </w:t>
            </w:r>
            <w:proofErr w:type="spellStart"/>
            <w:r w:rsidR="00F342BD" w:rsidRPr="00F342BD">
              <w:rPr>
                <w:rFonts w:ascii="Arial" w:eastAsia="Times New Roman" w:hAnsi="Arial" w:cs="Arial"/>
                <w:sz w:val="20"/>
                <w:szCs w:val="20"/>
                <w:lang w:eastAsia="en-AU"/>
              </w:rPr>
              <w:t>Blevin</w:t>
            </w:r>
            <w:proofErr w:type="spellEnd"/>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lastRenderedPageBreak/>
              <w:t>MOREE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xml:space="preserve">Dan van </w:t>
            </w:r>
            <w:proofErr w:type="spellStart"/>
            <w:r w:rsidRPr="00082BF2">
              <w:rPr>
                <w:rFonts w:ascii="Arial" w:eastAsia="Times New Roman" w:hAnsi="Arial" w:cs="Arial"/>
                <w:sz w:val="20"/>
                <w:szCs w:val="20"/>
                <w:lang w:eastAsia="en-AU"/>
              </w:rPr>
              <w:t>Velthuizen</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 xml:space="preserve">Dan van </w:t>
            </w:r>
            <w:proofErr w:type="spellStart"/>
            <w:r w:rsidR="00F342BD" w:rsidRPr="00F342BD">
              <w:rPr>
                <w:rFonts w:ascii="Arial" w:eastAsia="Times New Roman" w:hAnsi="Arial" w:cs="Arial"/>
                <w:sz w:val="20"/>
                <w:szCs w:val="20"/>
                <w:lang w:eastAsia="en-AU"/>
              </w:rPr>
              <w:t>Velthuizen</w:t>
            </w:r>
            <w:proofErr w:type="spellEnd"/>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MT DRUITT MINCHINBURY</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Pate Cooper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Pate Cooper</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NEWCASTLE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Andrew Pryce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Andrew Pryce</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NORTHERN BEACHES</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Owen Taylor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Owen Taylor</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ORANGE/LACHLAN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F342BD" w:rsidP="00F75345">
            <w:pPr>
              <w:spacing w:after="0"/>
              <w:rPr>
                <w:rFonts w:ascii="Arial" w:eastAsia="Times New Roman" w:hAnsi="Arial" w:cs="Arial"/>
                <w:sz w:val="20"/>
                <w:szCs w:val="20"/>
                <w:lang w:eastAsia="en-AU"/>
              </w:rPr>
            </w:pPr>
            <w:r>
              <w:rPr>
                <w:rFonts w:ascii="Arial" w:eastAsia="Times New Roman" w:hAnsi="Arial" w:cs="Arial"/>
                <w:sz w:val="20"/>
                <w:szCs w:val="20"/>
                <w:lang w:eastAsia="en-AU"/>
              </w:rPr>
              <w:t>Apology</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proofErr w:type="spellStart"/>
            <w:r w:rsidR="000E387C" w:rsidRPr="000E387C">
              <w:rPr>
                <w:rFonts w:ascii="Arial" w:eastAsia="Times New Roman" w:hAnsi="Arial" w:cs="Arial"/>
                <w:sz w:val="20"/>
                <w:szCs w:val="20"/>
                <w:lang w:eastAsia="en-AU"/>
              </w:rPr>
              <w:t>Dafydd</w:t>
            </w:r>
            <w:proofErr w:type="spellEnd"/>
            <w:r w:rsidR="000E387C" w:rsidRPr="000E387C">
              <w:rPr>
                <w:rFonts w:ascii="Arial" w:eastAsia="Times New Roman" w:hAnsi="Arial" w:cs="Arial"/>
                <w:sz w:val="20"/>
                <w:szCs w:val="20"/>
                <w:lang w:eastAsia="en-AU"/>
              </w:rPr>
              <w:t xml:space="preserve"> Thomas</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PARRAMATTA</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proofErr w:type="spellStart"/>
            <w:r w:rsidRPr="00082BF2">
              <w:rPr>
                <w:rFonts w:ascii="Arial" w:eastAsia="Times New Roman" w:hAnsi="Arial" w:cs="Arial"/>
                <w:sz w:val="20"/>
                <w:szCs w:val="20"/>
                <w:lang w:eastAsia="en-AU"/>
              </w:rPr>
              <w:t>Shannan</w:t>
            </w:r>
            <w:proofErr w:type="spellEnd"/>
            <w:r w:rsidRPr="00082BF2">
              <w:rPr>
                <w:rFonts w:ascii="Arial" w:eastAsia="Times New Roman" w:hAnsi="Arial" w:cs="Arial"/>
                <w:sz w:val="20"/>
                <w:szCs w:val="20"/>
                <w:lang w:eastAsia="en-AU"/>
              </w:rPr>
              <w:t xml:space="preserve"> Judge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proofErr w:type="spellStart"/>
            <w:r w:rsidR="00F342BD" w:rsidRPr="00F342BD">
              <w:rPr>
                <w:rFonts w:ascii="Arial" w:eastAsia="Times New Roman" w:hAnsi="Arial" w:cs="Arial"/>
                <w:sz w:val="20"/>
                <w:szCs w:val="20"/>
                <w:lang w:eastAsia="en-AU"/>
              </w:rPr>
              <w:t>Shannan</w:t>
            </w:r>
            <w:proofErr w:type="spellEnd"/>
            <w:r w:rsidR="00F342BD" w:rsidRPr="00F342BD">
              <w:rPr>
                <w:rFonts w:ascii="Arial" w:eastAsia="Times New Roman" w:hAnsi="Arial" w:cs="Arial"/>
                <w:sz w:val="20"/>
                <w:szCs w:val="20"/>
                <w:lang w:eastAsia="en-AU"/>
              </w:rPr>
              <w:t xml:space="preserve"> Judge</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PENRITH BLUE MOUNTAINS</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Adam Wynn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Adam Wynn</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PORT JACKSON</w:t>
            </w:r>
          </w:p>
        </w:tc>
        <w:tc>
          <w:tcPr>
            <w:tcW w:w="3040" w:type="dxa"/>
            <w:tcBorders>
              <w:top w:val="nil"/>
              <w:left w:val="nil"/>
              <w:bottom w:val="nil"/>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Sheila Bollard</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Sheila Bollard</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PORT MACQUARIE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Christine Wild</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Christine Wild</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QUEANBEYAN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Danny Scott</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Danny Scott</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RYDE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Jenni Cope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Jenni Cope</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SHELLHARBOUR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Greg Wells</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Greg Wells</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ST GEORGE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xml:space="preserve">Rainy </w:t>
            </w:r>
            <w:proofErr w:type="spellStart"/>
            <w:r w:rsidRPr="00082BF2">
              <w:rPr>
                <w:rFonts w:ascii="Arial" w:eastAsia="Times New Roman" w:hAnsi="Arial" w:cs="Arial"/>
                <w:sz w:val="20"/>
                <w:szCs w:val="20"/>
                <w:lang w:eastAsia="en-AU"/>
              </w:rPr>
              <w:t>Simmiss</w:t>
            </w:r>
            <w:proofErr w:type="spellEnd"/>
            <w:r w:rsidRPr="00082BF2">
              <w:rPr>
                <w:rFonts w:ascii="Arial" w:eastAsia="Times New Roman" w:hAnsi="Arial" w:cs="Arial"/>
                <w:sz w:val="20"/>
                <w:szCs w:val="20"/>
                <w:lang w:eastAsia="en-AU"/>
              </w:rPr>
              <w:t>-Taylor</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 xml:space="preserve">Rainy </w:t>
            </w:r>
            <w:proofErr w:type="spellStart"/>
            <w:r w:rsidR="00F342BD" w:rsidRPr="00F342BD">
              <w:rPr>
                <w:rFonts w:ascii="Arial" w:eastAsia="Times New Roman" w:hAnsi="Arial" w:cs="Arial"/>
                <w:sz w:val="20"/>
                <w:szCs w:val="20"/>
                <w:lang w:eastAsia="en-AU"/>
              </w:rPr>
              <w:t>Simmiss</w:t>
            </w:r>
            <w:proofErr w:type="spellEnd"/>
            <w:r w:rsidR="00F342BD" w:rsidRPr="00F342BD">
              <w:rPr>
                <w:rFonts w:ascii="Arial" w:eastAsia="Times New Roman" w:hAnsi="Arial" w:cs="Arial"/>
                <w:sz w:val="20"/>
                <w:szCs w:val="20"/>
                <w:lang w:eastAsia="en-AU"/>
              </w:rPr>
              <w:t>-Taylor</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SUTHERLAND</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Andrew Doyle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Andrew Doyle</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TAMWORTH</w:t>
            </w:r>
          </w:p>
        </w:tc>
        <w:tc>
          <w:tcPr>
            <w:tcW w:w="3040" w:type="dxa"/>
            <w:tcBorders>
              <w:top w:val="nil"/>
              <w:left w:val="nil"/>
              <w:bottom w:val="nil"/>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Andrew Rodgers</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Andrew Rodgers</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TAREE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xml:space="preserve">Nigel </w:t>
            </w:r>
            <w:proofErr w:type="spellStart"/>
            <w:r w:rsidRPr="00082BF2">
              <w:rPr>
                <w:rFonts w:ascii="Arial" w:eastAsia="Times New Roman" w:hAnsi="Arial" w:cs="Arial"/>
                <w:sz w:val="20"/>
                <w:szCs w:val="20"/>
                <w:lang w:eastAsia="en-AU"/>
              </w:rPr>
              <w:t>Sherrard</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 xml:space="preserve">Nigel </w:t>
            </w:r>
            <w:proofErr w:type="spellStart"/>
            <w:r w:rsidR="00F342BD" w:rsidRPr="00F342BD">
              <w:rPr>
                <w:rFonts w:ascii="Arial" w:eastAsia="Times New Roman" w:hAnsi="Arial" w:cs="Arial"/>
                <w:sz w:val="20"/>
                <w:szCs w:val="20"/>
                <w:lang w:eastAsia="en-AU"/>
              </w:rPr>
              <w:t>Sherrard</w:t>
            </w:r>
            <w:proofErr w:type="spellEnd"/>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TWEED/BALLINA</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David Lees</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David Lees</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UPPER HUNTER</w:t>
            </w:r>
          </w:p>
        </w:tc>
        <w:tc>
          <w:tcPr>
            <w:tcW w:w="3040" w:type="dxa"/>
            <w:tcBorders>
              <w:top w:val="nil"/>
              <w:left w:val="nil"/>
              <w:bottom w:val="single" w:sz="4" w:space="0" w:color="auto"/>
              <w:right w:val="single" w:sz="4" w:space="0" w:color="auto"/>
            </w:tcBorders>
            <w:shd w:val="clear" w:color="auto" w:fill="auto"/>
            <w:noWrap/>
            <w:vAlign w:val="bottom"/>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Shaun Graham</w:t>
            </w:r>
          </w:p>
        </w:tc>
        <w:tc>
          <w:tcPr>
            <w:tcW w:w="3040" w:type="dxa"/>
            <w:tcBorders>
              <w:top w:val="nil"/>
              <w:left w:val="nil"/>
              <w:bottom w:val="single" w:sz="4" w:space="0" w:color="auto"/>
              <w:right w:val="single" w:sz="4" w:space="0" w:color="auto"/>
            </w:tcBorders>
            <w:shd w:val="clear" w:color="auto" w:fill="auto"/>
            <w:noWrap/>
            <w:vAlign w:val="bottom"/>
          </w:tcPr>
          <w:p w:rsidR="00082BF2" w:rsidRPr="00082BF2" w:rsidRDefault="00F342BD" w:rsidP="00F75345">
            <w:pPr>
              <w:spacing w:after="0"/>
              <w:rPr>
                <w:rFonts w:ascii="Arial" w:eastAsia="Times New Roman" w:hAnsi="Arial" w:cs="Arial"/>
                <w:sz w:val="20"/>
                <w:szCs w:val="20"/>
                <w:lang w:eastAsia="en-AU"/>
              </w:rPr>
            </w:pPr>
            <w:r w:rsidRPr="00F342BD">
              <w:rPr>
                <w:rFonts w:ascii="Arial" w:eastAsia="Times New Roman" w:hAnsi="Arial" w:cs="Arial"/>
                <w:sz w:val="20"/>
                <w:szCs w:val="20"/>
                <w:lang w:eastAsia="en-AU"/>
              </w:rPr>
              <w:t>Shaun Graham</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WAGGA WAGGA</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Tanya Whyte</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Tanya Whyte</w:t>
            </w:r>
          </w:p>
        </w:tc>
      </w:tr>
      <w:tr w:rsidR="00082BF2" w:rsidRPr="00082BF2" w:rsidTr="00082BF2">
        <w:trPr>
          <w:trHeight w:val="319"/>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r w:rsidRPr="00082BF2">
              <w:rPr>
                <w:rFonts w:ascii="Arial" w:eastAsia="Times New Roman" w:hAnsi="Arial" w:cs="Arial"/>
                <w:sz w:val="20"/>
                <w:szCs w:val="20"/>
                <w:lang w:eastAsia="en-AU"/>
              </w:rPr>
              <w:t>WOLLONGONG</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Karen Brown</w:t>
            </w:r>
          </w:p>
        </w:tc>
        <w:tc>
          <w:tcPr>
            <w:tcW w:w="3040" w:type="dxa"/>
            <w:tcBorders>
              <w:top w:val="nil"/>
              <w:left w:val="nil"/>
              <w:bottom w:val="single" w:sz="4" w:space="0" w:color="auto"/>
              <w:right w:val="single" w:sz="4" w:space="0" w:color="auto"/>
            </w:tcBorders>
            <w:shd w:val="clear" w:color="auto" w:fill="auto"/>
            <w:noWrap/>
            <w:vAlign w:val="bottom"/>
            <w:hideMark/>
          </w:tcPr>
          <w:p w:rsidR="00082BF2" w:rsidRPr="00082BF2" w:rsidRDefault="00082BF2" w:rsidP="00F75345">
            <w:pPr>
              <w:spacing w:after="0"/>
              <w:rPr>
                <w:rFonts w:ascii="Arial" w:eastAsia="Times New Roman" w:hAnsi="Arial" w:cs="Arial"/>
                <w:sz w:val="20"/>
                <w:szCs w:val="20"/>
                <w:lang w:eastAsia="en-AU"/>
              </w:rPr>
            </w:pPr>
            <w:r w:rsidRPr="00082BF2">
              <w:rPr>
                <w:rFonts w:ascii="Arial" w:eastAsia="Times New Roman" w:hAnsi="Arial" w:cs="Arial"/>
                <w:sz w:val="20"/>
                <w:szCs w:val="20"/>
                <w:lang w:eastAsia="en-AU"/>
              </w:rPr>
              <w:t> </w:t>
            </w:r>
            <w:r w:rsidR="00F342BD" w:rsidRPr="00F342BD">
              <w:rPr>
                <w:rFonts w:ascii="Arial" w:eastAsia="Times New Roman" w:hAnsi="Arial" w:cs="Arial"/>
                <w:sz w:val="20"/>
                <w:szCs w:val="20"/>
                <w:lang w:eastAsia="en-AU"/>
              </w:rPr>
              <w:t>Karen Brown</w:t>
            </w:r>
          </w:p>
        </w:tc>
      </w:tr>
      <w:tr w:rsidR="00082BF2" w:rsidRPr="00082BF2" w:rsidTr="00082BF2">
        <w:trPr>
          <w:trHeight w:val="319"/>
          <w:jc w:val="center"/>
        </w:trPr>
        <w:tc>
          <w:tcPr>
            <w:tcW w:w="3040" w:type="dxa"/>
            <w:tcBorders>
              <w:top w:val="nil"/>
              <w:left w:val="nil"/>
              <w:bottom w:val="nil"/>
              <w:right w:val="nil"/>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p>
        </w:tc>
        <w:tc>
          <w:tcPr>
            <w:tcW w:w="3040" w:type="dxa"/>
            <w:tcBorders>
              <w:top w:val="nil"/>
              <w:left w:val="nil"/>
              <w:bottom w:val="nil"/>
              <w:right w:val="nil"/>
            </w:tcBorders>
            <w:shd w:val="clear" w:color="auto" w:fill="auto"/>
            <w:noWrap/>
            <w:vAlign w:val="bottom"/>
            <w:hideMark/>
          </w:tcPr>
          <w:p w:rsidR="00082BF2" w:rsidRPr="00082BF2" w:rsidRDefault="00082BF2" w:rsidP="001C7FC6">
            <w:pPr>
              <w:jc w:val="center"/>
              <w:rPr>
                <w:rFonts w:ascii="Arial" w:eastAsia="Times New Roman" w:hAnsi="Arial" w:cs="Arial"/>
                <w:sz w:val="20"/>
                <w:szCs w:val="20"/>
                <w:lang w:eastAsia="en-AU"/>
              </w:rPr>
            </w:pPr>
          </w:p>
        </w:tc>
        <w:tc>
          <w:tcPr>
            <w:tcW w:w="3040" w:type="dxa"/>
            <w:tcBorders>
              <w:top w:val="nil"/>
              <w:left w:val="nil"/>
              <w:bottom w:val="nil"/>
              <w:right w:val="nil"/>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p>
        </w:tc>
      </w:tr>
      <w:tr w:rsidR="00082BF2" w:rsidRPr="00082BF2" w:rsidTr="00082BF2">
        <w:trPr>
          <w:trHeight w:val="319"/>
          <w:jc w:val="center"/>
        </w:trPr>
        <w:tc>
          <w:tcPr>
            <w:tcW w:w="3040" w:type="dxa"/>
            <w:tcBorders>
              <w:top w:val="nil"/>
              <w:left w:val="nil"/>
              <w:bottom w:val="nil"/>
              <w:right w:val="nil"/>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p>
        </w:tc>
        <w:tc>
          <w:tcPr>
            <w:tcW w:w="3040" w:type="dxa"/>
            <w:tcBorders>
              <w:top w:val="nil"/>
              <w:left w:val="nil"/>
              <w:bottom w:val="nil"/>
              <w:right w:val="nil"/>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p>
        </w:tc>
        <w:tc>
          <w:tcPr>
            <w:tcW w:w="3040" w:type="dxa"/>
            <w:tcBorders>
              <w:top w:val="nil"/>
              <w:left w:val="nil"/>
              <w:bottom w:val="nil"/>
              <w:right w:val="nil"/>
            </w:tcBorders>
            <w:shd w:val="clear" w:color="auto" w:fill="auto"/>
            <w:noWrap/>
            <w:vAlign w:val="bottom"/>
            <w:hideMark/>
          </w:tcPr>
          <w:p w:rsidR="00082BF2" w:rsidRPr="00082BF2" w:rsidRDefault="00082BF2" w:rsidP="001C7FC6">
            <w:pPr>
              <w:rPr>
                <w:rFonts w:ascii="Arial" w:eastAsia="Times New Roman" w:hAnsi="Arial" w:cs="Arial"/>
                <w:sz w:val="20"/>
                <w:szCs w:val="20"/>
                <w:lang w:eastAsia="en-AU"/>
              </w:rPr>
            </w:pPr>
          </w:p>
        </w:tc>
      </w:tr>
    </w:tbl>
    <w:p w:rsidR="00082BF2" w:rsidRDefault="00082BF2" w:rsidP="00082BF2">
      <w:pPr>
        <w:jc w:val="center"/>
      </w:pPr>
    </w:p>
    <w:sectPr w:rsidR="00082BF2" w:rsidSect="00574C9A">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1B" w:rsidRDefault="00527C1B" w:rsidP="00574C9A">
      <w:pPr>
        <w:spacing w:after="0" w:line="240" w:lineRule="auto"/>
      </w:pPr>
      <w:r>
        <w:separator/>
      </w:r>
    </w:p>
  </w:endnote>
  <w:endnote w:type="continuationSeparator" w:id="0">
    <w:p w:rsidR="00527C1B" w:rsidRDefault="00527C1B" w:rsidP="0057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120516"/>
      <w:docPartObj>
        <w:docPartGallery w:val="Page Numbers (Bottom of Page)"/>
        <w:docPartUnique/>
      </w:docPartObj>
    </w:sdtPr>
    <w:sdtEndPr/>
    <w:sdtContent>
      <w:p w:rsidR="001C7FC6" w:rsidRDefault="001C7FC6">
        <w:pPr>
          <w:pStyle w:val="Footer"/>
          <w:jc w:val="right"/>
        </w:pPr>
        <w:r>
          <w:t xml:space="preserve">Page | </w:t>
        </w:r>
        <w:r>
          <w:fldChar w:fldCharType="begin"/>
        </w:r>
        <w:r>
          <w:instrText xml:space="preserve"> PAGE   \* MERGEFORMAT </w:instrText>
        </w:r>
        <w:r>
          <w:fldChar w:fldCharType="separate"/>
        </w:r>
        <w:r w:rsidR="005513EB">
          <w:rPr>
            <w:noProof/>
          </w:rPr>
          <w:t>8</w:t>
        </w:r>
        <w:r>
          <w:rPr>
            <w:noProof/>
          </w:rPr>
          <w:fldChar w:fldCharType="end"/>
        </w:r>
        <w:r>
          <w:t xml:space="preserve"> </w:t>
        </w:r>
      </w:p>
    </w:sdtContent>
  </w:sdt>
  <w:p w:rsidR="001C7FC6" w:rsidRDefault="001C7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1B" w:rsidRDefault="00527C1B" w:rsidP="00574C9A">
      <w:pPr>
        <w:spacing w:after="0" w:line="240" w:lineRule="auto"/>
      </w:pPr>
      <w:r>
        <w:separator/>
      </w:r>
    </w:p>
  </w:footnote>
  <w:footnote w:type="continuationSeparator" w:id="0">
    <w:p w:rsidR="00527C1B" w:rsidRDefault="00527C1B" w:rsidP="00574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C6" w:rsidRPr="001E27F2" w:rsidRDefault="001C7FC6" w:rsidP="00574C9A">
    <w:pPr>
      <w:spacing w:after="0" w:line="240" w:lineRule="auto"/>
      <w:jc w:val="center"/>
      <w:rPr>
        <w:rFonts w:ascii="Times" w:eastAsia="Times" w:hAnsi="Times"/>
        <w:b/>
        <w:sz w:val="28"/>
        <w:szCs w:val="28"/>
      </w:rPr>
    </w:pPr>
    <w:r w:rsidRPr="001E27F2">
      <w:rPr>
        <w:rFonts w:ascii="Times" w:eastAsia="Times" w:hAnsi="Times"/>
        <w:b/>
        <w:spacing w:val="-1"/>
        <w:sz w:val="28"/>
        <w:szCs w:val="28"/>
      </w:rPr>
      <w:t xml:space="preserve">NSWPPA State Council TERM </w:t>
    </w:r>
    <w:r>
      <w:rPr>
        <w:rFonts w:ascii="Times" w:eastAsia="Times" w:hAnsi="Times"/>
        <w:b/>
        <w:spacing w:val="-1"/>
        <w:sz w:val="28"/>
        <w:szCs w:val="28"/>
      </w:rPr>
      <w:t>1</w:t>
    </w:r>
    <w:r w:rsidRPr="001E27F2">
      <w:rPr>
        <w:rFonts w:ascii="Times" w:eastAsia="Times" w:hAnsi="Times"/>
        <w:b/>
        <w:spacing w:val="-1"/>
        <w:sz w:val="28"/>
        <w:szCs w:val="28"/>
      </w:rPr>
      <w:t xml:space="preserve"> 201</w:t>
    </w:r>
    <w:r>
      <w:rPr>
        <w:rFonts w:ascii="Times" w:eastAsia="Times" w:hAnsi="Times"/>
        <w:b/>
        <w:spacing w:val="-1"/>
        <w:sz w:val="28"/>
        <w:szCs w:val="28"/>
      </w:rPr>
      <w:t>9</w:t>
    </w:r>
  </w:p>
  <w:p w:rsidR="001C7FC6" w:rsidRDefault="001C7FC6" w:rsidP="00574C9A">
    <w:pPr>
      <w:spacing w:after="0" w:line="240" w:lineRule="auto"/>
      <w:jc w:val="center"/>
      <w:rPr>
        <w:rFonts w:ascii="Times" w:eastAsia="Times" w:hAnsi="Times"/>
        <w:b/>
        <w:i/>
        <w:spacing w:val="-1"/>
        <w:sz w:val="24"/>
        <w:szCs w:val="24"/>
      </w:rPr>
    </w:pPr>
    <w:r w:rsidRPr="00BA598C">
      <w:rPr>
        <w:rFonts w:ascii="Times" w:eastAsia="Times" w:hAnsi="Times"/>
        <w:b/>
        <w:i/>
        <w:spacing w:val="-1"/>
        <w:sz w:val="24"/>
        <w:szCs w:val="24"/>
      </w:rPr>
      <w:t>Area</w:t>
    </w:r>
    <w:r w:rsidRPr="00BA598C">
      <w:rPr>
        <w:rFonts w:ascii="Times" w:eastAsia="Times" w:hAnsi="Times"/>
        <w:b/>
        <w:i/>
        <w:spacing w:val="-11"/>
        <w:sz w:val="24"/>
        <w:szCs w:val="24"/>
      </w:rPr>
      <w:t xml:space="preserve"> </w:t>
    </w:r>
    <w:r w:rsidRPr="00BA598C">
      <w:rPr>
        <w:rFonts w:ascii="Times" w:eastAsia="Times" w:hAnsi="Times"/>
        <w:b/>
        <w:i/>
        <w:spacing w:val="-1"/>
        <w:sz w:val="24"/>
        <w:szCs w:val="24"/>
      </w:rPr>
      <w:t>Council</w:t>
    </w:r>
    <w:r w:rsidRPr="00BA598C">
      <w:rPr>
        <w:rFonts w:ascii="Times" w:eastAsia="Times" w:hAnsi="Times"/>
        <w:b/>
        <w:i/>
        <w:spacing w:val="-10"/>
        <w:sz w:val="24"/>
        <w:szCs w:val="24"/>
      </w:rPr>
      <w:t xml:space="preserve"> </w:t>
    </w:r>
    <w:r w:rsidRPr="00BA598C">
      <w:rPr>
        <w:rFonts w:ascii="Times" w:eastAsia="Times" w:hAnsi="Times"/>
        <w:b/>
        <w:i/>
        <w:sz w:val="24"/>
        <w:szCs w:val="24"/>
      </w:rPr>
      <w:t>Delegates,</w:t>
    </w:r>
    <w:r w:rsidRPr="00BA598C">
      <w:rPr>
        <w:rFonts w:ascii="Times" w:eastAsia="Times" w:hAnsi="Times"/>
        <w:b/>
        <w:i/>
        <w:spacing w:val="-11"/>
        <w:sz w:val="24"/>
        <w:szCs w:val="24"/>
      </w:rPr>
      <w:t xml:space="preserve"> </w:t>
    </w:r>
    <w:r w:rsidRPr="00BA598C">
      <w:rPr>
        <w:rFonts w:ascii="Times" w:eastAsia="Times" w:hAnsi="Times"/>
        <w:b/>
        <w:i/>
        <w:spacing w:val="-1"/>
        <w:sz w:val="24"/>
        <w:szCs w:val="24"/>
      </w:rPr>
      <w:t>Reference</w:t>
    </w:r>
    <w:r w:rsidRPr="00BA598C">
      <w:rPr>
        <w:rFonts w:ascii="Times" w:eastAsia="Times" w:hAnsi="Times"/>
        <w:b/>
        <w:i/>
        <w:spacing w:val="-10"/>
        <w:sz w:val="24"/>
        <w:szCs w:val="24"/>
      </w:rPr>
      <w:t xml:space="preserve"> </w:t>
    </w:r>
    <w:r w:rsidRPr="00BA598C">
      <w:rPr>
        <w:rFonts w:ascii="Times" w:eastAsia="Times" w:hAnsi="Times"/>
        <w:b/>
        <w:i/>
        <w:spacing w:val="-1"/>
        <w:sz w:val="24"/>
        <w:szCs w:val="24"/>
      </w:rPr>
      <w:t>Group/Standing</w:t>
    </w:r>
    <w:r w:rsidRPr="00BA598C">
      <w:rPr>
        <w:rFonts w:ascii="Times" w:eastAsia="Times" w:hAnsi="Times"/>
        <w:b/>
        <w:i/>
        <w:spacing w:val="-10"/>
        <w:sz w:val="24"/>
        <w:szCs w:val="24"/>
      </w:rPr>
      <w:t xml:space="preserve"> </w:t>
    </w:r>
    <w:r w:rsidRPr="00BA598C">
      <w:rPr>
        <w:rFonts w:ascii="Times" w:eastAsia="Times" w:hAnsi="Times"/>
        <w:b/>
        <w:i/>
        <w:spacing w:val="-1"/>
        <w:sz w:val="24"/>
        <w:szCs w:val="24"/>
      </w:rPr>
      <w:t>Committee/Working</w:t>
    </w:r>
    <w:r w:rsidRPr="00BA598C">
      <w:rPr>
        <w:rFonts w:ascii="Times" w:eastAsia="Times" w:hAnsi="Times"/>
        <w:b/>
        <w:i/>
        <w:spacing w:val="-10"/>
        <w:sz w:val="24"/>
        <w:szCs w:val="24"/>
      </w:rPr>
      <w:t xml:space="preserve"> </w:t>
    </w:r>
    <w:r w:rsidRPr="00BA598C">
      <w:rPr>
        <w:rFonts w:ascii="Times" w:eastAsia="Times" w:hAnsi="Times"/>
        <w:b/>
        <w:i/>
        <w:sz w:val="24"/>
        <w:szCs w:val="24"/>
      </w:rPr>
      <w:t>Party</w:t>
    </w:r>
    <w:r w:rsidRPr="00BA598C">
      <w:rPr>
        <w:rFonts w:ascii="Times" w:eastAsia="Times" w:hAnsi="Times"/>
        <w:b/>
        <w:i/>
        <w:spacing w:val="-10"/>
        <w:sz w:val="24"/>
        <w:szCs w:val="24"/>
      </w:rPr>
      <w:t xml:space="preserve"> </w:t>
    </w:r>
    <w:r w:rsidRPr="00BA598C">
      <w:rPr>
        <w:rFonts w:ascii="Times" w:eastAsia="Times" w:hAnsi="Times"/>
        <w:b/>
        <w:i/>
        <w:sz w:val="24"/>
        <w:szCs w:val="24"/>
      </w:rPr>
      <w:t>Chairpersons,</w:t>
    </w:r>
    <w:r>
      <w:rPr>
        <w:rFonts w:ascii="Times" w:eastAsia="Times" w:hAnsi="Times"/>
        <w:b/>
        <w:i/>
        <w:sz w:val="24"/>
        <w:szCs w:val="24"/>
      </w:rPr>
      <w:t xml:space="preserve"> </w:t>
    </w:r>
    <w:r w:rsidRPr="00BA598C">
      <w:rPr>
        <w:rFonts w:ascii="Times" w:eastAsia="Times" w:hAnsi="Times"/>
        <w:b/>
        <w:i/>
        <w:spacing w:val="-1"/>
        <w:sz w:val="24"/>
        <w:szCs w:val="24"/>
      </w:rPr>
      <w:t>Observer</w:t>
    </w:r>
    <w:r w:rsidRPr="00BA598C">
      <w:rPr>
        <w:rFonts w:ascii="Times" w:eastAsia="Times" w:hAnsi="Times"/>
        <w:b/>
        <w:i/>
        <w:spacing w:val="-11"/>
        <w:sz w:val="24"/>
        <w:szCs w:val="24"/>
      </w:rPr>
      <w:t xml:space="preserve"> </w:t>
    </w:r>
    <w:r w:rsidRPr="00BA598C">
      <w:rPr>
        <w:rFonts w:ascii="Times" w:eastAsia="Times" w:hAnsi="Times"/>
        <w:b/>
        <w:i/>
        <w:sz w:val="24"/>
        <w:szCs w:val="24"/>
      </w:rPr>
      <w:t>Delegates, State</w:t>
    </w:r>
    <w:r w:rsidRPr="00BA598C">
      <w:rPr>
        <w:rFonts w:ascii="Times" w:eastAsia="Times" w:hAnsi="Times"/>
        <w:b/>
        <w:i/>
        <w:spacing w:val="-13"/>
        <w:sz w:val="24"/>
        <w:szCs w:val="24"/>
      </w:rPr>
      <w:t xml:space="preserve"> </w:t>
    </w:r>
    <w:r w:rsidRPr="00BA598C">
      <w:rPr>
        <w:rFonts w:ascii="Times" w:eastAsia="Times" w:hAnsi="Times"/>
        <w:b/>
        <w:i/>
        <w:spacing w:val="-1"/>
        <w:sz w:val="24"/>
        <w:szCs w:val="24"/>
      </w:rPr>
      <w:t>Executive</w:t>
    </w:r>
  </w:p>
  <w:p w:rsidR="001C7FC6" w:rsidRPr="00574C9A" w:rsidRDefault="001C7FC6" w:rsidP="00574C9A">
    <w:pPr>
      <w:spacing w:after="0" w:line="240" w:lineRule="auto"/>
      <w:jc w:val="center"/>
      <w:rPr>
        <w:rFonts w:ascii="Times" w:eastAsia="Times" w:hAnsi="Times"/>
        <w:b/>
        <w:color w:val="2F5496" w:themeColor="accent1" w:themeShade="BF"/>
        <w:spacing w:val="-11"/>
        <w:sz w:val="28"/>
        <w:szCs w:val="28"/>
      </w:rPr>
    </w:pPr>
    <w:r w:rsidRPr="00574C9A">
      <w:rPr>
        <w:rFonts w:ascii="Times" w:eastAsia="Times" w:hAnsi="Times"/>
        <w:b/>
        <w:color w:val="2F5496" w:themeColor="accent1" w:themeShade="BF"/>
        <w:spacing w:val="-11"/>
        <w:sz w:val="28"/>
        <w:szCs w:val="28"/>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21B"/>
    <w:multiLevelType w:val="hybridMultilevel"/>
    <w:tmpl w:val="B344D562"/>
    <w:lvl w:ilvl="0" w:tplc="CF7C44E6">
      <w:start w:val="1"/>
      <w:numFmt w:val="decimal"/>
      <w:lvlText w:val="%1."/>
      <w:lvlJc w:val="left"/>
      <w:pPr>
        <w:ind w:left="284" w:firstLine="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1" w15:restartNumberingAfterBreak="0">
    <w:nsid w:val="0CD5089E"/>
    <w:multiLevelType w:val="hybridMultilevel"/>
    <w:tmpl w:val="9A04FAE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F1A7C84"/>
    <w:multiLevelType w:val="hybridMultilevel"/>
    <w:tmpl w:val="3F007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9326B"/>
    <w:multiLevelType w:val="hybridMultilevel"/>
    <w:tmpl w:val="F190D60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0484F28"/>
    <w:multiLevelType w:val="hybridMultilevel"/>
    <w:tmpl w:val="CADE2016"/>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5" w15:restartNumberingAfterBreak="0">
    <w:nsid w:val="14EF43E2"/>
    <w:multiLevelType w:val="hybridMultilevel"/>
    <w:tmpl w:val="AE80DF9E"/>
    <w:lvl w:ilvl="0" w:tplc="613CCB94">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8DF6A7A"/>
    <w:multiLevelType w:val="hybridMultilevel"/>
    <w:tmpl w:val="1F7C35A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C12226C"/>
    <w:multiLevelType w:val="hybridMultilevel"/>
    <w:tmpl w:val="69B231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20526DC"/>
    <w:multiLevelType w:val="hybridMultilevel"/>
    <w:tmpl w:val="0AD83A46"/>
    <w:lvl w:ilvl="0" w:tplc="052010E6">
      <w:start w:val="1"/>
      <w:numFmt w:val="bullet"/>
      <w:lvlText w:val=""/>
      <w:lvlJc w:val="left"/>
      <w:pPr>
        <w:ind w:left="1004" w:hanging="360"/>
      </w:pPr>
      <w:rPr>
        <w:rFonts w:ascii="Wingdings" w:hAnsi="Wingdings"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4E15229"/>
    <w:multiLevelType w:val="hybridMultilevel"/>
    <w:tmpl w:val="58B0AE3E"/>
    <w:lvl w:ilvl="0" w:tplc="676067D8">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74926F6"/>
    <w:multiLevelType w:val="hybridMultilevel"/>
    <w:tmpl w:val="9AEE118C"/>
    <w:lvl w:ilvl="0" w:tplc="676067D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C320C0"/>
    <w:multiLevelType w:val="hybridMultilevel"/>
    <w:tmpl w:val="E0302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D727B0"/>
    <w:multiLevelType w:val="hybridMultilevel"/>
    <w:tmpl w:val="8274165C"/>
    <w:lvl w:ilvl="0" w:tplc="0C090001">
      <w:start w:val="1"/>
      <w:numFmt w:val="bullet"/>
      <w:lvlText w:val=""/>
      <w:lvlJc w:val="left"/>
      <w:pPr>
        <w:ind w:left="1050" w:hanging="360"/>
      </w:pPr>
      <w:rPr>
        <w:rFonts w:ascii="Symbol" w:hAnsi="Symbol"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13" w15:restartNumberingAfterBreak="0">
    <w:nsid w:val="4239351B"/>
    <w:multiLevelType w:val="hybridMultilevel"/>
    <w:tmpl w:val="21007D8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2DF29D7"/>
    <w:multiLevelType w:val="hybridMultilevel"/>
    <w:tmpl w:val="D9F2C056"/>
    <w:lvl w:ilvl="0" w:tplc="CF7C44E6">
      <w:start w:val="1"/>
      <w:numFmt w:val="decimal"/>
      <w:lvlText w:val="%1."/>
      <w:lvlJc w:val="left"/>
      <w:pPr>
        <w:ind w:left="284" w:firstLine="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15" w15:restartNumberingAfterBreak="0">
    <w:nsid w:val="462E2769"/>
    <w:multiLevelType w:val="hybridMultilevel"/>
    <w:tmpl w:val="3BEAF938"/>
    <w:lvl w:ilvl="0" w:tplc="613CCB94">
      <w:start w:val="1"/>
      <w:numFmt w:val="bullet"/>
      <w:lvlText w:val=""/>
      <w:lvlJc w:val="left"/>
      <w:pPr>
        <w:ind w:left="1288"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6BF59FF"/>
    <w:multiLevelType w:val="hybridMultilevel"/>
    <w:tmpl w:val="3AE00CEE"/>
    <w:lvl w:ilvl="0" w:tplc="CF7C44E6">
      <w:start w:val="1"/>
      <w:numFmt w:val="decimal"/>
      <w:lvlText w:val="%1."/>
      <w:lvlJc w:val="left"/>
      <w:pPr>
        <w:ind w:left="284" w:firstLine="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17" w15:restartNumberingAfterBreak="0">
    <w:nsid w:val="47497288"/>
    <w:multiLevelType w:val="hybridMultilevel"/>
    <w:tmpl w:val="AC98BB48"/>
    <w:lvl w:ilvl="0" w:tplc="82544A9C">
      <w:start w:val="1"/>
      <w:numFmt w:val="bullet"/>
      <w:lvlText w:val=""/>
      <w:lvlJc w:val="left"/>
      <w:pPr>
        <w:ind w:left="1418" w:hanging="397"/>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7E73507"/>
    <w:multiLevelType w:val="hybridMultilevel"/>
    <w:tmpl w:val="B344D562"/>
    <w:lvl w:ilvl="0" w:tplc="CF7C44E6">
      <w:start w:val="1"/>
      <w:numFmt w:val="decimal"/>
      <w:lvlText w:val="%1."/>
      <w:lvlJc w:val="left"/>
      <w:pPr>
        <w:ind w:left="284" w:firstLine="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19" w15:restartNumberingAfterBreak="0">
    <w:nsid w:val="4BE73367"/>
    <w:multiLevelType w:val="hybridMultilevel"/>
    <w:tmpl w:val="CFF8F9BA"/>
    <w:lvl w:ilvl="0" w:tplc="79BA3440">
      <w:start w:val="1"/>
      <w:numFmt w:val="decimal"/>
      <w:lvlText w:val="%1."/>
      <w:lvlJc w:val="left"/>
      <w:pPr>
        <w:ind w:left="284" w:firstLine="0"/>
      </w:pPr>
      <w:rPr>
        <w:rFonts w:hint="default"/>
        <w:b w:val="0"/>
        <w:color w:val="auto"/>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20" w15:restartNumberingAfterBreak="0">
    <w:nsid w:val="52B52A3E"/>
    <w:multiLevelType w:val="hybridMultilevel"/>
    <w:tmpl w:val="ADEE0978"/>
    <w:lvl w:ilvl="0" w:tplc="82544A9C">
      <w:start w:val="1"/>
      <w:numFmt w:val="bullet"/>
      <w:lvlText w:val=""/>
      <w:lvlJc w:val="left"/>
      <w:pPr>
        <w:ind w:left="1702" w:hanging="397"/>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4174FC8"/>
    <w:multiLevelType w:val="hybridMultilevel"/>
    <w:tmpl w:val="D77AE666"/>
    <w:lvl w:ilvl="0" w:tplc="613CCB94">
      <w:start w:val="1"/>
      <w:numFmt w:val="bullet"/>
      <w:lvlText w:val=""/>
      <w:lvlJc w:val="left"/>
      <w:pPr>
        <w:ind w:left="1288"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796BF0"/>
    <w:multiLevelType w:val="hybridMultilevel"/>
    <w:tmpl w:val="60B45AA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1036DE7"/>
    <w:multiLevelType w:val="hybridMultilevel"/>
    <w:tmpl w:val="31AA9C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2A653C4"/>
    <w:multiLevelType w:val="hybridMultilevel"/>
    <w:tmpl w:val="781A0E12"/>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5" w15:restartNumberingAfterBreak="0">
    <w:nsid w:val="64B36610"/>
    <w:multiLevelType w:val="hybridMultilevel"/>
    <w:tmpl w:val="9EEA14EE"/>
    <w:lvl w:ilvl="0" w:tplc="052010E6">
      <w:start w:val="1"/>
      <w:numFmt w:val="bullet"/>
      <w:lvlText w:val=""/>
      <w:lvlJc w:val="left"/>
      <w:pPr>
        <w:ind w:left="2008" w:hanging="360"/>
      </w:pPr>
      <w:rPr>
        <w:rFonts w:ascii="Wingdings" w:hAnsi="Wingdings" w:hint="default"/>
        <w:color w:val="auto"/>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26" w15:restartNumberingAfterBreak="0">
    <w:nsid w:val="66DE2B9D"/>
    <w:multiLevelType w:val="hybridMultilevel"/>
    <w:tmpl w:val="B50E6212"/>
    <w:lvl w:ilvl="0" w:tplc="9D22ACE0">
      <w:start w:val="1"/>
      <w:numFmt w:val="bullet"/>
      <w:lvlText w:val=""/>
      <w:lvlJc w:val="left"/>
      <w:pPr>
        <w:ind w:left="1986" w:hanging="207"/>
      </w:pPr>
      <w:rPr>
        <w:rFonts w:ascii="Wingdings" w:hAnsi="Wingdings"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27" w15:restartNumberingAfterBreak="0">
    <w:nsid w:val="68821C0F"/>
    <w:multiLevelType w:val="hybridMultilevel"/>
    <w:tmpl w:val="6B8C557E"/>
    <w:lvl w:ilvl="0" w:tplc="CF7C44E6">
      <w:start w:val="1"/>
      <w:numFmt w:val="decimal"/>
      <w:lvlText w:val="%1."/>
      <w:lvlJc w:val="left"/>
      <w:pPr>
        <w:ind w:left="284" w:firstLine="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28" w15:restartNumberingAfterBreak="0">
    <w:nsid w:val="6B376BB6"/>
    <w:multiLevelType w:val="hybridMultilevel"/>
    <w:tmpl w:val="C83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B0456D"/>
    <w:multiLevelType w:val="hybridMultilevel"/>
    <w:tmpl w:val="33244F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1046E20"/>
    <w:multiLevelType w:val="hybridMultilevel"/>
    <w:tmpl w:val="16AC3ECC"/>
    <w:lvl w:ilvl="0" w:tplc="79BA3440">
      <w:start w:val="1"/>
      <w:numFmt w:val="decimal"/>
      <w:lvlText w:val="%1."/>
      <w:lvlJc w:val="left"/>
      <w:pPr>
        <w:ind w:left="284" w:firstLine="0"/>
      </w:pPr>
      <w:rPr>
        <w:rFonts w:hint="default"/>
        <w:b w:val="0"/>
        <w:color w:val="auto"/>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31" w15:restartNumberingAfterBreak="0">
    <w:nsid w:val="712973A6"/>
    <w:multiLevelType w:val="hybridMultilevel"/>
    <w:tmpl w:val="E47E329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42E5183"/>
    <w:multiLevelType w:val="hybridMultilevel"/>
    <w:tmpl w:val="A9802296"/>
    <w:lvl w:ilvl="0" w:tplc="9D22ACE0">
      <w:start w:val="1"/>
      <w:numFmt w:val="bullet"/>
      <w:lvlText w:val=""/>
      <w:lvlJc w:val="left"/>
      <w:pPr>
        <w:ind w:left="851" w:hanging="207"/>
      </w:pPr>
      <w:rPr>
        <w:rFonts w:ascii="Wingdings" w:hAnsi="Wingdings"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33" w15:restartNumberingAfterBreak="0">
    <w:nsid w:val="79DA6EE3"/>
    <w:multiLevelType w:val="hybridMultilevel"/>
    <w:tmpl w:val="7A64B7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D5918B8"/>
    <w:multiLevelType w:val="hybridMultilevel"/>
    <w:tmpl w:val="FA22B13C"/>
    <w:lvl w:ilvl="0" w:tplc="9D22ACE0">
      <w:start w:val="1"/>
      <w:numFmt w:val="bullet"/>
      <w:lvlText w:val=""/>
      <w:lvlJc w:val="left"/>
      <w:pPr>
        <w:ind w:left="1135" w:hanging="207"/>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DD2404A"/>
    <w:multiLevelType w:val="hybridMultilevel"/>
    <w:tmpl w:val="1C44C51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EDE6162"/>
    <w:multiLevelType w:val="hybridMultilevel"/>
    <w:tmpl w:val="85B62104"/>
    <w:lvl w:ilvl="0" w:tplc="613CCB94">
      <w:start w:val="1"/>
      <w:numFmt w:val="bullet"/>
      <w:lvlText w:val=""/>
      <w:lvlJc w:val="left"/>
      <w:pPr>
        <w:ind w:left="1288"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7F7C0947"/>
    <w:multiLevelType w:val="hybridMultilevel"/>
    <w:tmpl w:val="13AC2FDE"/>
    <w:lvl w:ilvl="0" w:tplc="DD5831CC">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4"/>
  </w:num>
  <w:num w:numId="2">
    <w:abstractNumId w:val="30"/>
  </w:num>
  <w:num w:numId="3">
    <w:abstractNumId w:val="29"/>
  </w:num>
  <w:num w:numId="4">
    <w:abstractNumId w:val="22"/>
  </w:num>
  <w:num w:numId="5">
    <w:abstractNumId w:val="2"/>
  </w:num>
  <w:num w:numId="6">
    <w:abstractNumId w:val="14"/>
  </w:num>
  <w:num w:numId="7">
    <w:abstractNumId w:val="6"/>
  </w:num>
  <w:num w:numId="8">
    <w:abstractNumId w:val="23"/>
  </w:num>
  <w:num w:numId="9">
    <w:abstractNumId w:val="31"/>
  </w:num>
  <w:num w:numId="10">
    <w:abstractNumId w:val="33"/>
  </w:num>
  <w:num w:numId="11">
    <w:abstractNumId w:val="3"/>
  </w:num>
  <w:num w:numId="12">
    <w:abstractNumId w:val="35"/>
  </w:num>
  <w:num w:numId="13">
    <w:abstractNumId w:val="7"/>
  </w:num>
  <w:num w:numId="14">
    <w:abstractNumId w:val="12"/>
  </w:num>
  <w:num w:numId="15">
    <w:abstractNumId w:val="13"/>
  </w:num>
  <w:num w:numId="16">
    <w:abstractNumId w:val="5"/>
  </w:num>
  <w:num w:numId="17">
    <w:abstractNumId w:val="27"/>
  </w:num>
  <w:num w:numId="18">
    <w:abstractNumId w:val="36"/>
  </w:num>
  <w:num w:numId="19">
    <w:abstractNumId w:val="15"/>
  </w:num>
  <w:num w:numId="20">
    <w:abstractNumId w:val="16"/>
  </w:num>
  <w:num w:numId="21">
    <w:abstractNumId w:val="18"/>
  </w:num>
  <w:num w:numId="22">
    <w:abstractNumId w:val="0"/>
  </w:num>
  <w:num w:numId="23">
    <w:abstractNumId w:val="21"/>
  </w:num>
  <w:num w:numId="24">
    <w:abstractNumId w:val="19"/>
  </w:num>
  <w:num w:numId="25">
    <w:abstractNumId w:val="17"/>
  </w:num>
  <w:num w:numId="26">
    <w:abstractNumId w:val="20"/>
  </w:num>
  <w:num w:numId="27">
    <w:abstractNumId w:val="11"/>
  </w:num>
  <w:num w:numId="28">
    <w:abstractNumId w:val="24"/>
  </w:num>
  <w:num w:numId="29">
    <w:abstractNumId w:val="32"/>
  </w:num>
  <w:num w:numId="30">
    <w:abstractNumId w:val="34"/>
  </w:num>
  <w:num w:numId="31">
    <w:abstractNumId w:val="26"/>
  </w:num>
  <w:num w:numId="32">
    <w:abstractNumId w:val="28"/>
  </w:num>
  <w:num w:numId="33">
    <w:abstractNumId w:val="37"/>
  </w:num>
  <w:num w:numId="34">
    <w:abstractNumId w:val="8"/>
  </w:num>
  <w:num w:numId="35">
    <w:abstractNumId w:val="25"/>
  </w:num>
  <w:num w:numId="36">
    <w:abstractNumId w:val="10"/>
  </w:num>
  <w:num w:numId="37">
    <w:abstractNumId w:val="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9A"/>
    <w:rsid w:val="0000326E"/>
    <w:rsid w:val="000179BB"/>
    <w:rsid w:val="00017CF5"/>
    <w:rsid w:val="0004376A"/>
    <w:rsid w:val="0004524A"/>
    <w:rsid w:val="000632E9"/>
    <w:rsid w:val="00063B1A"/>
    <w:rsid w:val="00080AB5"/>
    <w:rsid w:val="00082BF2"/>
    <w:rsid w:val="00092235"/>
    <w:rsid w:val="000E387C"/>
    <w:rsid w:val="000F5CA2"/>
    <w:rsid w:val="00107675"/>
    <w:rsid w:val="00174844"/>
    <w:rsid w:val="0017603B"/>
    <w:rsid w:val="00180013"/>
    <w:rsid w:val="001852F9"/>
    <w:rsid w:val="00194C67"/>
    <w:rsid w:val="001C3FF5"/>
    <w:rsid w:val="001C7FC6"/>
    <w:rsid w:val="001F72FE"/>
    <w:rsid w:val="002050A2"/>
    <w:rsid w:val="002268CE"/>
    <w:rsid w:val="002303D5"/>
    <w:rsid w:val="0026041B"/>
    <w:rsid w:val="00286FEB"/>
    <w:rsid w:val="002A3DA8"/>
    <w:rsid w:val="002B4ACD"/>
    <w:rsid w:val="002C0126"/>
    <w:rsid w:val="002D084E"/>
    <w:rsid w:val="00316C6E"/>
    <w:rsid w:val="00317C41"/>
    <w:rsid w:val="003315F6"/>
    <w:rsid w:val="003749E2"/>
    <w:rsid w:val="00377242"/>
    <w:rsid w:val="00390F72"/>
    <w:rsid w:val="003F28E3"/>
    <w:rsid w:val="004133EA"/>
    <w:rsid w:val="00461380"/>
    <w:rsid w:val="00465021"/>
    <w:rsid w:val="00491251"/>
    <w:rsid w:val="004974F8"/>
    <w:rsid w:val="004F639A"/>
    <w:rsid w:val="005130AE"/>
    <w:rsid w:val="00527C1B"/>
    <w:rsid w:val="005513EB"/>
    <w:rsid w:val="00560451"/>
    <w:rsid w:val="00574C9A"/>
    <w:rsid w:val="005B3E67"/>
    <w:rsid w:val="005C53C9"/>
    <w:rsid w:val="00626B27"/>
    <w:rsid w:val="006B0156"/>
    <w:rsid w:val="006B27D8"/>
    <w:rsid w:val="006C4B32"/>
    <w:rsid w:val="006C7638"/>
    <w:rsid w:val="006F00CF"/>
    <w:rsid w:val="007146D0"/>
    <w:rsid w:val="00722368"/>
    <w:rsid w:val="0074114F"/>
    <w:rsid w:val="00741863"/>
    <w:rsid w:val="0078137C"/>
    <w:rsid w:val="007C27C5"/>
    <w:rsid w:val="007C71E1"/>
    <w:rsid w:val="007D097C"/>
    <w:rsid w:val="008135D6"/>
    <w:rsid w:val="00840D75"/>
    <w:rsid w:val="00841562"/>
    <w:rsid w:val="00851564"/>
    <w:rsid w:val="008614ED"/>
    <w:rsid w:val="0087601D"/>
    <w:rsid w:val="00880D00"/>
    <w:rsid w:val="008822D9"/>
    <w:rsid w:val="008924D9"/>
    <w:rsid w:val="008E37B4"/>
    <w:rsid w:val="00935FED"/>
    <w:rsid w:val="009B22EA"/>
    <w:rsid w:val="009D12D5"/>
    <w:rsid w:val="009D539A"/>
    <w:rsid w:val="009F1310"/>
    <w:rsid w:val="00A414B0"/>
    <w:rsid w:val="00A63452"/>
    <w:rsid w:val="00A8127A"/>
    <w:rsid w:val="00A95A2A"/>
    <w:rsid w:val="00A97295"/>
    <w:rsid w:val="00AF4F92"/>
    <w:rsid w:val="00B07D61"/>
    <w:rsid w:val="00B207BE"/>
    <w:rsid w:val="00B37CD9"/>
    <w:rsid w:val="00B52133"/>
    <w:rsid w:val="00B6337F"/>
    <w:rsid w:val="00B72D21"/>
    <w:rsid w:val="00B83ACB"/>
    <w:rsid w:val="00BB79A0"/>
    <w:rsid w:val="00BC74CF"/>
    <w:rsid w:val="00BE6DD5"/>
    <w:rsid w:val="00C04CD7"/>
    <w:rsid w:val="00C37B0B"/>
    <w:rsid w:val="00C53DB5"/>
    <w:rsid w:val="00C75996"/>
    <w:rsid w:val="00CC2AF0"/>
    <w:rsid w:val="00CD1EF8"/>
    <w:rsid w:val="00CD3514"/>
    <w:rsid w:val="00CD4D06"/>
    <w:rsid w:val="00D01D57"/>
    <w:rsid w:val="00D35A40"/>
    <w:rsid w:val="00D84A2A"/>
    <w:rsid w:val="00DA6200"/>
    <w:rsid w:val="00DD2A12"/>
    <w:rsid w:val="00DD39C1"/>
    <w:rsid w:val="00DD68FB"/>
    <w:rsid w:val="00E009F4"/>
    <w:rsid w:val="00E06581"/>
    <w:rsid w:val="00E25AF3"/>
    <w:rsid w:val="00E40145"/>
    <w:rsid w:val="00E6539D"/>
    <w:rsid w:val="00E65B27"/>
    <w:rsid w:val="00E91B38"/>
    <w:rsid w:val="00EA2666"/>
    <w:rsid w:val="00EF46CA"/>
    <w:rsid w:val="00EF4AEB"/>
    <w:rsid w:val="00F0000E"/>
    <w:rsid w:val="00F123E4"/>
    <w:rsid w:val="00F342BD"/>
    <w:rsid w:val="00F4084F"/>
    <w:rsid w:val="00F75345"/>
    <w:rsid w:val="00F97742"/>
    <w:rsid w:val="00FA2DBF"/>
    <w:rsid w:val="00FF3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FCB6E"/>
  <w15:chartTrackingRefBased/>
  <w15:docId w15:val="{CF6D7A03-CE4F-41BF-81E2-28632D58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C9A"/>
  </w:style>
  <w:style w:type="paragraph" w:styleId="Footer">
    <w:name w:val="footer"/>
    <w:basedOn w:val="Normal"/>
    <w:link w:val="FooterChar"/>
    <w:uiPriority w:val="99"/>
    <w:unhideWhenUsed/>
    <w:rsid w:val="00574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C9A"/>
  </w:style>
  <w:style w:type="paragraph" w:styleId="ListParagraph">
    <w:name w:val="List Paragraph"/>
    <w:basedOn w:val="Normal"/>
    <w:uiPriority w:val="34"/>
    <w:qFormat/>
    <w:rsid w:val="00B6337F"/>
    <w:pPr>
      <w:ind w:left="720"/>
      <w:contextualSpacing/>
    </w:pPr>
  </w:style>
  <w:style w:type="table" w:customStyle="1" w:styleId="TableGrid1">
    <w:name w:val="Table Grid1"/>
    <w:basedOn w:val="TableNormal"/>
    <w:next w:val="TableGrid"/>
    <w:uiPriority w:val="59"/>
    <w:rsid w:val="00EA2666"/>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8" ma:contentTypeDescription="Create a new document." ma:contentTypeScope="" ma:versionID="7b26811c388a203573dd187717f1a74a">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0fb7b54d4d21a467d8ba83129a04b744"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027CD-90C2-4360-AA18-36B4CD947063}">
  <ds:schemaRefs>
    <ds:schemaRef ds:uri="http://schemas.microsoft.com/sharepoint/v3/contenttype/forms"/>
  </ds:schemaRefs>
</ds:datastoreItem>
</file>

<file path=customXml/itemProps2.xml><?xml version="1.0" encoding="utf-8"?>
<ds:datastoreItem xmlns:ds="http://schemas.openxmlformats.org/officeDocument/2006/customXml" ds:itemID="{4093311B-B8F4-4DDC-BD44-FCB9EB50C61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da02cfc-d280-44e3-92ea-94d0c7288d2c"/>
    <ds:schemaRef ds:uri="00cec629-558b-400b-91e6-d8a5b58ad7f3"/>
    <ds:schemaRef ds:uri="http://www.w3.org/XML/1998/namespace"/>
  </ds:schemaRefs>
</ds:datastoreItem>
</file>

<file path=customXml/itemProps3.xml><?xml version="1.0" encoding="utf-8"?>
<ds:datastoreItem xmlns:ds="http://schemas.openxmlformats.org/officeDocument/2006/customXml" ds:itemID="{7B7929F4-14E6-44B6-9318-BF05F657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c629-558b-400b-91e6-d8a5b58ad7f3"/>
    <ds:schemaRef ds:uri="0da02cfc-d280-44e3-92ea-94d0c72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Hayman</dc:creator>
  <cp:keywords/>
  <dc:description/>
  <cp:lastModifiedBy>Jude Hayman</cp:lastModifiedBy>
  <cp:revision>3</cp:revision>
  <dcterms:created xsi:type="dcterms:W3CDTF">2019-03-18T00:48:00Z</dcterms:created>
  <dcterms:modified xsi:type="dcterms:W3CDTF">2019-03-18T02:26:00Z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