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2AADD8" w14:textId="77777777" w:rsidR="00303D2B" w:rsidRDefault="00303D2B">
      <w:pPr>
        <w:pStyle w:val="BodyText"/>
        <w:spacing w:before="65"/>
        <w:ind w:right="21"/>
        <w:rPr>
          <w:w w:val="105"/>
        </w:rPr>
      </w:pPr>
      <w:bookmarkStart w:id="0" w:name="_GoBack"/>
      <w:bookmarkEnd w:id="0"/>
    </w:p>
    <w:p w14:paraId="71A31AE3" w14:textId="5E7095AB" w:rsidR="00324754" w:rsidRDefault="00FE51CF">
      <w:pPr>
        <w:pStyle w:val="BodyText"/>
        <w:spacing w:before="65"/>
        <w:ind w:right="21"/>
      </w:pPr>
      <w:r>
        <w:rPr>
          <w:w w:val="105"/>
        </w:rPr>
        <w:t xml:space="preserve">NSW PRIMARY PRINCIPALS’ ASSOCIATION </w:t>
      </w:r>
      <w:proofErr w:type="spellStart"/>
      <w:r>
        <w:rPr>
          <w:w w:val="105"/>
        </w:rPr>
        <w:t>Inc</w:t>
      </w:r>
      <w:proofErr w:type="spellEnd"/>
    </w:p>
    <w:p w14:paraId="194B71B9" w14:textId="37AFB1A2" w:rsidR="00324754" w:rsidRDefault="00FE51CF">
      <w:pPr>
        <w:pStyle w:val="BodyText"/>
        <w:tabs>
          <w:tab w:val="left" w:pos="6772"/>
        </w:tabs>
        <w:spacing w:before="13"/>
        <w:ind w:right="18"/>
      </w:pPr>
      <w:r>
        <w:rPr>
          <w:w w:val="105"/>
        </w:rPr>
        <w:t>DELEGATE /</w:t>
      </w:r>
      <w:r w:rsidRPr="49505D8E">
        <w:t xml:space="preserve"> </w:t>
      </w:r>
      <w:r>
        <w:rPr>
          <w:w w:val="105"/>
        </w:rPr>
        <w:t>PRESIDENT</w:t>
      </w:r>
      <w:r w:rsidRPr="49505D8E">
        <w:t xml:space="preserve"> </w:t>
      </w:r>
      <w:r>
        <w:rPr>
          <w:w w:val="105"/>
        </w:rPr>
        <w:t xml:space="preserve">CHECKLIST </w:t>
      </w:r>
      <w:r>
        <w:rPr>
          <w:w w:val="105"/>
        </w:rPr>
        <w:tab/>
        <w:t xml:space="preserve">STATE COUNCIL TERM </w:t>
      </w:r>
      <w:r w:rsidR="00253E47">
        <w:rPr>
          <w:w w:val="105"/>
        </w:rPr>
        <w:t>3</w:t>
      </w:r>
      <w:r>
        <w:rPr>
          <w:w w:val="105"/>
        </w:rPr>
        <w:t xml:space="preserve"> </w:t>
      </w:r>
      <w:r w:rsidR="00E510D7">
        <w:rPr>
          <w:w w:val="105"/>
        </w:rPr>
        <w:t>201</w:t>
      </w:r>
      <w:r w:rsidR="00CC6CC8">
        <w:rPr>
          <w:w w:val="105"/>
        </w:rPr>
        <w:t>9</w:t>
      </w:r>
    </w:p>
    <w:p w14:paraId="7E569866" w14:textId="77777777" w:rsidR="00324754" w:rsidRDefault="00324754">
      <w:pPr>
        <w:pStyle w:val="BodyText"/>
        <w:spacing w:after="1"/>
        <w:jc w:val="left"/>
        <w:rPr>
          <w:sz w:val="22"/>
        </w:rPr>
      </w:pPr>
    </w:p>
    <w:tbl>
      <w:tblPr>
        <w:tblW w:w="0" w:type="auto"/>
        <w:tblInd w:w="101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63"/>
        <w:gridCol w:w="1637"/>
        <w:gridCol w:w="3792"/>
      </w:tblGrid>
      <w:tr w:rsidR="00324754" w14:paraId="22DBFCDC" w14:textId="77777777" w:rsidTr="0637F466">
        <w:trPr>
          <w:trHeight w:hRule="exact" w:val="264"/>
        </w:trPr>
        <w:tc>
          <w:tcPr>
            <w:tcW w:w="5563" w:type="dxa"/>
          </w:tcPr>
          <w:p w14:paraId="5B218B39" w14:textId="77777777" w:rsidR="00324754" w:rsidRDefault="00FE51CF" w:rsidP="5716235E">
            <w:pPr>
              <w:pStyle w:val="TableParagraph"/>
              <w:spacing w:before="4"/>
              <w:ind w:left="232" w:right="248"/>
              <w:jc w:val="center"/>
              <w:rPr>
                <w:rFonts w:ascii="Arial"/>
                <w:b/>
                <w:bCs/>
                <w:sz w:val="21"/>
                <w:szCs w:val="21"/>
              </w:rPr>
            </w:pPr>
            <w:r w:rsidRPr="5716235E">
              <w:rPr>
                <w:rFonts w:ascii="Arial"/>
                <w:b/>
                <w:bCs/>
                <w:w w:val="105"/>
                <w:sz w:val="21"/>
                <w:szCs w:val="21"/>
              </w:rPr>
              <w:t>ACTION REQUIRED</w:t>
            </w:r>
          </w:p>
        </w:tc>
        <w:tc>
          <w:tcPr>
            <w:tcW w:w="1637" w:type="dxa"/>
          </w:tcPr>
          <w:p w14:paraId="30E6E173" w14:textId="77777777" w:rsidR="00324754" w:rsidRDefault="00FE51CF" w:rsidP="5716235E">
            <w:pPr>
              <w:pStyle w:val="TableParagraph"/>
              <w:spacing w:before="4"/>
              <w:ind w:left="227" w:right="104"/>
              <w:jc w:val="center"/>
              <w:rPr>
                <w:rFonts w:ascii="Arial"/>
                <w:b/>
                <w:bCs/>
                <w:sz w:val="21"/>
                <w:szCs w:val="21"/>
              </w:rPr>
            </w:pPr>
            <w:r w:rsidRPr="5716235E">
              <w:rPr>
                <w:rFonts w:ascii="Arial"/>
                <w:b/>
                <w:bCs/>
                <w:w w:val="105"/>
                <w:sz w:val="21"/>
                <w:szCs w:val="21"/>
              </w:rPr>
              <w:t>DATE DUE</w:t>
            </w:r>
          </w:p>
        </w:tc>
        <w:tc>
          <w:tcPr>
            <w:tcW w:w="3792" w:type="dxa"/>
          </w:tcPr>
          <w:p w14:paraId="2463C728" w14:textId="77777777" w:rsidR="00324754" w:rsidRDefault="00FE51CF" w:rsidP="5716235E">
            <w:pPr>
              <w:pStyle w:val="TableParagraph"/>
              <w:spacing w:before="4"/>
              <w:ind w:left="227" w:right="227"/>
              <w:jc w:val="center"/>
              <w:rPr>
                <w:rFonts w:ascii="Arial"/>
                <w:b/>
                <w:bCs/>
                <w:sz w:val="21"/>
                <w:szCs w:val="21"/>
              </w:rPr>
            </w:pPr>
            <w:r w:rsidRPr="5716235E">
              <w:rPr>
                <w:rFonts w:ascii="Arial"/>
                <w:b/>
                <w:bCs/>
                <w:w w:val="105"/>
                <w:sz w:val="21"/>
                <w:szCs w:val="21"/>
              </w:rPr>
              <w:t>TO WHOM</w:t>
            </w:r>
          </w:p>
        </w:tc>
      </w:tr>
      <w:tr w:rsidR="00324754" w:rsidRPr="00376848" w14:paraId="2EAC7762" w14:textId="77777777" w:rsidTr="0637F466">
        <w:trPr>
          <w:trHeight w:hRule="exact" w:val="989"/>
        </w:trPr>
        <w:tc>
          <w:tcPr>
            <w:tcW w:w="5563" w:type="dxa"/>
          </w:tcPr>
          <w:p w14:paraId="5CBADC76" w14:textId="21F054DC" w:rsidR="00E668C7" w:rsidRPr="00376848" w:rsidRDefault="00847FFA" w:rsidP="000E69B9">
            <w:pPr>
              <w:pStyle w:val="TableParagraph"/>
              <w:spacing w:line="254" w:lineRule="auto"/>
              <w:ind w:left="232" w:right="248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Ensure that PPC members are aware of the new </w:t>
            </w:r>
            <w:hyperlink r:id="rId8" w:history="1">
              <w:r w:rsidRPr="000E69B9">
                <w:rPr>
                  <w:rStyle w:val="Hyperlink"/>
                  <w:rFonts w:asciiTheme="minorHAnsi" w:hAnsiTheme="minorHAnsi"/>
                  <w:color w:val="0000FF"/>
                  <w:sz w:val="20"/>
                  <w:szCs w:val="20"/>
                </w:rPr>
                <w:t>Professional Learning tab</w:t>
              </w:r>
            </w:hyperlink>
            <w:r>
              <w:rPr>
                <w:rFonts w:asciiTheme="minorHAnsi" w:hAnsiTheme="minorHAnsi"/>
                <w:sz w:val="20"/>
                <w:szCs w:val="20"/>
              </w:rPr>
              <w:t xml:space="preserve"> on the NSWPPA website including course registration (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PCard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or credit card only)</w:t>
            </w:r>
          </w:p>
        </w:tc>
        <w:tc>
          <w:tcPr>
            <w:tcW w:w="1637" w:type="dxa"/>
          </w:tcPr>
          <w:p w14:paraId="07A88C16" w14:textId="7526DD63" w:rsidR="00324754" w:rsidRPr="004C731F" w:rsidRDefault="00847FFA" w:rsidP="000E69B9">
            <w:pPr>
              <w:pStyle w:val="TableParagraph"/>
              <w:ind w:left="142" w:right="104"/>
              <w:rPr>
                <w:rFonts w:asciiTheme="minorHAnsi" w:hAnsiTheme="minorHAnsi"/>
                <w:sz w:val="20"/>
                <w:szCs w:val="20"/>
              </w:rPr>
            </w:pPr>
            <w:r w:rsidRPr="004C731F">
              <w:rPr>
                <w:rFonts w:asciiTheme="minorHAnsi" w:hAnsiTheme="minorHAnsi"/>
                <w:bCs/>
                <w:sz w:val="20"/>
                <w:szCs w:val="20"/>
              </w:rPr>
              <w:t>Term 3 PPC meeting</w:t>
            </w:r>
          </w:p>
        </w:tc>
        <w:tc>
          <w:tcPr>
            <w:tcW w:w="3792" w:type="dxa"/>
          </w:tcPr>
          <w:p w14:paraId="60955A64" w14:textId="264E77FA" w:rsidR="00847FFA" w:rsidRPr="00847FFA" w:rsidRDefault="00FE51CF" w:rsidP="00847FFA">
            <w:pPr>
              <w:pStyle w:val="TableParagraph"/>
              <w:spacing w:before="0"/>
              <w:ind w:left="227" w:right="227"/>
              <w:rPr>
                <w:color w:val="0070C0"/>
                <w:sz w:val="20"/>
                <w:szCs w:val="20"/>
              </w:rPr>
            </w:pPr>
            <w:r w:rsidRPr="5716235E">
              <w:rPr>
                <w:rFonts w:asciiTheme="minorHAnsi" w:hAnsiTheme="minorHAnsi"/>
                <w:w w:val="105"/>
                <w:sz w:val="20"/>
                <w:szCs w:val="20"/>
              </w:rPr>
              <w:t xml:space="preserve">Contact </w:t>
            </w:r>
            <w:r w:rsidR="00847FFA">
              <w:rPr>
                <w:rFonts w:asciiTheme="minorHAnsi" w:hAnsiTheme="minorHAnsi"/>
                <w:w w:val="105"/>
                <w:sz w:val="20"/>
                <w:szCs w:val="20"/>
              </w:rPr>
              <w:t xml:space="preserve">Professional Learning Officer Margaret Charlton </w:t>
            </w:r>
            <w:hyperlink r:id="rId9" w:history="1">
              <w:r w:rsidR="00847FFA" w:rsidRPr="000E69B9">
                <w:rPr>
                  <w:rStyle w:val="Hyperlink"/>
                  <w:color w:val="0000FF"/>
                  <w:sz w:val="20"/>
                  <w:szCs w:val="20"/>
                </w:rPr>
                <w:t>mcharlton@nswppa.org.au</w:t>
              </w:r>
            </w:hyperlink>
          </w:p>
          <w:p w14:paraId="24F6E499" w14:textId="7AB082C3" w:rsidR="00F204CA" w:rsidRDefault="00FE51CF" w:rsidP="00847FFA">
            <w:pPr>
              <w:pStyle w:val="TableParagraph"/>
              <w:spacing w:before="0"/>
              <w:ind w:left="227" w:right="227"/>
              <w:rPr>
                <w:rFonts w:asciiTheme="minorHAnsi" w:hAnsiTheme="minorHAnsi"/>
                <w:sz w:val="20"/>
                <w:szCs w:val="20"/>
              </w:rPr>
            </w:pPr>
            <w:r w:rsidRPr="5716235E">
              <w:rPr>
                <w:rFonts w:asciiTheme="minorHAnsi" w:hAnsiTheme="minorHAnsi"/>
                <w:color w:val="0000FF"/>
                <w:sz w:val="20"/>
                <w:szCs w:val="20"/>
                <w:u w:val="single"/>
              </w:rPr>
              <w:t xml:space="preserve"> </w:t>
            </w:r>
          </w:p>
        </w:tc>
      </w:tr>
      <w:tr w:rsidR="5716235E" w14:paraId="6DE53386" w14:textId="77777777" w:rsidTr="0637F466">
        <w:trPr>
          <w:trHeight w:val="580"/>
        </w:trPr>
        <w:tc>
          <w:tcPr>
            <w:tcW w:w="5563" w:type="dxa"/>
          </w:tcPr>
          <w:p w14:paraId="1BB3DA19" w14:textId="233D0744" w:rsidR="5716235E" w:rsidRDefault="0063139C" w:rsidP="000E69B9">
            <w:pPr>
              <w:pStyle w:val="TableParagraph"/>
              <w:spacing w:line="254" w:lineRule="auto"/>
              <w:ind w:left="232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Ensure that schools that are trying to introduce Aboriginal Languages go through your Lands Council not local AECG</w:t>
            </w:r>
          </w:p>
        </w:tc>
        <w:tc>
          <w:tcPr>
            <w:tcW w:w="1637" w:type="dxa"/>
          </w:tcPr>
          <w:p w14:paraId="20607B39" w14:textId="20FAB3D0" w:rsidR="5716235E" w:rsidRPr="004C731F" w:rsidRDefault="00253E47" w:rsidP="000E69B9">
            <w:pPr>
              <w:pStyle w:val="TableParagraph"/>
              <w:ind w:left="142"/>
              <w:rPr>
                <w:rFonts w:asciiTheme="minorHAnsi" w:hAnsiTheme="minorHAnsi"/>
                <w:bCs/>
                <w:sz w:val="20"/>
                <w:szCs w:val="20"/>
              </w:rPr>
            </w:pPr>
            <w:r w:rsidRPr="004C731F">
              <w:rPr>
                <w:rFonts w:asciiTheme="minorHAnsi" w:hAnsiTheme="minorHAnsi"/>
                <w:bCs/>
                <w:sz w:val="20"/>
                <w:szCs w:val="20"/>
              </w:rPr>
              <w:t>Term 3</w:t>
            </w:r>
            <w:r w:rsidR="5716235E" w:rsidRPr="004C731F">
              <w:rPr>
                <w:rFonts w:asciiTheme="minorHAnsi" w:hAnsiTheme="minorHAnsi"/>
                <w:bCs/>
                <w:sz w:val="20"/>
                <w:szCs w:val="20"/>
              </w:rPr>
              <w:t xml:space="preserve"> PPC meeting</w:t>
            </w:r>
          </w:p>
        </w:tc>
        <w:tc>
          <w:tcPr>
            <w:tcW w:w="3792" w:type="dxa"/>
          </w:tcPr>
          <w:p w14:paraId="21208C50" w14:textId="08349CFA" w:rsidR="5716235E" w:rsidRDefault="0063139C" w:rsidP="0063139C">
            <w:pPr>
              <w:pStyle w:val="TableParagraph"/>
              <w:ind w:left="203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Refer to </w:t>
            </w:r>
            <w:hyperlink r:id="rId10" w:history="1">
              <w:r w:rsidRPr="000E69B9">
                <w:rPr>
                  <w:rStyle w:val="Hyperlink"/>
                  <w:rFonts w:asciiTheme="minorHAnsi" w:hAnsiTheme="minorHAnsi"/>
                  <w:color w:val="0000FF"/>
                  <w:sz w:val="20"/>
                  <w:szCs w:val="20"/>
                </w:rPr>
                <w:t>Lands Council</w:t>
              </w:r>
            </w:hyperlink>
            <w:r w:rsidRPr="000E69B9">
              <w:rPr>
                <w:rFonts w:asciiTheme="minorHAnsi" w:hAnsiTheme="minorHAnsi"/>
                <w:color w:val="0070C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website</w:t>
            </w:r>
          </w:p>
        </w:tc>
      </w:tr>
      <w:tr w:rsidR="00324754" w:rsidRPr="00376848" w14:paraId="6B9E391F" w14:textId="77777777" w:rsidTr="0637F466">
        <w:trPr>
          <w:trHeight w:hRule="exact" w:val="1005"/>
        </w:trPr>
        <w:tc>
          <w:tcPr>
            <w:tcW w:w="5563" w:type="dxa"/>
          </w:tcPr>
          <w:p w14:paraId="296CAE1D" w14:textId="60B83CB3" w:rsidR="000C0C31" w:rsidRDefault="00FE51CF" w:rsidP="000E69B9">
            <w:pPr>
              <w:pStyle w:val="TableParagraph"/>
              <w:spacing w:before="0" w:line="249" w:lineRule="auto"/>
              <w:ind w:left="232" w:right="448"/>
              <w:rPr>
                <w:rFonts w:asciiTheme="minorHAnsi" w:hAnsiTheme="minorHAnsi"/>
                <w:sz w:val="20"/>
                <w:szCs w:val="20"/>
              </w:rPr>
            </w:pPr>
            <w:r w:rsidRPr="5716235E">
              <w:rPr>
                <w:rFonts w:asciiTheme="minorHAnsi" w:hAnsiTheme="minorHAnsi"/>
                <w:w w:val="105"/>
                <w:sz w:val="20"/>
                <w:szCs w:val="20"/>
              </w:rPr>
              <w:t>Invite NSWPPA Executive to Area Council meetings in Term</w:t>
            </w:r>
            <w:r w:rsidR="009D0756">
              <w:rPr>
                <w:rFonts w:asciiTheme="minorHAnsi" w:hAnsiTheme="minorHAnsi"/>
                <w:w w:val="105"/>
                <w:sz w:val="20"/>
                <w:szCs w:val="20"/>
              </w:rPr>
              <w:t xml:space="preserve"> </w:t>
            </w:r>
            <w:r w:rsidR="009407F0" w:rsidRPr="5716235E">
              <w:rPr>
                <w:rFonts w:asciiTheme="minorHAnsi" w:hAnsiTheme="minorHAnsi"/>
                <w:w w:val="105"/>
                <w:sz w:val="20"/>
                <w:szCs w:val="20"/>
              </w:rPr>
              <w:t xml:space="preserve">4 </w:t>
            </w:r>
            <w:r w:rsidRPr="5716235E">
              <w:rPr>
                <w:rFonts w:asciiTheme="minorHAnsi" w:hAnsiTheme="minorHAnsi"/>
                <w:w w:val="105"/>
                <w:sz w:val="20"/>
                <w:szCs w:val="20"/>
              </w:rPr>
              <w:t xml:space="preserve"> </w:t>
            </w:r>
            <w:r w:rsidR="000C0C31" w:rsidRPr="5716235E">
              <w:rPr>
                <w:rFonts w:asciiTheme="minorHAnsi" w:hAnsiTheme="minorHAnsi"/>
                <w:w w:val="105"/>
                <w:sz w:val="20"/>
                <w:szCs w:val="20"/>
              </w:rPr>
              <w:t xml:space="preserve">  </w:t>
            </w:r>
          </w:p>
          <w:p w14:paraId="1099F32F" w14:textId="120F298D" w:rsidR="00324754" w:rsidRPr="004B2B6C" w:rsidRDefault="00FE51CF" w:rsidP="000E69B9">
            <w:pPr>
              <w:pStyle w:val="TableParagraph"/>
              <w:spacing w:before="0" w:line="249" w:lineRule="auto"/>
              <w:ind w:left="232" w:right="448"/>
              <w:rPr>
                <w:rFonts w:asciiTheme="minorHAnsi" w:hAnsiTheme="minorHAnsi"/>
                <w:sz w:val="20"/>
                <w:szCs w:val="20"/>
              </w:rPr>
            </w:pPr>
            <w:r w:rsidRPr="5716235E">
              <w:rPr>
                <w:rFonts w:asciiTheme="minorHAnsi" w:hAnsiTheme="minorHAnsi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637" w:type="dxa"/>
          </w:tcPr>
          <w:p w14:paraId="730C2554" w14:textId="77777777" w:rsidR="00847FFA" w:rsidRPr="004C731F" w:rsidRDefault="00E668C7" w:rsidP="000E69B9">
            <w:pPr>
              <w:pStyle w:val="TableParagraph"/>
              <w:spacing w:before="0" w:line="254" w:lineRule="auto"/>
              <w:ind w:left="142" w:right="70"/>
              <w:rPr>
                <w:rFonts w:asciiTheme="minorHAnsi" w:hAnsiTheme="minorHAnsi" w:cstheme="minorHAnsi"/>
                <w:w w:val="105"/>
                <w:sz w:val="20"/>
                <w:szCs w:val="20"/>
              </w:rPr>
            </w:pPr>
            <w:r w:rsidRPr="004C731F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Ongoing </w:t>
            </w:r>
          </w:p>
          <w:p w14:paraId="7D12FD61" w14:textId="5BB61338" w:rsidR="00324754" w:rsidRPr="004C731F" w:rsidRDefault="00E668C7" w:rsidP="000E69B9">
            <w:pPr>
              <w:pStyle w:val="TableParagraph"/>
              <w:spacing w:before="0" w:line="254" w:lineRule="auto"/>
              <w:ind w:left="142" w:right="70"/>
              <w:rPr>
                <w:rFonts w:asciiTheme="minorHAnsi" w:hAnsiTheme="minorHAnsi"/>
                <w:sz w:val="20"/>
                <w:szCs w:val="20"/>
              </w:rPr>
            </w:pPr>
            <w:r w:rsidRPr="004C731F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Please </w:t>
            </w:r>
            <w:r w:rsidR="00FE51CF" w:rsidRPr="004C731F">
              <w:rPr>
                <w:rFonts w:asciiTheme="minorHAnsi" w:hAnsiTheme="minorHAnsi" w:cstheme="minorHAnsi"/>
                <w:w w:val="105"/>
                <w:sz w:val="20"/>
                <w:szCs w:val="20"/>
              </w:rPr>
              <w:t>provide</w:t>
            </w:r>
            <w:r w:rsidR="00FB2F1B" w:rsidRPr="004C73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C3F36" w:rsidRPr="004C731F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plenty </w:t>
            </w:r>
            <w:r w:rsidR="00FE51CF" w:rsidRPr="004C731F">
              <w:rPr>
                <w:rFonts w:asciiTheme="minorHAnsi" w:hAnsiTheme="minorHAnsi" w:cstheme="minorHAnsi"/>
                <w:w w:val="105"/>
                <w:sz w:val="20"/>
                <w:szCs w:val="20"/>
              </w:rPr>
              <w:t>of notice!</w:t>
            </w:r>
          </w:p>
        </w:tc>
        <w:tc>
          <w:tcPr>
            <w:tcW w:w="3792" w:type="dxa"/>
          </w:tcPr>
          <w:p w14:paraId="5C8F71FD" w14:textId="77777777" w:rsidR="00324754" w:rsidRPr="00F204CA" w:rsidRDefault="007066D4" w:rsidP="5716235E">
            <w:pPr>
              <w:pStyle w:val="TableParagraph"/>
              <w:ind w:left="227" w:right="227"/>
              <w:rPr>
                <w:rStyle w:val="Hyperlink"/>
                <w:rFonts w:asciiTheme="minorHAnsi" w:hAnsiTheme="minorHAnsi"/>
                <w:color w:val="0070C0"/>
                <w:sz w:val="20"/>
                <w:szCs w:val="20"/>
              </w:rPr>
            </w:pPr>
            <w:hyperlink r:id="rId11">
              <w:r w:rsidR="5716235E" w:rsidRPr="000E69B9">
                <w:rPr>
                  <w:rFonts w:asciiTheme="minorHAnsi" w:hAnsiTheme="minorHAnsi"/>
                  <w:color w:val="0000FF"/>
                  <w:sz w:val="20"/>
                  <w:szCs w:val="20"/>
                  <w:u w:val="single"/>
                </w:rPr>
                <w:t>pseymour</w:t>
              </w:r>
              <w:r w:rsidR="5716235E" w:rsidRPr="5716235E">
                <w:rPr>
                  <w:rFonts w:asciiTheme="minorHAnsi" w:hAnsiTheme="minorHAnsi"/>
                  <w:color w:val="0000FF"/>
                  <w:sz w:val="20"/>
                  <w:szCs w:val="20"/>
                  <w:u w:val="single"/>
                </w:rPr>
                <w:t>@nswppa.org.au</w:t>
              </w:r>
            </w:hyperlink>
          </w:p>
          <w:p w14:paraId="0614EB94" w14:textId="77777777" w:rsidR="006C3F36" w:rsidRPr="00376848" w:rsidRDefault="006C3F36" w:rsidP="5716235E">
            <w:pPr>
              <w:pStyle w:val="TableParagraph"/>
              <w:ind w:left="227" w:right="227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24754" w:rsidRPr="00376848" w14:paraId="4388727E" w14:textId="77777777" w:rsidTr="0637F466">
        <w:trPr>
          <w:trHeight w:hRule="exact" w:val="850"/>
        </w:trPr>
        <w:tc>
          <w:tcPr>
            <w:tcW w:w="5563" w:type="dxa"/>
          </w:tcPr>
          <w:p w14:paraId="42285B7C" w14:textId="03E9513D" w:rsidR="00324754" w:rsidRPr="00376848" w:rsidRDefault="00FE51CF" w:rsidP="000E69B9">
            <w:pPr>
              <w:pStyle w:val="TableParagraph"/>
              <w:spacing w:line="254" w:lineRule="auto"/>
              <w:ind w:left="232" w:right="248"/>
              <w:rPr>
                <w:rFonts w:asciiTheme="minorHAnsi" w:hAnsiTheme="minorHAnsi"/>
                <w:sz w:val="20"/>
                <w:szCs w:val="20"/>
              </w:rPr>
            </w:pPr>
            <w:r w:rsidRPr="5716235E">
              <w:rPr>
                <w:rFonts w:asciiTheme="minorHAnsi" w:hAnsiTheme="minorHAnsi"/>
                <w:w w:val="103"/>
                <w:sz w:val="20"/>
                <w:szCs w:val="20"/>
              </w:rPr>
              <w:t xml:space="preserve">Double check with Area Treasurer that </w:t>
            </w:r>
            <w:r w:rsidR="00E33B74" w:rsidRPr="5716235E">
              <w:rPr>
                <w:rFonts w:asciiTheme="minorHAnsi" w:hAnsiTheme="minorHAnsi"/>
                <w:sz w:val="20"/>
                <w:szCs w:val="20"/>
              </w:rPr>
              <w:t xml:space="preserve">they have supplied BAS information </w:t>
            </w:r>
            <w:hyperlink r:id="rId12" w:history="1">
              <w:r w:rsidR="00E33B74" w:rsidRPr="00795B26">
                <w:rPr>
                  <w:rStyle w:val="Hyperlink"/>
                  <w:rFonts w:asciiTheme="minorHAnsi" w:hAnsiTheme="minorHAnsi"/>
                  <w:color w:val="0000FF"/>
                  <w:sz w:val="20"/>
                  <w:szCs w:val="20"/>
                </w:rPr>
                <w:t>via this link</w:t>
              </w:r>
            </w:hyperlink>
            <w:r w:rsidR="00E33B74" w:rsidRPr="5716235E">
              <w:rPr>
                <w:rFonts w:asciiTheme="minorHAnsi" w:hAnsiTheme="minorHAnsi"/>
                <w:sz w:val="20"/>
                <w:szCs w:val="20"/>
              </w:rPr>
              <w:t>. (Needs to be supplied by 10</w:t>
            </w:r>
            <w:r w:rsidR="00E33B74" w:rsidRPr="5716235E">
              <w:rPr>
                <w:rFonts w:asciiTheme="minorHAnsi" w:hAnsiTheme="minorHAnsi"/>
                <w:sz w:val="20"/>
                <w:szCs w:val="20"/>
                <w:vertAlign w:val="superscript"/>
              </w:rPr>
              <w:t>th</w:t>
            </w:r>
            <w:r w:rsidR="00E33B74" w:rsidRPr="5716235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8A682A">
              <w:rPr>
                <w:rFonts w:asciiTheme="minorHAnsi" w:hAnsiTheme="minorHAnsi"/>
                <w:sz w:val="20"/>
                <w:szCs w:val="20"/>
              </w:rPr>
              <w:t>October</w:t>
            </w:r>
            <w:r w:rsidR="00E33B74" w:rsidRPr="5716235E">
              <w:rPr>
                <w:rFonts w:asciiTheme="minorHAnsi" w:hAnsiTheme="minorHAnsi"/>
                <w:sz w:val="20"/>
                <w:szCs w:val="20"/>
              </w:rPr>
              <w:t>)</w:t>
            </w:r>
          </w:p>
          <w:p w14:paraId="1D9274E7" w14:textId="372489D3" w:rsidR="00324754" w:rsidRPr="00376848" w:rsidRDefault="007066D4" w:rsidP="000E69B9">
            <w:pPr>
              <w:pStyle w:val="TableParagraph"/>
              <w:spacing w:line="254" w:lineRule="auto"/>
              <w:ind w:left="232" w:right="248"/>
              <w:rPr>
                <w:rFonts w:asciiTheme="minorHAnsi" w:hAnsiTheme="minorHAnsi"/>
                <w:sz w:val="20"/>
                <w:szCs w:val="20"/>
              </w:rPr>
            </w:pPr>
            <w:hyperlink r:id="rId13">
              <w:r w:rsidR="5716235E" w:rsidRPr="5716235E">
                <w:rPr>
                  <w:rStyle w:val="Hyperlink"/>
                  <w:rFonts w:asciiTheme="minorHAnsi" w:eastAsiaTheme="minorEastAsia" w:hAnsiTheme="minorHAnsi" w:cstheme="minorBidi"/>
                  <w:color w:val="0F496F"/>
                </w:rPr>
                <w:t>https://</w:t>
              </w:r>
            </w:hyperlink>
            <w:hyperlink r:id="rId14">
              <w:r w:rsidR="5716235E" w:rsidRPr="5716235E">
                <w:rPr>
                  <w:rStyle w:val="Hyperlink"/>
                  <w:rFonts w:asciiTheme="minorHAnsi" w:eastAsiaTheme="minorEastAsia" w:hAnsiTheme="minorHAnsi" w:cstheme="minorBidi"/>
                  <w:color w:val="0F496F"/>
                </w:rPr>
                <w:t>nswppa.schoolzineplus.com/form/7</w:t>
              </w:r>
            </w:hyperlink>
            <w:r w:rsidR="00492C7D" w:rsidRPr="5716235E">
              <w:rPr>
                <w:rFonts w:asciiTheme="minorHAnsi" w:hAnsiTheme="minorHAnsi"/>
                <w:sz w:val="20"/>
                <w:szCs w:val="20"/>
              </w:rPr>
              <w:t xml:space="preserve">. </w:t>
            </w:r>
          </w:p>
          <w:p w14:paraId="3002487C" w14:textId="5BA79DC2" w:rsidR="00324754" w:rsidRPr="00376848" w:rsidRDefault="00324754" w:rsidP="000E69B9">
            <w:pPr>
              <w:pStyle w:val="TableParagraph"/>
              <w:spacing w:line="254" w:lineRule="auto"/>
              <w:ind w:left="232" w:right="248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37" w:type="dxa"/>
          </w:tcPr>
          <w:p w14:paraId="62A37803" w14:textId="77777777" w:rsidR="00324754" w:rsidRPr="00376848" w:rsidRDefault="00324754" w:rsidP="000E69B9">
            <w:pPr>
              <w:pStyle w:val="TableParagraph"/>
              <w:spacing w:before="9"/>
              <w:ind w:left="142"/>
              <w:jc w:val="both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  <w:p w14:paraId="3440096C" w14:textId="271ABC7B" w:rsidR="00324754" w:rsidRPr="00F204CA" w:rsidRDefault="008A682A" w:rsidP="000E69B9">
            <w:pPr>
              <w:pStyle w:val="TableParagraph"/>
              <w:spacing w:before="0"/>
              <w:ind w:left="142" w:right="104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ASAP</w:t>
            </w:r>
          </w:p>
        </w:tc>
        <w:tc>
          <w:tcPr>
            <w:tcW w:w="3792" w:type="dxa"/>
          </w:tcPr>
          <w:p w14:paraId="29FD9999" w14:textId="2D9D029C" w:rsidR="00324754" w:rsidRDefault="5716235E" w:rsidP="5716235E">
            <w:pPr>
              <w:ind w:left="227" w:right="227"/>
              <w:rPr>
                <w:rFonts w:asciiTheme="minorHAnsi" w:hAnsiTheme="minorHAnsi"/>
                <w:sz w:val="20"/>
                <w:szCs w:val="20"/>
              </w:rPr>
            </w:pPr>
            <w:r w:rsidRPr="5716235E">
              <w:rPr>
                <w:rFonts w:asciiTheme="minorHAnsi" w:hAnsiTheme="minorHAnsi"/>
                <w:sz w:val="20"/>
                <w:szCs w:val="20"/>
              </w:rPr>
              <w:t>Michael Burgess, NSWPPA Treasurer</w:t>
            </w:r>
          </w:p>
          <w:p w14:paraId="17B63127" w14:textId="75593767" w:rsidR="009E5C16" w:rsidRPr="009E5C16" w:rsidRDefault="5716235E" w:rsidP="5716235E">
            <w:pPr>
              <w:ind w:left="227" w:right="227"/>
              <w:rPr>
                <w:rFonts w:asciiTheme="minorHAnsi" w:hAnsiTheme="minorHAnsi"/>
                <w:sz w:val="20"/>
                <w:szCs w:val="20"/>
                <w:u w:val="single"/>
              </w:rPr>
            </w:pPr>
            <w:r w:rsidRPr="5716235E">
              <w:rPr>
                <w:rFonts w:asciiTheme="minorHAnsi" w:hAnsiTheme="minorHAnsi"/>
                <w:color w:val="0000FF"/>
                <w:sz w:val="20"/>
                <w:szCs w:val="20"/>
                <w:u w:val="single"/>
              </w:rPr>
              <w:t>mburgess@nswppa.org.au</w:t>
            </w:r>
          </w:p>
        </w:tc>
      </w:tr>
      <w:tr w:rsidR="00324754" w:rsidRPr="00376848" w14:paraId="50B00260" w14:textId="77777777" w:rsidTr="0637F466">
        <w:trPr>
          <w:trHeight w:hRule="exact" w:val="1503"/>
        </w:trPr>
        <w:tc>
          <w:tcPr>
            <w:tcW w:w="5563" w:type="dxa"/>
          </w:tcPr>
          <w:p w14:paraId="0D892126" w14:textId="77777777" w:rsidR="00A550FF" w:rsidRDefault="00FE51CF" w:rsidP="000E69B9">
            <w:pPr>
              <w:pStyle w:val="TableParagraph"/>
              <w:spacing w:before="0" w:line="252" w:lineRule="auto"/>
              <w:ind w:left="232" w:right="191"/>
              <w:rPr>
                <w:rFonts w:asciiTheme="minorHAnsi" w:hAnsiTheme="minorHAnsi"/>
                <w:sz w:val="20"/>
                <w:szCs w:val="20"/>
              </w:rPr>
            </w:pPr>
            <w:r w:rsidRPr="5716235E">
              <w:rPr>
                <w:rFonts w:asciiTheme="minorHAnsi" w:hAnsiTheme="minorHAnsi"/>
                <w:w w:val="105"/>
                <w:sz w:val="20"/>
                <w:szCs w:val="20"/>
              </w:rPr>
              <w:t xml:space="preserve">Using the </w:t>
            </w:r>
            <w:r w:rsidR="00294FCF" w:rsidRPr="5716235E">
              <w:rPr>
                <w:rFonts w:asciiTheme="minorHAnsi" w:hAnsiTheme="minorHAnsi"/>
                <w:w w:val="105"/>
                <w:sz w:val="20"/>
                <w:szCs w:val="20"/>
              </w:rPr>
              <w:t>PowerPoints</w:t>
            </w:r>
            <w:r w:rsidRPr="5716235E">
              <w:rPr>
                <w:rFonts w:asciiTheme="minorHAnsi" w:hAnsiTheme="minorHAnsi"/>
                <w:w w:val="105"/>
                <w:sz w:val="20"/>
                <w:szCs w:val="20"/>
              </w:rPr>
              <w:t xml:space="preserve"> available on the NSWPPA website to provide current and accurate information</w:t>
            </w:r>
            <w:r w:rsidR="00695E16" w:rsidRPr="5716235E">
              <w:rPr>
                <w:rFonts w:asciiTheme="minorHAnsi" w:hAnsiTheme="minorHAnsi"/>
                <w:w w:val="105"/>
                <w:sz w:val="20"/>
                <w:szCs w:val="20"/>
              </w:rPr>
              <w:t>.</w:t>
            </w:r>
            <w:r w:rsidR="00D87D89" w:rsidRPr="5716235E">
              <w:rPr>
                <w:rFonts w:asciiTheme="minorHAnsi" w:hAnsiTheme="minorHAnsi"/>
                <w:w w:val="105"/>
                <w:sz w:val="20"/>
                <w:szCs w:val="20"/>
              </w:rPr>
              <w:t xml:space="preserve"> </w:t>
            </w:r>
            <w:r w:rsidRPr="5716235E">
              <w:rPr>
                <w:rFonts w:asciiTheme="minorHAnsi" w:hAnsiTheme="minorHAnsi"/>
                <w:w w:val="105"/>
                <w:sz w:val="20"/>
                <w:szCs w:val="20"/>
              </w:rPr>
              <w:t>The</w:t>
            </w:r>
            <w:r w:rsidR="00A550FF" w:rsidRPr="5716235E">
              <w:rPr>
                <w:rFonts w:asciiTheme="minorHAnsi" w:hAnsiTheme="minorHAnsi"/>
                <w:w w:val="105"/>
                <w:sz w:val="20"/>
                <w:szCs w:val="20"/>
              </w:rPr>
              <w:t>se</w:t>
            </w:r>
          </w:p>
          <w:p w14:paraId="7E53ABB3" w14:textId="1E3C94CB" w:rsidR="00324754" w:rsidRPr="0087237F" w:rsidRDefault="00A550FF" w:rsidP="000E69B9">
            <w:pPr>
              <w:pStyle w:val="TableParagraph"/>
              <w:spacing w:before="0" w:line="252" w:lineRule="auto"/>
              <w:ind w:left="232" w:right="191"/>
              <w:rPr>
                <w:rFonts w:asciiTheme="minorHAnsi" w:hAnsiTheme="minorHAnsi"/>
                <w:sz w:val="20"/>
                <w:szCs w:val="20"/>
              </w:rPr>
            </w:pPr>
            <w:r w:rsidRPr="5716235E">
              <w:rPr>
                <w:rFonts w:asciiTheme="minorHAnsi" w:hAnsiTheme="minorHAnsi"/>
                <w:w w:val="105"/>
                <w:sz w:val="20"/>
                <w:szCs w:val="20"/>
              </w:rPr>
              <w:t>are</w:t>
            </w:r>
            <w:r w:rsidR="00FE51CF" w:rsidRPr="5716235E">
              <w:rPr>
                <w:rFonts w:asciiTheme="minorHAnsi" w:hAnsiTheme="minorHAnsi"/>
                <w:w w:val="105"/>
                <w:sz w:val="20"/>
                <w:szCs w:val="20"/>
              </w:rPr>
              <w:t xml:space="preserve"> available</w:t>
            </w:r>
            <w:r w:rsidRPr="5716235E">
              <w:rPr>
                <w:rFonts w:asciiTheme="minorHAnsi" w:hAnsiTheme="minorHAnsi"/>
                <w:w w:val="105"/>
                <w:sz w:val="20"/>
                <w:szCs w:val="20"/>
              </w:rPr>
              <w:t xml:space="preserve"> from</w:t>
            </w:r>
            <w:r w:rsidR="00FE51CF" w:rsidRPr="5716235E">
              <w:rPr>
                <w:rFonts w:asciiTheme="minorHAnsi" w:hAnsiTheme="minorHAnsi"/>
                <w:w w:val="105"/>
                <w:sz w:val="20"/>
                <w:szCs w:val="20"/>
              </w:rPr>
              <w:t>:</w:t>
            </w:r>
          </w:p>
          <w:p w14:paraId="6AEEF4C6" w14:textId="499CAF4F" w:rsidR="00BF1704" w:rsidRPr="00724C15" w:rsidRDefault="5716235E" w:rsidP="000E69B9">
            <w:pPr>
              <w:pStyle w:val="TableParagraph"/>
              <w:spacing w:before="3" w:line="259" w:lineRule="auto"/>
              <w:ind w:left="232" w:right="248"/>
              <w:rPr>
                <w:sz w:val="20"/>
                <w:szCs w:val="20"/>
              </w:rPr>
            </w:pPr>
            <w:r w:rsidRPr="004538E2">
              <w:rPr>
                <w:rFonts w:asciiTheme="minorHAnsi" w:hAnsiTheme="minorHAnsi"/>
                <w:color w:val="FF0000"/>
                <w:sz w:val="20"/>
                <w:szCs w:val="20"/>
              </w:rPr>
              <w:t xml:space="preserve"> </w:t>
            </w:r>
            <w:hyperlink r:id="rId15">
              <w:r w:rsidRPr="004C731F">
                <w:rPr>
                  <w:rFonts w:asciiTheme="minorHAnsi" w:hAnsiTheme="minorHAnsi"/>
                  <w:color w:val="0000FF"/>
                  <w:sz w:val="20"/>
                  <w:szCs w:val="20"/>
                  <w:u w:val="single"/>
                </w:rPr>
                <w:t>https://nswppa.schoolzineplus.com/state-council-documents</w:t>
              </w:r>
            </w:hyperlink>
            <w:r w:rsidRPr="004C731F">
              <w:rPr>
                <w:rFonts w:asciiTheme="minorHAnsi" w:hAnsiTheme="minorHAnsi"/>
                <w:color w:val="0000FF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1637" w:type="dxa"/>
          </w:tcPr>
          <w:p w14:paraId="6C314EC8" w14:textId="77777777" w:rsidR="00324754" w:rsidRPr="00376848" w:rsidRDefault="00E668C7" w:rsidP="000E69B9">
            <w:pPr>
              <w:pStyle w:val="TableParagraph"/>
              <w:spacing w:before="0" w:line="252" w:lineRule="auto"/>
              <w:ind w:left="142" w:right="495"/>
              <w:rPr>
                <w:rFonts w:asciiTheme="minorHAnsi" w:hAnsiTheme="minorHAnsi"/>
                <w:sz w:val="20"/>
                <w:szCs w:val="20"/>
              </w:rPr>
            </w:pPr>
            <w:r w:rsidRPr="5716235E">
              <w:rPr>
                <w:rFonts w:asciiTheme="minorHAnsi" w:hAnsiTheme="minorHAnsi"/>
                <w:w w:val="105"/>
                <w:sz w:val="20"/>
                <w:szCs w:val="20"/>
              </w:rPr>
              <w:t>ASAP – Next Area Council me</w:t>
            </w:r>
            <w:r w:rsidR="00FE51CF" w:rsidRPr="5716235E">
              <w:rPr>
                <w:rFonts w:asciiTheme="minorHAnsi" w:hAnsiTheme="minorHAnsi"/>
                <w:w w:val="105"/>
                <w:sz w:val="20"/>
                <w:szCs w:val="20"/>
              </w:rPr>
              <w:t>eting</w:t>
            </w:r>
          </w:p>
        </w:tc>
        <w:tc>
          <w:tcPr>
            <w:tcW w:w="3792" w:type="dxa"/>
          </w:tcPr>
          <w:p w14:paraId="3AA83C6D" w14:textId="5E989DCE" w:rsidR="00324754" w:rsidRPr="00376848" w:rsidRDefault="00FE51CF" w:rsidP="5716235E">
            <w:pPr>
              <w:pStyle w:val="TableParagraph"/>
              <w:spacing w:before="0" w:line="254" w:lineRule="auto"/>
              <w:ind w:left="227" w:right="227"/>
              <w:rPr>
                <w:rFonts w:asciiTheme="minorHAnsi" w:hAnsiTheme="minorHAnsi"/>
                <w:sz w:val="20"/>
                <w:szCs w:val="20"/>
              </w:rPr>
            </w:pPr>
            <w:r w:rsidRPr="5716235E">
              <w:rPr>
                <w:rFonts w:asciiTheme="minorHAnsi" w:hAnsiTheme="minorHAnsi"/>
                <w:w w:val="105"/>
                <w:sz w:val="20"/>
                <w:szCs w:val="20"/>
              </w:rPr>
              <w:t>Available on NSWPPA website, members dashboard Quick Links (</w:t>
            </w:r>
            <w:r w:rsidRPr="5716235E">
              <w:rPr>
                <w:rFonts w:asciiTheme="minorHAnsi" w:hAnsiTheme="minorHAnsi"/>
                <w:color w:val="0000FF"/>
                <w:w w:val="105"/>
                <w:sz w:val="20"/>
                <w:szCs w:val="20"/>
                <w:u w:val="single" w:color="0000FF"/>
              </w:rPr>
              <w:t>www.nswppa.org.au</w:t>
            </w:r>
            <w:r w:rsidRPr="5716235E">
              <w:rPr>
                <w:rFonts w:asciiTheme="minorHAnsi" w:hAnsiTheme="minorHAnsi"/>
                <w:w w:val="105"/>
                <w:sz w:val="20"/>
                <w:szCs w:val="20"/>
              </w:rPr>
              <w:t>)</w:t>
            </w:r>
          </w:p>
          <w:p w14:paraId="6322FF7B" w14:textId="77777777" w:rsidR="00324754" w:rsidRPr="00376848" w:rsidRDefault="00FE51CF" w:rsidP="5716235E">
            <w:pPr>
              <w:pStyle w:val="TableParagraph"/>
              <w:spacing w:before="0" w:line="226" w:lineRule="exact"/>
              <w:ind w:left="227" w:right="227"/>
              <w:rPr>
                <w:rFonts w:asciiTheme="minorHAnsi" w:hAnsiTheme="minorHAnsi"/>
                <w:sz w:val="20"/>
                <w:szCs w:val="20"/>
              </w:rPr>
            </w:pPr>
            <w:r w:rsidRPr="5716235E">
              <w:rPr>
                <w:rFonts w:asciiTheme="minorHAnsi" w:hAnsiTheme="minorHAnsi"/>
                <w:w w:val="105"/>
                <w:sz w:val="20"/>
                <w:szCs w:val="20"/>
              </w:rPr>
              <w:t>(State Council Documents)</w:t>
            </w:r>
          </w:p>
        </w:tc>
      </w:tr>
      <w:tr w:rsidR="00324754" w:rsidRPr="00376848" w14:paraId="02D58BFC" w14:textId="77777777" w:rsidTr="0637F466">
        <w:trPr>
          <w:trHeight w:hRule="exact" w:val="1904"/>
        </w:trPr>
        <w:tc>
          <w:tcPr>
            <w:tcW w:w="5563" w:type="dxa"/>
          </w:tcPr>
          <w:p w14:paraId="0B57FDE9" w14:textId="77777777" w:rsidR="00324754" w:rsidRDefault="00FE51CF" w:rsidP="000E69B9">
            <w:pPr>
              <w:pStyle w:val="TableParagraph"/>
              <w:spacing w:before="0" w:line="254" w:lineRule="auto"/>
              <w:ind w:left="232" w:right="13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5716235E">
              <w:rPr>
                <w:rFonts w:asciiTheme="minorHAnsi" w:hAnsiTheme="minorHAnsi"/>
                <w:w w:val="105"/>
                <w:sz w:val="20"/>
                <w:szCs w:val="20"/>
              </w:rPr>
              <w:t>Ensure Reference Group reports from Council Kit are provided to members, or present critical points from each report at next Area Council meeting, together with speaker summaries</w:t>
            </w:r>
          </w:p>
          <w:p w14:paraId="711718A3" w14:textId="0C14A2B0" w:rsidR="00E668C7" w:rsidRDefault="00E668C7" w:rsidP="000E69B9">
            <w:pPr>
              <w:pStyle w:val="TableParagraph"/>
              <w:spacing w:before="0" w:line="254" w:lineRule="auto"/>
              <w:ind w:left="232" w:right="13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1E191E87" w14:textId="77777777" w:rsidR="00E668C7" w:rsidRPr="0069442E" w:rsidRDefault="00E668C7" w:rsidP="000E69B9">
            <w:pPr>
              <w:pStyle w:val="TableParagraph"/>
              <w:spacing w:before="0" w:line="254" w:lineRule="auto"/>
              <w:ind w:left="232" w:right="13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37" w:type="dxa"/>
          </w:tcPr>
          <w:p w14:paraId="44B4D784" w14:textId="11D0436A" w:rsidR="00E668C7" w:rsidRDefault="004538E2" w:rsidP="000E69B9">
            <w:pPr>
              <w:pStyle w:val="TableParagraph"/>
              <w:spacing w:before="0" w:line="252" w:lineRule="auto"/>
              <w:ind w:left="142" w:right="236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w w:val="105"/>
                <w:sz w:val="20"/>
                <w:szCs w:val="20"/>
              </w:rPr>
              <w:t>T3</w:t>
            </w:r>
            <w:r w:rsidR="00FE51CF" w:rsidRPr="5716235E">
              <w:rPr>
                <w:rFonts w:asciiTheme="minorHAnsi" w:hAnsiTheme="minorHAnsi"/>
                <w:w w:val="105"/>
                <w:sz w:val="20"/>
                <w:szCs w:val="20"/>
              </w:rPr>
              <w:t xml:space="preserve"> Area Council meeting – Area Contacts to present</w:t>
            </w:r>
          </w:p>
          <w:p w14:paraId="68BCBED0" w14:textId="77777777" w:rsidR="00324754" w:rsidRPr="00376848" w:rsidRDefault="00FE51CF" w:rsidP="000E69B9">
            <w:pPr>
              <w:pStyle w:val="TableParagraph"/>
              <w:spacing w:before="0" w:line="252" w:lineRule="auto"/>
              <w:ind w:left="142" w:right="236"/>
              <w:rPr>
                <w:rFonts w:asciiTheme="minorHAnsi" w:hAnsiTheme="minorHAnsi"/>
                <w:sz w:val="20"/>
                <w:szCs w:val="20"/>
              </w:rPr>
            </w:pPr>
            <w:r w:rsidRPr="5716235E">
              <w:rPr>
                <w:rFonts w:asciiTheme="minorHAnsi" w:hAnsiTheme="minorHAnsi"/>
                <w:w w:val="105"/>
                <w:sz w:val="20"/>
                <w:szCs w:val="20"/>
              </w:rPr>
              <w:t>where possible</w:t>
            </w:r>
          </w:p>
        </w:tc>
        <w:tc>
          <w:tcPr>
            <w:tcW w:w="3792" w:type="dxa"/>
          </w:tcPr>
          <w:p w14:paraId="6E7EDF69" w14:textId="77777777" w:rsidR="00324754" w:rsidRDefault="00FE51CF" w:rsidP="5716235E">
            <w:pPr>
              <w:pStyle w:val="TableParagraph"/>
              <w:spacing w:line="254" w:lineRule="auto"/>
              <w:ind w:left="227" w:right="227"/>
              <w:rPr>
                <w:rFonts w:asciiTheme="minorHAnsi" w:hAnsiTheme="minorHAnsi"/>
                <w:sz w:val="20"/>
                <w:szCs w:val="20"/>
              </w:rPr>
            </w:pPr>
            <w:r w:rsidRPr="5716235E">
              <w:rPr>
                <w:rFonts w:asciiTheme="minorHAnsi" w:hAnsiTheme="minorHAnsi"/>
                <w:w w:val="105"/>
                <w:sz w:val="20"/>
                <w:szCs w:val="20"/>
              </w:rPr>
              <w:t>Report</w:t>
            </w:r>
            <w:r w:rsidR="00787D43" w:rsidRPr="5716235E">
              <w:rPr>
                <w:rFonts w:asciiTheme="minorHAnsi" w:hAnsiTheme="minorHAnsi"/>
                <w:w w:val="105"/>
                <w:sz w:val="20"/>
                <w:szCs w:val="20"/>
              </w:rPr>
              <w:t>s were provided in Council Kit</w:t>
            </w:r>
            <w:r w:rsidRPr="5716235E">
              <w:rPr>
                <w:rFonts w:asciiTheme="minorHAnsi" w:hAnsiTheme="minorHAnsi"/>
                <w:w w:val="105"/>
                <w:sz w:val="20"/>
                <w:szCs w:val="20"/>
              </w:rPr>
              <w:t xml:space="preserve"> Speaker summaries have been distributed to Delegates</w:t>
            </w:r>
          </w:p>
          <w:p w14:paraId="144DAC3E" w14:textId="77777777" w:rsidR="00E668C7" w:rsidRPr="00376848" w:rsidRDefault="00E668C7" w:rsidP="5716235E">
            <w:pPr>
              <w:pStyle w:val="TableParagraph"/>
              <w:spacing w:line="254" w:lineRule="auto"/>
              <w:ind w:left="227" w:right="227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24754" w:rsidRPr="00376848" w14:paraId="40EB5B09" w14:textId="77777777" w:rsidTr="0637F466">
        <w:trPr>
          <w:trHeight w:hRule="exact" w:val="1854"/>
        </w:trPr>
        <w:tc>
          <w:tcPr>
            <w:tcW w:w="5563" w:type="dxa"/>
          </w:tcPr>
          <w:p w14:paraId="75EF6E65" w14:textId="4EAFBCB6" w:rsidR="00A4284B" w:rsidRPr="00376848" w:rsidRDefault="5716235E" w:rsidP="000E69B9">
            <w:pPr>
              <w:pStyle w:val="TableParagraph"/>
              <w:spacing w:line="249" w:lineRule="auto"/>
              <w:ind w:left="232" w:right="451"/>
              <w:rPr>
                <w:rFonts w:asciiTheme="minorHAnsi" w:hAnsiTheme="minorHAnsi"/>
                <w:sz w:val="20"/>
                <w:szCs w:val="20"/>
              </w:rPr>
            </w:pPr>
            <w:r w:rsidRPr="5716235E">
              <w:rPr>
                <w:rFonts w:asciiTheme="minorHAnsi" w:hAnsiTheme="minorHAnsi"/>
                <w:sz w:val="20"/>
                <w:szCs w:val="20"/>
              </w:rPr>
              <w:t>Share NSWPPA support flowch</w:t>
            </w:r>
            <w:r w:rsidR="000276A4">
              <w:rPr>
                <w:rFonts w:asciiTheme="minorHAnsi" w:hAnsiTheme="minorHAnsi"/>
                <w:sz w:val="20"/>
                <w:szCs w:val="20"/>
              </w:rPr>
              <w:t>art with your local PPC members and make Principal Support an agenda item. Deputy President, Principal Support contact and PSLs in attendance at meetings for immediate support.</w:t>
            </w:r>
          </w:p>
          <w:p w14:paraId="6379651F" w14:textId="70A56993" w:rsidR="00A4284B" w:rsidRDefault="007066D4" w:rsidP="000E69B9">
            <w:pPr>
              <w:pStyle w:val="TableParagraph"/>
              <w:spacing w:line="249" w:lineRule="auto"/>
              <w:ind w:left="232" w:right="451"/>
              <w:rPr>
                <w:rFonts w:asciiTheme="minorHAnsi" w:hAnsiTheme="minorHAnsi"/>
                <w:color w:val="0000FF"/>
                <w:sz w:val="20"/>
                <w:szCs w:val="20"/>
                <w:u w:val="single"/>
              </w:rPr>
            </w:pPr>
            <w:hyperlink r:id="rId16">
              <w:r w:rsidR="5716235E" w:rsidRPr="5716235E">
                <w:rPr>
                  <w:rFonts w:asciiTheme="minorHAnsi" w:hAnsiTheme="minorHAnsi"/>
                  <w:color w:val="0000FF"/>
                  <w:sz w:val="20"/>
                  <w:szCs w:val="20"/>
                  <w:u w:val="single"/>
                </w:rPr>
                <w:t>https://www.nswppa.org.au/support-flowchart</w:t>
              </w:r>
            </w:hyperlink>
          </w:p>
          <w:p w14:paraId="46BD0831" w14:textId="266B31D4" w:rsidR="000276A4" w:rsidRPr="000276A4" w:rsidRDefault="000276A4" w:rsidP="000E69B9">
            <w:pPr>
              <w:pStyle w:val="TableParagraph"/>
              <w:spacing w:line="249" w:lineRule="auto"/>
              <w:ind w:left="232" w:right="451"/>
              <w:rPr>
                <w:rFonts w:asciiTheme="minorHAnsi" w:hAnsiTheme="minorHAnsi"/>
                <w:color w:val="0000FF"/>
                <w:sz w:val="20"/>
                <w:szCs w:val="20"/>
              </w:rPr>
            </w:pPr>
            <w:r w:rsidRPr="000276A4">
              <w:rPr>
                <w:rFonts w:asciiTheme="minorHAnsi" w:hAnsiTheme="minorHAnsi"/>
                <w:sz w:val="20"/>
                <w:szCs w:val="20"/>
              </w:rPr>
              <w:t>Have all members complete flow chart details</w:t>
            </w:r>
            <w:r w:rsidR="004538E2">
              <w:rPr>
                <w:rFonts w:asciiTheme="minorHAnsi" w:hAnsiTheme="minorHAnsi"/>
                <w:sz w:val="20"/>
                <w:szCs w:val="20"/>
              </w:rPr>
              <w:t>. (Chart embedded in next column)</w:t>
            </w:r>
          </w:p>
        </w:tc>
        <w:tc>
          <w:tcPr>
            <w:tcW w:w="1637" w:type="dxa"/>
          </w:tcPr>
          <w:p w14:paraId="73915B64" w14:textId="77777777" w:rsidR="00324754" w:rsidRDefault="000276A4" w:rsidP="000E69B9">
            <w:pPr>
              <w:pStyle w:val="TableParagraph"/>
              <w:spacing w:line="249" w:lineRule="auto"/>
              <w:ind w:left="142" w:right="104"/>
              <w:rPr>
                <w:rFonts w:asciiTheme="minorHAnsi" w:hAnsiTheme="minorHAnsi"/>
                <w:w w:val="105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Term 3</w:t>
            </w:r>
            <w:r w:rsidR="00A550FF" w:rsidRPr="5716235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A550FF" w:rsidRPr="5716235E">
              <w:rPr>
                <w:rFonts w:asciiTheme="minorHAnsi" w:hAnsiTheme="minorHAnsi"/>
                <w:w w:val="105"/>
                <w:sz w:val="20"/>
                <w:szCs w:val="20"/>
              </w:rPr>
              <w:t>PPC meetings</w:t>
            </w:r>
          </w:p>
          <w:p w14:paraId="5CF025B4" w14:textId="76A6AC8F" w:rsidR="000276A4" w:rsidRPr="00376848" w:rsidRDefault="004538E2" w:rsidP="000E69B9">
            <w:pPr>
              <w:pStyle w:val="TableParagraph"/>
              <w:spacing w:line="249" w:lineRule="auto"/>
              <w:ind w:left="142" w:right="104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object w:dxaOrig="1508" w:dyaOrig="983" w14:anchorId="7336CEE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5.5pt;height:49pt" o:ole="">
                  <v:imagedata r:id="rId17" o:title=""/>
                </v:shape>
                <o:OLEObject Type="Embed" ProgID="Acrobat.Document.DC" ShapeID="_x0000_i1025" DrawAspect="Icon" ObjectID="_1628277825" r:id="rId18"/>
              </w:object>
            </w:r>
          </w:p>
        </w:tc>
        <w:tc>
          <w:tcPr>
            <w:tcW w:w="3792" w:type="dxa"/>
          </w:tcPr>
          <w:p w14:paraId="0E503FFE" w14:textId="0FD9A961" w:rsidR="00324754" w:rsidRDefault="000276A4" w:rsidP="5716235E">
            <w:pPr>
              <w:ind w:left="227" w:right="227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Principal Support Chair Judy Goodsell</w:t>
            </w:r>
          </w:p>
          <w:p w14:paraId="48DAFAEE" w14:textId="32B3723A" w:rsidR="000276A4" w:rsidRPr="000276A4" w:rsidRDefault="007066D4" w:rsidP="5716235E">
            <w:pPr>
              <w:ind w:left="227" w:right="227"/>
              <w:rPr>
                <w:rFonts w:asciiTheme="minorHAnsi" w:hAnsiTheme="minorHAnsi"/>
                <w:color w:val="0000FF"/>
                <w:sz w:val="20"/>
                <w:szCs w:val="20"/>
              </w:rPr>
            </w:pPr>
            <w:hyperlink r:id="rId19" w:history="1">
              <w:r w:rsidR="000276A4" w:rsidRPr="000276A4">
                <w:rPr>
                  <w:rStyle w:val="Hyperlink"/>
                  <w:rFonts w:asciiTheme="minorHAnsi" w:hAnsiTheme="minorHAnsi"/>
                  <w:color w:val="0000FF"/>
                  <w:sz w:val="20"/>
                  <w:szCs w:val="20"/>
                </w:rPr>
                <w:t>Judith.Goodsell@det.nsw.edu.au</w:t>
              </w:r>
            </w:hyperlink>
          </w:p>
          <w:p w14:paraId="03E3456F" w14:textId="1BD07026" w:rsidR="000276A4" w:rsidRPr="00376848" w:rsidRDefault="000276A4" w:rsidP="5716235E">
            <w:pPr>
              <w:ind w:left="227" w:right="227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24754" w:rsidRPr="00376848" w14:paraId="3E5BA221" w14:textId="77777777" w:rsidTr="0637F466">
        <w:trPr>
          <w:trHeight w:hRule="exact" w:val="612"/>
        </w:trPr>
        <w:tc>
          <w:tcPr>
            <w:tcW w:w="5563" w:type="dxa"/>
          </w:tcPr>
          <w:p w14:paraId="20104C73" w14:textId="77777777" w:rsidR="00504CFE" w:rsidRPr="00376848" w:rsidRDefault="5716235E" w:rsidP="000E69B9">
            <w:pPr>
              <w:pStyle w:val="TableParagraph"/>
              <w:spacing w:line="254" w:lineRule="auto"/>
              <w:ind w:left="232" w:right="119"/>
              <w:rPr>
                <w:rFonts w:asciiTheme="minorHAnsi" w:hAnsiTheme="minorHAnsi"/>
                <w:sz w:val="20"/>
                <w:szCs w:val="20"/>
              </w:rPr>
            </w:pPr>
            <w:r w:rsidRPr="5716235E">
              <w:rPr>
                <w:rFonts w:asciiTheme="minorHAnsi" w:hAnsiTheme="minorHAnsi"/>
                <w:sz w:val="20"/>
                <w:szCs w:val="20"/>
              </w:rPr>
              <w:t>Share discussion on AGPPA and APPA reports at next Area Council meetings.</w:t>
            </w:r>
          </w:p>
        </w:tc>
        <w:tc>
          <w:tcPr>
            <w:tcW w:w="1637" w:type="dxa"/>
          </w:tcPr>
          <w:p w14:paraId="2C51AC00" w14:textId="21B86F9C" w:rsidR="00324754" w:rsidRPr="00376848" w:rsidRDefault="004C731F" w:rsidP="000E69B9">
            <w:pPr>
              <w:pStyle w:val="TableParagraph"/>
              <w:ind w:left="142" w:right="104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w w:val="105"/>
                <w:sz w:val="20"/>
                <w:szCs w:val="20"/>
              </w:rPr>
              <w:t>Term</w:t>
            </w:r>
            <w:r w:rsidR="004506CF" w:rsidRPr="5716235E">
              <w:rPr>
                <w:rFonts w:asciiTheme="minorHAnsi" w:hAnsiTheme="minorHAnsi"/>
                <w:w w:val="105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w w:val="105"/>
                <w:sz w:val="20"/>
                <w:szCs w:val="20"/>
              </w:rPr>
              <w:t>3</w:t>
            </w:r>
            <w:r w:rsidR="004506CF" w:rsidRPr="5716235E">
              <w:rPr>
                <w:rFonts w:asciiTheme="minorHAnsi" w:hAnsiTheme="minorHAnsi"/>
                <w:w w:val="105"/>
                <w:sz w:val="20"/>
                <w:szCs w:val="20"/>
              </w:rPr>
              <w:t xml:space="preserve"> PPC meetings</w:t>
            </w:r>
          </w:p>
        </w:tc>
        <w:tc>
          <w:tcPr>
            <w:tcW w:w="3792" w:type="dxa"/>
          </w:tcPr>
          <w:p w14:paraId="544035C5" w14:textId="77777777" w:rsidR="00324754" w:rsidRPr="00376848" w:rsidRDefault="00324754" w:rsidP="5716235E">
            <w:pPr>
              <w:pStyle w:val="TableParagraph"/>
              <w:ind w:left="227" w:right="227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24754" w:rsidRPr="00376848" w14:paraId="001F7518" w14:textId="77777777" w:rsidTr="0637F466">
        <w:trPr>
          <w:trHeight w:hRule="exact" w:val="1640"/>
        </w:trPr>
        <w:tc>
          <w:tcPr>
            <w:tcW w:w="5563" w:type="dxa"/>
          </w:tcPr>
          <w:p w14:paraId="3CFE1301" w14:textId="2CE177A8" w:rsidR="00324754" w:rsidRDefault="00BF39EB" w:rsidP="000E69B9">
            <w:pPr>
              <w:pStyle w:val="TableParagraph"/>
              <w:spacing w:line="249" w:lineRule="auto"/>
              <w:ind w:left="232" w:right="451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Ensure that principals are aware of their responsibilities with regard to managing conflicts of interest </w:t>
            </w:r>
            <w:r w:rsidR="009D0756">
              <w:rPr>
                <w:rFonts w:asciiTheme="minorHAnsi" w:hAnsiTheme="minorHAnsi"/>
                <w:sz w:val="20"/>
                <w:szCs w:val="20"/>
              </w:rPr>
              <w:t>and employing friends or relatives.</w:t>
            </w:r>
          </w:p>
          <w:p w14:paraId="48E9C048" w14:textId="77777777" w:rsidR="00BF39EB" w:rsidRPr="00376848" w:rsidRDefault="00BF39EB" w:rsidP="000E69B9">
            <w:pPr>
              <w:pStyle w:val="TableParagraph"/>
              <w:spacing w:line="249" w:lineRule="auto"/>
              <w:ind w:left="232" w:right="451"/>
              <w:rPr>
                <w:rFonts w:asciiTheme="minorHAnsi" w:hAnsiTheme="minorHAnsi"/>
                <w:color w:val="0000FF"/>
                <w:sz w:val="20"/>
                <w:szCs w:val="20"/>
                <w:u w:val="single"/>
              </w:rPr>
            </w:pPr>
          </w:p>
          <w:p w14:paraId="5C67A47A" w14:textId="0AC417E1" w:rsidR="00324754" w:rsidRPr="00376848" w:rsidRDefault="00324754" w:rsidP="00BF39EB">
            <w:pPr>
              <w:spacing w:line="254" w:lineRule="auto"/>
              <w:ind w:left="232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37" w:type="dxa"/>
          </w:tcPr>
          <w:p w14:paraId="22809668" w14:textId="77777777" w:rsidR="00324754" w:rsidRDefault="00BF39EB" w:rsidP="000E69B9">
            <w:pPr>
              <w:ind w:left="142"/>
              <w:rPr>
                <w:rFonts w:asciiTheme="minorHAnsi" w:hAnsiTheme="minorHAnsi"/>
                <w:w w:val="105"/>
                <w:sz w:val="20"/>
                <w:szCs w:val="20"/>
              </w:rPr>
            </w:pPr>
            <w:r>
              <w:rPr>
                <w:rFonts w:asciiTheme="minorHAnsi" w:hAnsiTheme="minorHAnsi"/>
                <w:w w:val="105"/>
                <w:sz w:val="20"/>
                <w:szCs w:val="20"/>
              </w:rPr>
              <w:t>Term</w:t>
            </w:r>
            <w:r w:rsidRPr="5716235E">
              <w:rPr>
                <w:rFonts w:asciiTheme="minorHAnsi" w:hAnsiTheme="minorHAnsi"/>
                <w:w w:val="105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w w:val="105"/>
                <w:sz w:val="20"/>
                <w:szCs w:val="20"/>
              </w:rPr>
              <w:t>3</w:t>
            </w:r>
            <w:r w:rsidRPr="5716235E">
              <w:rPr>
                <w:rFonts w:asciiTheme="minorHAnsi" w:hAnsiTheme="minorHAnsi"/>
                <w:w w:val="105"/>
                <w:sz w:val="20"/>
                <w:szCs w:val="20"/>
              </w:rPr>
              <w:t xml:space="preserve"> PPC meetings</w:t>
            </w:r>
          </w:p>
          <w:bookmarkStart w:id="1" w:name="_MON_1628073066"/>
          <w:bookmarkEnd w:id="1"/>
          <w:p w14:paraId="0F1DCA05" w14:textId="0AC41E0F" w:rsidR="00BF39EB" w:rsidRPr="00A3623C" w:rsidRDefault="00BF39EB" w:rsidP="000E69B9">
            <w:pPr>
              <w:ind w:left="142"/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object w:dxaOrig="1508" w:dyaOrig="983" w14:anchorId="20C1D4F5">
                <v:shape id="_x0000_i1026" type="#_x0000_t75" style="width:75.5pt;height:49pt" o:ole="">
                  <v:imagedata r:id="rId20" o:title=""/>
                </v:shape>
                <o:OLEObject Type="Embed" ProgID="Word.Document.12" ShapeID="_x0000_i1026" DrawAspect="Icon" ObjectID="_1628277826" r:id="rId21">
                  <o:FieldCodes>\s</o:FieldCodes>
                </o:OLEObject>
              </w:object>
            </w:r>
          </w:p>
        </w:tc>
        <w:tc>
          <w:tcPr>
            <w:tcW w:w="3792" w:type="dxa"/>
          </w:tcPr>
          <w:p w14:paraId="7BB35EB7" w14:textId="77777777" w:rsidR="00324754" w:rsidRDefault="00BF39EB" w:rsidP="5716235E">
            <w:pPr>
              <w:ind w:left="227" w:right="227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Legal Issues SC Chair Greg McLaren</w:t>
            </w:r>
          </w:p>
          <w:p w14:paraId="5235C796" w14:textId="45607673" w:rsidR="00BF39EB" w:rsidRPr="00010464" w:rsidRDefault="007066D4" w:rsidP="5716235E">
            <w:pPr>
              <w:ind w:left="227" w:right="227"/>
              <w:rPr>
                <w:rFonts w:asciiTheme="minorHAnsi" w:hAnsiTheme="minorHAnsi"/>
                <w:color w:val="0000FF"/>
                <w:sz w:val="20"/>
                <w:szCs w:val="20"/>
              </w:rPr>
            </w:pPr>
            <w:hyperlink r:id="rId22" w:history="1">
              <w:r w:rsidR="00010464" w:rsidRPr="00010464">
                <w:rPr>
                  <w:rStyle w:val="Hyperlink"/>
                  <w:rFonts w:asciiTheme="minorHAnsi" w:hAnsiTheme="minorHAnsi"/>
                  <w:color w:val="0000FF"/>
                  <w:sz w:val="20"/>
                  <w:szCs w:val="20"/>
                </w:rPr>
                <w:t>Greg.McLaren@det.nsw.edu.au</w:t>
              </w:r>
            </w:hyperlink>
          </w:p>
          <w:p w14:paraId="04DBD24D" w14:textId="2414EF87" w:rsidR="00010464" w:rsidRPr="00376848" w:rsidRDefault="00010464" w:rsidP="5716235E">
            <w:pPr>
              <w:ind w:left="227" w:right="227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24754" w:rsidRPr="00376848" w14:paraId="228E14B0" w14:textId="77777777" w:rsidTr="0637F466">
        <w:trPr>
          <w:trHeight w:hRule="exact" w:val="626"/>
        </w:trPr>
        <w:tc>
          <w:tcPr>
            <w:tcW w:w="5563" w:type="dxa"/>
          </w:tcPr>
          <w:p w14:paraId="0A4BDF4B" w14:textId="3A39A578" w:rsidR="00DF5FBB" w:rsidRDefault="004C731F" w:rsidP="000E69B9">
            <w:pPr>
              <w:pStyle w:val="TableParagraph"/>
              <w:spacing w:line="254" w:lineRule="auto"/>
              <w:ind w:left="232" w:right="10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Encourage primary principals and their teaching staff to engage with the </w:t>
            </w:r>
            <w:hyperlink r:id="rId23" w:history="1">
              <w:r w:rsidRPr="002406BA">
                <w:rPr>
                  <w:rStyle w:val="Hyperlink"/>
                  <w:rFonts w:asciiTheme="minorHAnsi" w:hAnsiTheme="minorHAnsi"/>
                  <w:color w:val="0000FF"/>
                  <w:sz w:val="20"/>
                  <w:szCs w:val="20"/>
                </w:rPr>
                <w:t>NSW Curriculum Review</w:t>
              </w:r>
            </w:hyperlink>
            <w:r>
              <w:rPr>
                <w:rFonts w:asciiTheme="minorHAnsi" w:hAnsiTheme="minorHAnsi"/>
                <w:sz w:val="20"/>
                <w:szCs w:val="20"/>
              </w:rPr>
              <w:t xml:space="preserve"> Interim Report Directions</w:t>
            </w:r>
          </w:p>
          <w:p w14:paraId="50231145" w14:textId="4FFD1732" w:rsidR="00324754" w:rsidRPr="00376848" w:rsidRDefault="00324754" w:rsidP="000E69B9">
            <w:pPr>
              <w:pStyle w:val="TableParagraph"/>
              <w:spacing w:line="254" w:lineRule="auto"/>
              <w:ind w:left="232" w:right="10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37" w:type="dxa"/>
          </w:tcPr>
          <w:p w14:paraId="6C5A5D74" w14:textId="0FAC144F" w:rsidR="00324754" w:rsidRPr="00376848" w:rsidRDefault="5716235E" w:rsidP="000E69B9">
            <w:pPr>
              <w:pStyle w:val="TableParagraph"/>
              <w:spacing w:line="254" w:lineRule="auto"/>
              <w:ind w:left="142" w:right="190"/>
              <w:rPr>
                <w:rFonts w:asciiTheme="minorHAnsi" w:hAnsiTheme="minorHAnsi"/>
                <w:sz w:val="20"/>
                <w:szCs w:val="20"/>
              </w:rPr>
            </w:pPr>
            <w:r w:rsidRPr="5716235E">
              <w:rPr>
                <w:rFonts w:asciiTheme="minorHAnsi" w:hAnsiTheme="minorHAnsi"/>
                <w:sz w:val="20"/>
                <w:szCs w:val="20"/>
              </w:rPr>
              <w:t>Ongoing</w:t>
            </w:r>
          </w:p>
        </w:tc>
        <w:tc>
          <w:tcPr>
            <w:tcW w:w="3792" w:type="dxa"/>
          </w:tcPr>
          <w:p w14:paraId="61C01FBA" w14:textId="22E597D5" w:rsidR="00A0656A" w:rsidRPr="001F1FEC" w:rsidRDefault="0066457C" w:rsidP="5716235E">
            <w:pPr>
              <w:ind w:left="227" w:right="227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During Term 4</w:t>
            </w:r>
          </w:p>
        </w:tc>
      </w:tr>
      <w:tr w:rsidR="0637F466" w14:paraId="407BF8D4" w14:textId="77777777" w:rsidTr="0637F466">
        <w:trPr>
          <w:trHeight w:val="626"/>
        </w:trPr>
        <w:tc>
          <w:tcPr>
            <w:tcW w:w="5563" w:type="dxa"/>
          </w:tcPr>
          <w:p w14:paraId="6EA059D1" w14:textId="717DE0DB" w:rsidR="0637F466" w:rsidRDefault="0637F466" w:rsidP="0637F466">
            <w:pPr>
              <w:pStyle w:val="TableParagraph"/>
              <w:spacing w:line="254" w:lineRule="auto"/>
              <w:rPr>
                <w:rFonts w:asciiTheme="minorHAnsi" w:hAnsiTheme="minorHAnsi"/>
                <w:sz w:val="20"/>
                <w:szCs w:val="20"/>
              </w:rPr>
            </w:pPr>
            <w:r w:rsidRPr="0637F466">
              <w:rPr>
                <w:rFonts w:asciiTheme="minorHAnsi" w:hAnsiTheme="minorHAnsi"/>
                <w:sz w:val="20"/>
                <w:szCs w:val="20"/>
              </w:rPr>
              <w:t xml:space="preserve">Ensure that PPC Presidents and delegates update the database to ensure that members can communicate effectively with contacts, reference groups </w:t>
            </w:r>
            <w:proofErr w:type="spellStart"/>
            <w:r w:rsidRPr="0637F466">
              <w:rPr>
                <w:rFonts w:asciiTheme="minorHAnsi" w:hAnsiTheme="minorHAnsi"/>
                <w:sz w:val="20"/>
                <w:szCs w:val="20"/>
              </w:rPr>
              <w:t>etc</w:t>
            </w:r>
            <w:proofErr w:type="spellEnd"/>
          </w:p>
        </w:tc>
        <w:tc>
          <w:tcPr>
            <w:tcW w:w="1637" w:type="dxa"/>
          </w:tcPr>
          <w:p w14:paraId="349AE49B" w14:textId="33EE1F68" w:rsidR="0637F466" w:rsidRDefault="0637F466" w:rsidP="0637F466">
            <w:pPr>
              <w:pStyle w:val="TableParagraph"/>
              <w:spacing w:line="254" w:lineRule="auto"/>
              <w:rPr>
                <w:rFonts w:asciiTheme="minorHAnsi" w:hAnsiTheme="minorHAnsi"/>
                <w:sz w:val="20"/>
                <w:szCs w:val="20"/>
              </w:rPr>
            </w:pPr>
            <w:r w:rsidRPr="0637F466">
              <w:rPr>
                <w:rFonts w:asciiTheme="minorHAnsi" w:hAnsiTheme="minorHAnsi"/>
                <w:sz w:val="20"/>
                <w:szCs w:val="20"/>
              </w:rPr>
              <w:t xml:space="preserve">Urgent </w:t>
            </w:r>
          </w:p>
        </w:tc>
        <w:tc>
          <w:tcPr>
            <w:tcW w:w="3792" w:type="dxa"/>
          </w:tcPr>
          <w:p w14:paraId="74684575" w14:textId="0D94BB64" w:rsidR="0637F466" w:rsidRDefault="0637F466" w:rsidP="0637F466">
            <w:pPr>
              <w:rPr>
                <w:rFonts w:asciiTheme="minorHAnsi" w:hAnsiTheme="minorHAnsi"/>
                <w:sz w:val="20"/>
                <w:szCs w:val="20"/>
              </w:rPr>
            </w:pPr>
            <w:r w:rsidRPr="0637F466">
              <w:rPr>
                <w:rFonts w:asciiTheme="minorHAnsi" w:hAnsiTheme="minorHAnsi"/>
                <w:sz w:val="20"/>
                <w:szCs w:val="20"/>
              </w:rPr>
              <w:t xml:space="preserve"> Local presidents and delegates</w:t>
            </w:r>
          </w:p>
        </w:tc>
      </w:tr>
      <w:tr w:rsidR="002C6863" w:rsidRPr="00376848" w14:paraId="598F8E6C" w14:textId="77777777" w:rsidTr="0637F466">
        <w:trPr>
          <w:trHeight w:hRule="exact" w:val="499"/>
        </w:trPr>
        <w:tc>
          <w:tcPr>
            <w:tcW w:w="5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DB1A90" w14:textId="31122329" w:rsidR="002C6863" w:rsidRPr="002C6863" w:rsidRDefault="002C6863" w:rsidP="000E69B9">
            <w:pPr>
              <w:pStyle w:val="TableParagraph"/>
              <w:spacing w:line="254" w:lineRule="auto"/>
              <w:ind w:left="232" w:right="239"/>
              <w:rPr>
                <w:rFonts w:asciiTheme="minorHAnsi" w:hAnsiTheme="minorHAnsi"/>
                <w:sz w:val="20"/>
                <w:szCs w:val="20"/>
              </w:rPr>
            </w:pPr>
            <w:r w:rsidRPr="5716235E">
              <w:rPr>
                <w:rFonts w:asciiTheme="minorHAnsi" w:hAnsiTheme="minorHAnsi"/>
                <w:w w:val="105"/>
                <w:sz w:val="20"/>
                <w:szCs w:val="20"/>
              </w:rPr>
              <w:t>Encourage retiring members to join the Retired Principals</w:t>
            </w:r>
            <w:r w:rsidR="009407F0" w:rsidRPr="5716235E">
              <w:rPr>
                <w:rFonts w:asciiTheme="minorHAnsi" w:hAnsiTheme="minorHAnsi"/>
                <w:w w:val="105"/>
                <w:sz w:val="20"/>
                <w:szCs w:val="20"/>
              </w:rPr>
              <w:t>’</w:t>
            </w:r>
            <w:r w:rsidRPr="5716235E">
              <w:rPr>
                <w:rFonts w:asciiTheme="minorHAnsi" w:hAnsiTheme="minorHAnsi"/>
                <w:w w:val="105"/>
                <w:sz w:val="20"/>
                <w:szCs w:val="20"/>
              </w:rPr>
              <w:t xml:space="preserve"> Association. </w:t>
            </w:r>
            <w:r w:rsidR="00CC576F" w:rsidRPr="5716235E">
              <w:rPr>
                <w:rFonts w:asciiTheme="minorHAnsi" w:hAnsiTheme="minorHAnsi"/>
                <w:w w:val="105"/>
                <w:sz w:val="20"/>
                <w:szCs w:val="20"/>
              </w:rPr>
              <w:t xml:space="preserve"> (ARPP)</w:t>
            </w:r>
          </w:p>
        </w:tc>
        <w:tc>
          <w:tcPr>
            <w:tcW w:w="1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96CA45" w14:textId="2308A1FE" w:rsidR="002C6863" w:rsidRPr="00CB1E5A" w:rsidRDefault="009407F0" w:rsidP="000E69B9">
            <w:pPr>
              <w:pStyle w:val="TableParagraph"/>
              <w:ind w:left="142" w:right="104"/>
              <w:rPr>
                <w:rFonts w:asciiTheme="minorHAnsi" w:hAnsiTheme="minorHAnsi"/>
                <w:color w:val="FF0000"/>
                <w:sz w:val="20"/>
                <w:szCs w:val="20"/>
              </w:rPr>
            </w:pPr>
            <w:r w:rsidRPr="5716235E">
              <w:rPr>
                <w:rFonts w:asciiTheme="minorHAnsi" w:hAnsiTheme="minorHAnsi"/>
                <w:w w:val="105"/>
                <w:sz w:val="20"/>
                <w:szCs w:val="20"/>
              </w:rPr>
              <w:t>O</w:t>
            </w:r>
            <w:r w:rsidR="002C6863" w:rsidRPr="5716235E">
              <w:rPr>
                <w:rFonts w:asciiTheme="minorHAnsi" w:hAnsiTheme="minorHAnsi"/>
                <w:w w:val="105"/>
                <w:sz w:val="20"/>
                <w:szCs w:val="20"/>
              </w:rPr>
              <w:t>ngoing</w:t>
            </w:r>
          </w:p>
        </w:tc>
        <w:tc>
          <w:tcPr>
            <w:tcW w:w="3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BFD188" w14:textId="17FE5E95" w:rsidR="002C6863" w:rsidRDefault="5716235E" w:rsidP="5716235E">
            <w:pPr>
              <w:ind w:left="227" w:right="227"/>
              <w:rPr>
                <w:rFonts w:asciiTheme="minorHAnsi" w:hAnsiTheme="minorHAnsi"/>
                <w:sz w:val="20"/>
                <w:szCs w:val="20"/>
              </w:rPr>
            </w:pPr>
            <w:r w:rsidRPr="5716235E">
              <w:rPr>
                <w:rFonts w:asciiTheme="minorHAnsi" w:hAnsiTheme="minorHAnsi"/>
                <w:sz w:val="20"/>
                <w:szCs w:val="20"/>
              </w:rPr>
              <w:t xml:space="preserve"> Contact Tom Croker ARPP President:</w:t>
            </w:r>
          </w:p>
          <w:p w14:paraId="4DDAAF9A" w14:textId="159F6BA6" w:rsidR="009407F0" w:rsidRPr="00376848" w:rsidRDefault="5716235E" w:rsidP="5716235E">
            <w:pPr>
              <w:ind w:left="227" w:right="227"/>
              <w:rPr>
                <w:rFonts w:asciiTheme="minorHAnsi" w:hAnsiTheme="minorHAnsi"/>
                <w:sz w:val="20"/>
                <w:szCs w:val="20"/>
              </w:rPr>
            </w:pPr>
            <w:r w:rsidRPr="5716235E">
              <w:rPr>
                <w:rFonts w:asciiTheme="minorHAnsi" w:hAnsiTheme="minorHAnsi"/>
                <w:sz w:val="20"/>
                <w:szCs w:val="20"/>
              </w:rPr>
              <w:t>0409 926 826</w:t>
            </w:r>
          </w:p>
        </w:tc>
      </w:tr>
    </w:tbl>
    <w:p w14:paraId="79F66BE5" w14:textId="77777777" w:rsidR="00E479AB" w:rsidRPr="00376848" w:rsidRDefault="00E479AB" w:rsidP="002C6863">
      <w:pPr>
        <w:rPr>
          <w:rFonts w:asciiTheme="minorHAnsi" w:hAnsiTheme="minorHAnsi"/>
          <w:sz w:val="20"/>
          <w:szCs w:val="20"/>
        </w:rPr>
      </w:pPr>
    </w:p>
    <w:sectPr w:rsidR="00E479AB" w:rsidRPr="00376848">
      <w:type w:val="continuous"/>
      <w:pgSz w:w="11910" w:h="16840"/>
      <w:pgMar w:top="500" w:right="320" w:bottom="280" w:left="360" w:header="720" w:footer="720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5CD301D" w16cid:durableId="1F3B617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5852D4"/>
    <w:multiLevelType w:val="multilevel"/>
    <w:tmpl w:val="F8C09436"/>
    <w:lvl w:ilvl="0">
      <w:start w:val="7"/>
      <w:numFmt w:val="decimal"/>
      <w:lvlText w:val="%1."/>
      <w:lvlJc w:val="left"/>
      <w:pPr>
        <w:ind w:left="1486" w:hanging="1133"/>
      </w:pPr>
      <w:rPr>
        <w:rFonts w:ascii="Times New Roman" w:eastAsia="Times New Roman" w:hAnsi="Times New Roman" w:hint="default"/>
        <w:color w:val="244061" w:themeColor="accent1" w:themeShade="80"/>
        <w:sz w:val="24"/>
        <w:szCs w:val="24"/>
      </w:rPr>
    </w:lvl>
    <w:lvl w:ilvl="1">
      <w:start w:val="1"/>
      <w:numFmt w:val="decimal"/>
      <w:lvlText w:val="%1.%2."/>
      <w:lvlJc w:val="left"/>
      <w:pPr>
        <w:ind w:left="1142" w:hanging="433"/>
      </w:pPr>
      <w:rPr>
        <w:rFonts w:ascii="Calibri" w:eastAsia="Calibri" w:hAnsi="Calibri" w:hint="default"/>
        <w:color w:val="auto"/>
        <w:sz w:val="22"/>
        <w:szCs w:val="22"/>
      </w:rPr>
    </w:lvl>
    <w:lvl w:ilvl="2">
      <w:start w:val="1"/>
      <w:numFmt w:val="bullet"/>
      <w:lvlText w:val="•"/>
      <w:lvlJc w:val="left"/>
      <w:pPr>
        <w:ind w:left="2550" w:hanging="43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13" w:hanging="43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77" w:hanging="43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40" w:hanging="43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804" w:hanging="43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68" w:hanging="43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931" w:hanging="433"/>
      </w:pPr>
      <w:rPr>
        <w:rFonts w:hint="default"/>
      </w:rPr>
    </w:lvl>
  </w:abstractNum>
  <w:abstractNum w:abstractNumId="1" w15:restartNumberingAfterBreak="0">
    <w:nsid w:val="596F316C"/>
    <w:multiLevelType w:val="hybridMultilevel"/>
    <w:tmpl w:val="589AA830"/>
    <w:lvl w:ilvl="0" w:tplc="DF901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CAC0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8E52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1408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68F2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CCD7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A22D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9812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E0BB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B867DB"/>
    <w:multiLevelType w:val="hybridMultilevel"/>
    <w:tmpl w:val="1EACFF18"/>
    <w:lvl w:ilvl="0" w:tplc="0C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  <w:lvlOverride w:ilvl="0">
      <w:startOverride w:val="7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754"/>
    <w:rsid w:val="00010464"/>
    <w:rsid w:val="00022EFB"/>
    <w:rsid w:val="000276A4"/>
    <w:rsid w:val="0005326C"/>
    <w:rsid w:val="00063652"/>
    <w:rsid w:val="000650A0"/>
    <w:rsid w:val="000721AB"/>
    <w:rsid w:val="000C0C31"/>
    <w:rsid w:val="000E69B9"/>
    <w:rsid w:val="00115D0E"/>
    <w:rsid w:val="00167A71"/>
    <w:rsid w:val="00180528"/>
    <w:rsid w:val="00190604"/>
    <w:rsid w:val="001A1A2E"/>
    <w:rsid w:val="001A5E28"/>
    <w:rsid w:val="001F1FEC"/>
    <w:rsid w:val="001F2EB4"/>
    <w:rsid w:val="0024008B"/>
    <w:rsid w:val="002406BA"/>
    <w:rsid w:val="00253E47"/>
    <w:rsid w:val="00254064"/>
    <w:rsid w:val="002917AE"/>
    <w:rsid w:val="00294FCF"/>
    <w:rsid w:val="002A0E8D"/>
    <w:rsid w:val="002C6863"/>
    <w:rsid w:val="002E1F03"/>
    <w:rsid w:val="00303D2B"/>
    <w:rsid w:val="00320F63"/>
    <w:rsid w:val="00324754"/>
    <w:rsid w:val="00334020"/>
    <w:rsid w:val="00341B61"/>
    <w:rsid w:val="00361085"/>
    <w:rsid w:val="00376848"/>
    <w:rsid w:val="00386082"/>
    <w:rsid w:val="00396EF8"/>
    <w:rsid w:val="003B090F"/>
    <w:rsid w:val="003E293D"/>
    <w:rsid w:val="0040217C"/>
    <w:rsid w:val="004228F8"/>
    <w:rsid w:val="004408E4"/>
    <w:rsid w:val="004506CF"/>
    <w:rsid w:val="004507A7"/>
    <w:rsid w:val="004538E2"/>
    <w:rsid w:val="00492C7D"/>
    <w:rsid w:val="004A6A39"/>
    <w:rsid w:val="004B2B6C"/>
    <w:rsid w:val="004C731F"/>
    <w:rsid w:val="004D281C"/>
    <w:rsid w:val="00504CFE"/>
    <w:rsid w:val="00512794"/>
    <w:rsid w:val="0051480B"/>
    <w:rsid w:val="0051516E"/>
    <w:rsid w:val="005169F4"/>
    <w:rsid w:val="00543BD7"/>
    <w:rsid w:val="00556DD8"/>
    <w:rsid w:val="00562A96"/>
    <w:rsid w:val="005732F6"/>
    <w:rsid w:val="00591F9C"/>
    <w:rsid w:val="005C5ECA"/>
    <w:rsid w:val="005D52A0"/>
    <w:rsid w:val="00601B75"/>
    <w:rsid w:val="0063139C"/>
    <w:rsid w:val="0066457C"/>
    <w:rsid w:val="00666D5F"/>
    <w:rsid w:val="0069442E"/>
    <w:rsid w:val="00695E16"/>
    <w:rsid w:val="006972AF"/>
    <w:rsid w:val="006C3F36"/>
    <w:rsid w:val="006F6351"/>
    <w:rsid w:val="00701DB4"/>
    <w:rsid w:val="00702625"/>
    <w:rsid w:val="007066D4"/>
    <w:rsid w:val="00724C15"/>
    <w:rsid w:val="007328AA"/>
    <w:rsid w:val="00734A53"/>
    <w:rsid w:val="00766B8A"/>
    <w:rsid w:val="00787D43"/>
    <w:rsid w:val="00795B26"/>
    <w:rsid w:val="007E03FF"/>
    <w:rsid w:val="007E3F42"/>
    <w:rsid w:val="008070B9"/>
    <w:rsid w:val="0082660E"/>
    <w:rsid w:val="00847FFA"/>
    <w:rsid w:val="00852039"/>
    <w:rsid w:val="008577D8"/>
    <w:rsid w:val="008710FE"/>
    <w:rsid w:val="0087237F"/>
    <w:rsid w:val="00876694"/>
    <w:rsid w:val="008A682A"/>
    <w:rsid w:val="008B53C4"/>
    <w:rsid w:val="00910037"/>
    <w:rsid w:val="009407F0"/>
    <w:rsid w:val="0097575A"/>
    <w:rsid w:val="009B04D7"/>
    <w:rsid w:val="009D0756"/>
    <w:rsid w:val="009D0D65"/>
    <w:rsid w:val="009E3B99"/>
    <w:rsid w:val="009E5C16"/>
    <w:rsid w:val="00A0656A"/>
    <w:rsid w:val="00A3046D"/>
    <w:rsid w:val="00A3623C"/>
    <w:rsid w:val="00A40F9E"/>
    <w:rsid w:val="00A4284B"/>
    <w:rsid w:val="00A550FF"/>
    <w:rsid w:val="00A60082"/>
    <w:rsid w:val="00A65109"/>
    <w:rsid w:val="00A72FB8"/>
    <w:rsid w:val="00A76E98"/>
    <w:rsid w:val="00AA43EC"/>
    <w:rsid w:val="00AE0AB4"/>
    <w:rsid w:val="00AE75FC"/>
    <w:rsid w:val="00AF0EBC"/>
    <w:rsid w:val="00B07752"/>
    <w:rsid w:val="00B125C0"/>
    <w:rsid w:val="00B245EF"/>
    <w:rsid w:val="00B80CB5"/>
    <w:rsid w:val="00B95C26"/>
    <w:rsid w:val="00B9763D"/>
    <w:rsid w:val="00BF1704"/>
    <w:rsid w:val="00BF39EB"/>
    <w:rsid w:val="00BF5F60"/>
    <w:rsid w:val="00BF65B6"/>
    <w:rsid w:val="00C22826"/>
    <w:rsid w:val="00C53E7A"/>
    <w:rsid w:val="00C94E2E"/>
    <w:rsid w:val="00C9517B"/>
    <w:rsid w:val="00CA6F25"/>
    <w:rsid w:val="00CB1E5A"/>
    <w:rsid w:val="00CC576F"/>
    <w:rsid w:val="00CC6CC8"/>
    <w:rsid w:val="00D05321"/>
    <w:rsid w:val="00D463ED"/>
    <w:rsid w:val="00D87D89"/>
    <w:rsid w:val="00DC0D4D"/>
    <w:rsid w:val="00DF33BB"/>
    <w:rsid w:val="00DF5FBB"/>
    <w:rsid w:val="00E02474"/>
    <w:rsid w:val="00E047B0"/>
    <w:rsid w:val="00E33B74"/>
    <w:rsid w:val="00E479AB"/>
    <w:rsid w:val="00E510D7"/>
    <w:rsid w:val="00E64E85"/>
    <w:rsid w:val="00E668C7"/>
    <w:rsid w:val="00E863E6"/>
    <w:rsid w:val="00E92451"/>
    <w:rsid w:val="00EA6C2A"/>
    <w:rsid w:val="00F204CA"/>
    <w:rsid w:val="00F40247"/>
    <w:rsid w:val="00F972A3"/>
    <w:rsid w:val="00FB2F1B"/>
    <w:rsid w:val="00FD254B"/>
    <w:rsid w:val="00FE232F"/>
    <w:rsid w:val="00FE51CF"/>
    <w:rsid w:val="02784710"/>
    <w:rsid w:val="0637F466"/>
    <w:rsid w:val="22A73200"/>
    <w:rsid w:val="49505D8E"/>
    <w:rsid w:val="57162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2A4AF"/>
  <w15:docId w15:val="{93E82902-CF5E-4E99-87A0-C5666EA86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10037"/>
    <w:pPr>
      <w:keepNext/>
      <w:keepLines/>
      <w:widowControl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  <w:jc w:val="center"/>
    </w:pPr>
    <w:rPr>
      <w:rFonts w:ascii="Arial" w:eastAsia="Arial" w:hAnsi="Arial" w:cs="Arial"/>
      <w:b/>
      <w:bCs/>
      <w:sz w:val="21"/>
      <w:szCs w:val="21"/>
    </w:rPr>
  </w:style>
  <w:style w:type="paragraph" w:styleId="ListParagraph">
    <w:name w:val="List Paragraph"/>
    <w:aliases w:val="Bullet point,List Paragraph1,List Paragraph11,Recommendation,List Paragraph Number,L,Bullet Point,List Bullet 1,Body Bullets 1,Bulleted Para,NFP GP Bulleted List,bullet point list,Bullet points,Content descriptions,List Paragraph2,Number"/>
    <w:basedOn w:val="Normal"/>
    <w:link w:val="ListParagraphChar"/>
    <w:uiPriority w:val="34"/>
    <w:qFormat/>
  </w:style>
  <w:style w:type="paragraph" w:customStyle="1" w:styleId="TableParagraph">
    <w:name w:val="Table Paragraph"/>
    <w:basedOn w:val="Normal"/>
    <w:uiPriority w:val="1"/>
    <w:qFormat/>
    <w:pPr>
      <w:spacing w:before="6"/>
      <w:ind w:left="105"/>
    </w:pPr>
  </w:style>
  <w:style w:type="character" w:styleId="Hyperlink">
    <w:name w:val="Hyperlink"/>
    <w:basedOn w:val="DefaultParagraphFont"/>
    <w:uiPriority w:val="99"/>
    <w:unhideWhenUsed/>
    <w:rsid w:val="00D463ED"/>
    <w:rPr>
      <w:color w:val="FF0000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91003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AU"/>
    </w:rPr>
  </w:style>
  <w:style w:type="character" w:customStyle="1" w:styleId="ListParagraphChar">
    <w:name w:val="List Paragraph Char"/>
    <w:aliases w:val="Bullet point Char,List Paragraph1 Char,List Paragraph11 Char,Recommendation Char,List Paragraph Number Char,L Char,Bullet Point Char,List Bullet 1 Char,Body Bullets 1 Char,Bulleted Para Char,NFP GP Bulleted List Char,Number Char"/>
    <w:link w:val="ListParagraph"/>
    <w:uiPriority w:val="34"/>
    <w:locked/>
    <w:rsid w:val="00910037"/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D87D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7D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7D89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7D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7D89"/>
    <w:rPr>
      <w:rFonts w:ascii="Calibri" w:eastAsia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7D8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7D89"/>
    <w:rPr>
      <w:rFonts w:ascii="Segoe UI" w:eastAsia="Calibr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63139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0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wppa.org.au/professional-learning" TargetMode="External"/><Relationship Id="rId13" Type="http://schemas.openxmlformats.org/officeDocument/2006/relationships/hyperlink" Target="https://nswppa.schoolzineplus.com/form/7" TargetMode="External"/><Relationship Id="rId18" Type="http://schemas.openxmlformats.org/officeDocument/2006/relationships/oleObject" Target="embeddings/oleObject1.bin"/><Relationship Id="rId26" Type="http://schemas.microsoft.com/office/2016/09/relationships/commentsIds" Target="commentsIds.xml"/><Relationship Id="rId3" Type="http://schemas.openxmlformats.org/officeDocument/2006/relationships/customXml" Target="../customXml/item3.xml"/><Relationship Id="rId21" Type="http://schemas.openxmlformats.org/officeDocument/2006/relationships/package" Target="embeddings/Microsoft_Word_Document.docx"/><Relationship Id="rId7" Type="http://schemas.openxmlformats.org/officeDocument/2006/relationships/webSettings" Target="webSettings.xml"/><Relationship Id="rId12" Type="http://schemas.openxmlformats.org/officeDocument/2006/relationships/hyperlink" Target="https://nswppa.schoolzineplus.com/form/7" TargetMode="External"/><Relationship Id="rId17" Type="http://schemas.openxmlformats.org/officeDocument/2006/relationships/image" Target="media/image1.emf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nswppa.org.au/support-flowchart" TargetMode="External"/><Relationship Id="rId20" Type="http://schemas.openxmlformats.org/officeDocument/2006/relationships/image" Target="media/image2.emf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seymour@nswppa.org.au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nswppa.schoolzineplus.com/state-council-documents" TargetMode="External"/><Relationship Id="rId23" Type="http://schemas.openxmlformats.org/officeDocument/2006/relationships/hyperlink" Target="https://nswcurriculumreview.nesa.nsw.edu.au/home/siteAreaContent/19e4f544-6d8b-4fbf-ba85-d3f9fc0b55e5" TargetMode="External"/><Relationship Id="rId10" Type="http://schemas.openxmlformats.org/officeDocument/2006/relationships/hyperlink" Target="http://alc.org.au/land-councils/lalc-boundaries--contact-details.aspx" TargetMode="External"/><Relationship Id="rId19" Type="http://schemas.openxmlformats.org/officeDocument/2006/relationships/hyperlink" Target="mailto:Judith.Goodsell@det.nsw.edu.au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mcharlton@nswppa.org.au" TargetMode="External"/><Relationship Id="rId14" Type="http://schemas.openxmlformats.org/officeDocument/2006/relationships/hyperlink" Target="https://nswppa.schoolzineplus.com/form/7" TargetMode="External"/><Relationship Id="rId22" Type="http://schemas.openxmlformats.org/officeDocument/2006/relationships/hyperlink" Target="mailto:Greg.McLaren@det.nsw.edu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8F160AC9763448A6741108C6A4E48B" ma:contentTypeVersion="10" ma:contentTypeDescription="Create a new document." ma:contentTypeScope="" ma:versionID="b450022e900a8d75a8bd7bafeb346704">
  <xsd:schema xmlns:xsd="http://www.w3.org/2001/XMLSchema" xmlns:xs="http://www.w3.org/2001/XMLSchema" xmlns:p="http://schemas.microsoft.com/office/2006/metadata/properties" xmlns:ns2="00cec629-558b-400b-91e6-d8a5b58ad7f3" xmlns:ns3="0da02cfc-d280-44e3-92ea-94d0c7288d2c" targetNamespace="http://schemas.microsoft.com/office/2006/metadata/properties" ma:root="true" ma:fieldsID="2c3290e85cdaf1752d65c2415a827cd1" ns2:_="" ns3:_="">
    <xsd:import namespace="00cec629-558b-400b-91e6-d8a5b58ad7f3"/>
    <xsd:import namespace="0da02cfc-d280-44e3-92ea-94d0c7288d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cec629-558b-400b-91e6-d8a5b58ad7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a02cfc-d280-44e3-92ea-94d0c7288d2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64739C-E43A-4970-8083-DEA0D7728C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cec629-558b-400b-91e6-d8a5b58ad7f3"/>
    <ds:schemaRef ds:uri="0da02cfc-d280-44e3-92ea-94d0c7288d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643397-B70B-4577-96C5-2BF6529B20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9EDA393-F7DC-4B83-8F5B-89A81E4522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NSW, Department of Education and Training</Company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Jackie</dc:creator>
  <cp:lastModifiedBy>Walker, Rob</cp:lastModifiedBy>
  <cp:revision>2</cp:revision>
  <dcterms:created xsi:type="dcterms:W3CDTF">2019-08-25T12:37:00Z</dcterms:created>
  <dcterms:modified xsi:type="dcterms:W3CDTF">2019-08-25T12:37:00Z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0x010100C08F160AC9763448A6741108C6A4E48B</vt:lpwstr>
  </property>
</Properties>
</file>